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spacing w:line="360" w:lineRule="auto"/>
        <w:rPr>
          <w:rFonts w:ascii="Arial" w:cs="Arial" w:eastAsia="Arial" w:hAnsi="Arial"/>
          <w:b w:val="0"/>
          <w:sz w:val="28"/>
          <w:szCs w:val="28"/>
          <w:vertAlign w:val="baseline"/>
        </w:rPr>
      </w:pPr>
      <w:r w:rsidDel="00000000" w:rsidR="00000000" w:rsidRPr="00000000">
        <w:rPr>
          <w:rFonts w:ascii="Arial" w:cs="Arial" w:eastAsia="Arial" w:hAnsi="Arial"/>
          <w:b w:val="1"/>
          <w:sz w:val="28"/>
          <w:szCs w:val="28"/>
          <w:vertAlign w:val="baseline"/>
          <w:rtl w:val="0"/>
        </w:rPr>
        <w:t xml:space="preserve">1.14 Lockdown and Emergency </w:t>
      </w:r>
      <w:r w:rsidDel="00000000" w:rsidR="00000000" w:rsidRPr="00000000">
        <w:rPr>
          <w:rFonts w:ascii="Arial" w:cs="Arial" w:eastAsia="Arial" w:hAnsi="Arial"/>
          <w:sz w:val="18"/>
          <w:szCs w:val="18"/>
          <w:highlight w:val="yellow"/>
          <w:vertAlign w:val="baseline"/>
          <w:rtl w:val="0"/>
        </w:rPr>
        <w:t xml:space="preserve">(u</w:t>
      </w:r>
      <w:r w:rsidDel="00000000" w:rsidR="00000000" w:rsidRPr="00000000">
        <w:rPr>
          <w:rFonts w:ascii="Arial" w:cs="Arial" w:eastAsia="Arial" w:hAnsi="Arial"/>
          <w:sz w:val="18"/>
          <w:szCs w:val="18"/>
          <w:highlight w:val="yellow"/>
          <w:rtl w:val="0"/>
        </w:rPr>
        <w:t xml:space="preserve">p</w:t>
      </w:r>
      <w:r w:rsidDel="00000000" w:rsidR="00000000" w:rsidRPr="00000000">
        <w:rPr>
          <w:rFonts w:ascii="Arial" w:cs="Arial" w:eastAsia="Arial" w:hAnsi="Arial"/>
          <w:sz w:val="18"/>
          <w:szCs w:val="18"/>
          <w:highlight w:val="yellow"/>
          <w:vertAlign w:val="baseline"/>
          <w:rtl w:val="0"/>
        </w:rPr>
        <w:t xml:space="preserve">date</w:t>
      </w:r>
      <w:r w:rsidDel="00000000" w:rsidR="00000000" w:rsidRPr="00000000">
        <w:rPr>
          <w:rFonts w:ascii="Arial" w:cs="Arial" w:eastAsia="Arial" w:hAnsi="Arial"/>
          <w:sz w:val="18"/>
          <w:szCs w:val="18"/>
          <w:highlight w:val="yellow"/>
          <w:rtl w:val="0"/>
        </w:rPr>
        <w:t xml:space="preserve">d September 2018)</w:t>
      </w:r>
      <w:r w:rsidDel="00000000" w:rsidR="00000000" w:rsidRPr="00000000">
        <w:rPr>
          <w:rFonts w:ascii="Arial" w:cs="Arial" w:eastAsia="Arial" w:hAnsi="Arial"/>
          <w:b w:val="1"/>
          <w:sz w:val="28"/>
          <w:szCs w:val="28"/>
          <w:rtl w:val="0"/>
        </w:rPr>
        <w:t xml:space="preserve"> </w:t>
      </w:r>
      <w:r w:rsidDel="00000000" w:rsidR="00000000" w:rsidRPr="00000000">
        <w:rPr>
          <w:rtl w:val="0"/>
        </w:rPr>
      </w:r>
    </w:p>
    <w:p w:rsidR="00000000" w:rsidDel="00000000" w:rsidP="00000000" w:rsidRDefault="00000000" w:rsidRPr="00000000" w14:paraId="00000002">
      <w:pPr>
        <w:pageBreakBefore w:val="0"/>
        <w:spacing w:line="360" w:lineRule="auto"/>
        <w:rPr>
          <w:rFonts w:ascii="Arial" w:cs="Arial" w:eastAsia="Arial" w:hAnsi="Arial"/>
          <w:b w:val="0"/>
          <w:sz w:val="14"/>
          <w:szCs w:val="14"/>
          <w:vertAlign w:val="baseline"/>
        </w:rPr>
      </w:pPr>
      <w:r w:rsidDel="00000000" w:rsidR="00000000" w:rsidRPr="00000000">
        <w:rPr>
          <w:rtl w:val="0"/>
        </w:rPr>
      </w:r>
    </w:p>
    <w:p w:rsidR="00000000" w:rsidDel="00000000" w:rsidP="00000000" w:rsidRDefault="00000000" w:rsidRPr="00000000" w14:paraId="00000003">
      <w:pPr>
        <w:pageBreakBefore w:val="0"/>
        <w:spacing w:line="360" w:lineRule="auto"/>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Policy statement</w:t>
      </w:r>
      <w:r w:rsidDel="00000000" w:rsidR="00000000" w:rsidRPr="00000000">
        <w:rPr>
          <w:rtl w:val="0"/>
        </w:rPr>
      </w:r>
    </w:p>
    <w:p w:rsidR="00000000" w:rsidDel="00000000" w:rsidP="00000000" w:rsidRDefault="00000000" w:rsidRPr="00000000" w14:paraId="00000004">
      <w:pPr>
        <w:pageBreakBefore w:val="0"/>
        <w:spacing w:line="360" w:lineRule="auto"/>
        <w:rPr>
          <w:rFonts w:ascii="Arial" w:cs="Arial" w:eastAsia="Arial" w:hAnsi="Arial"/>
          <w:sz w:val="10"/>
          <w:szCs w:val="10"/>
          <w:vertAlign w:val="baseline"/>
        </w:rPr>
      </w:pPr>
      <w:r w:rsidDel="00000000" w:rsidR="00000000" w:rsidRPr="00000000">
        <w:rPr>
          <w:rtl w:val="0"/>
        </w:rPr>
      </w:r>
    </w:p>
    <w:p w:rsidR="00000000" w:rsidDel="00000000" w:rsidP="00000000" w:rsidRDefault="00000000" w:rsidRPr="00000000" w14:paraId="00000005">
      <w:pPr>
        <w:pageBreakBefore w:val="0"/>
        <w:spacing w:line="360" w:lineRule="auto"/>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Children’s safety is our highest priority and as such all staff are aware of how to best act in the event of an emergency requiring a lockdown procedure or emergency evacuation. This policy goes through ‘amber’ and ‘red’ alerts which refer to security incidents, bomb threats and acts of violence such as terrorism. </w:t>
      </w:r>
    </w:p>
    <w:p w:rsidR="00000000" w:rsidDel="00000000" w:rsidP="00000000" w:rsidRDefault="00000000" w:rsidRPr="00000000" w14:paraId="00000006">
      <w:pPr>
        <w:pageBreakBefore w:val="0"/>
        <w:spacing w:line="360" w:lineRule="auto"/>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07">
      <w:pPr>
        <w:pageBreakBefore w:val="0"/>
        <w:spacing w:line="360" w:lineRule="auto"/>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Procedures</w:t>
      </w:r>
      <w:r w:rsidDel="00000000" w:rsidR="00000000" w:rsidRPr="00000000">
        <w:rPr>
          <w:rtl w:val="0"/>
        </w:rPr>
      </w:r>
    </w:p>
    <w:p w:rsidR="00000000" w:rsidDel="00000000" w:rsidP="00000000" w:rsidRDefault="00000000" w:rsidRPr="00000000" w14:paraId="00000008">
      <w:pPr>
        <w:pageBreakBefore w:val="0"/>
        <w:spacing w:line="360" w:lineRule="auto"/>
        <w:rPr>
          <w:rFonts w:ascii="Arial" w:cs="Arial" w:eastAsia="Arial" w:hAnsi="Arial"/>
          <w:b w:val="0"/>
          <w:sz w:val="4"/>
          <w:szCs w:val="4"/>
          <w:vertAlign w:val="baseline"/>
        </w:rPr>
      </w:pPr>
      <w:r w:rsidDel="00000000" w:rsidR="00000000" w:rsidRPr="00000000">
        <w:rPr>
          <w:rFonts w:ascii="Arial" w:cs="Arial" w:eastAsia="Arial" w:hAnsi="Arial"/>
          <w:sz w:val="4"/>
          <w:szCs w:val="4"/>
          <w:rtl w:val="0"/>
        </w:rPr>
        <w:t xml:space="preserve"> </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security incident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is a warning that there may be a threat.</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72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When the manager/ person in charge becomes aware of a security incident whether it’s on pre school premises or in immediate neighbouring area. The manager will go to all staff and inform them of the alert status. The manager will then call the police.</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72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manager will inform the staff of the </w:t>
      </w:r>
      <w:r w:rsidDel="00000000" w:rsidR="00000000" w:rsidRPr="00000000">
        <w:rPr>
          <w:rFonts w:ascii="Arial" w:cs="Arial" w:eastAsia="Arial" w:hAnsi="Arial"/>
          <w:b w:val="1"/>
          <w:i w:val="0"/>
          <w:smallCaps w:val="0"/>
          <w:strike w:val="0"/>
          <w:color w:val="000000"/>
          <w:sz w:val="22"/>
          <w:szCs w:val="22"/>
          <w:u w:val="single"/>
          <w:shd w:fill="auto" w:val="clear"/>
          <w:vertAlign w:val="baseline"/>
          <w:rtl w:val="0"/>
        </w:rPr>
        <w:t xml:space="preserve">AMBER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alert by following these steps: </w:t>
      </w:r>
    </w:p>
    <w:p w:rsidR="00000000" w:rsidDel="00000000" w:rsidP="00000000" w:rsidRDefault="00000000" w:rsidRPr="00000000" w14:paraId="0000000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Inform staff that there is a security incident on the premises of the nursery or immediate grounds and inform that is an ‘Amber alert’.</w:t>
      </w:r>
    </w:p>
    <w:p w:rsidR="00000000" w:rsidDel="00000000" w:rsidP="00000000" w:rsidRDefault="00000000" w:rsidRPr="00000000" w14:paraId="0000000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staff and children will be instructed to a play room furthest away from the incident, staff must keep calm and support the children to carry on as normal. No one must go outside. </w:t>
      </w:r>
    </w:p>
    <w:p w:rsidR="00000000" w:rsidDel="00000000" w:rsidP="00000000" w:rsidRDefault="00000000" w:rsidRPr="00000000" w14:paraId="0000001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Staff on breaks must return to the play rooms. </w:t>
      </w:r>
    </w:p>
    <w:p w:rsidR="00000000" w:rsidDel="00000000" w:rsidP="00000000" w:rsidRDefault="00000000" w:rsidRPr="00000000" w14:paraId="0000001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children playing outside must return inside as quickly as possible shutting/locking the doors behind them. </w:t>
      </w:r>
    </w:p>
    <w:p w:rsidR="00000000" w:rsidDel="00000000" w:rsidP="00000000" w:rsidRDefault="00000000" w:rsidRPr="00000000" w14:paraId="0000001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Close all windows.</w:t>
      </w:r>
    </w:p>
    <w:p w:rsidR="00000000" w:rsidDel="00000000" w:rsidP="00000000" w:rsidRDefault="00000000" w:rsidRPr="00000000" w14:paraId="0000001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Close all blinds.</w:t>
      </w:r>
    </w:p>
    <w:p w:rsidR="00000000" w:rsidDel="00000000" w:rsidP="00000000" w:rsidRDefault="00000000" w:rsidRPr="00000000" w14:paraId="0000001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Wait for further instruction from the Manager.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72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manager will inform the staff of the </w:t>
      </w:r>
      <w:r w:rsidDel="00000000" w:rsidR="00000000" w:rsidRPr="00000000">
        <w:rPr>
          <w:rFonts w:ascii="Arial" w:cs="Arial" w:eastAsia="Arial" w:hAnsi="Arial"/>
          <w:b w:val="1"/>
          <w:i w:val="0"/>
          <w:smallCaps w:val="0"/>
          <w:strike w:val="0"/>
          <w:color w:val="000000"/>
          <w:sz w:val="22"/>
          <w:szCs w:val="22"/>
          <w:u w:val="single"/>
          <w:shd w:fill="auto" w:val="clear"/>
          <w:vertAlign w:val="baseline"/>
          <w:rtl w:val="0"/>
        </w:rPr>
        <w:t xml:space="preserve">RED</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alert by the following steps: </w:t>
      </w:r>
    </w:p>
    <w:p w:rsidR="00000000" w:rsidDel="00000000" w:rsidP="00000000" w:rsidRDefault="00000000" w:rsidRPr="00000000" w14:paraId="0000001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staff and children are to remain in the furthest play room away from the door, preferably out of sight of the door or if instructed by the manager or person in charge, re locate into the </w:t>
      </w:r>
      <w:r w:rsidDel="00000000" w:rsidR="00000000" w:rsidRPr="00000000">
        <w:rPr>
          <w:rFonts w:ascii="Arial" w:cs="Arial" w:eastAsia="Arial" w:hAnsi="Arial"/>
          <w:sz w:val="22"/>
          <w:szCs w:val="22"/>
          <w:highlight w:val="yellow"/>
          <w:rtl w:val="0"/>
        </w:rPr>
        <w:t xml:space="preserve">community rooms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locking the door and placing a barricade against the door and keeping furthest away from doors and windows. </w:t>
      </w:r>
    </w:p>
    <w:p w:rsidR="00000000" w:rsidDel="00000000" w:rsidP="00000000" w:rsidRDefault="00000000" w:rsidRPr="00000000" w14:paraId="0000001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windows are to be closed, where possible.</w:t>
      </w:r>
    </w:p>
    <w:p w:rsidR="00000000" w:rsidDel="00000000" w:rsidP="00000000" w:rsidRDefault="00000000" w:rsidRPr="00000000" w14:paraId="0000001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blinds are to be closed, where possible. </w:t>
      </w:r>
    </w:p>
    <w:p w:rsidR="00000000" w:rsidDel="00000000" w:rsidP="00000000" w:rsidRDefault="00000000" w:rsidRPr="00000000" w14:paraId="0000001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Staff are to keep the children calm and quiet as much as possible as not to alert any intruders on the pre school premises. </w:t>
      </w:r>
    </w:p>
    <w:p w:rsidR="00000000" w:rsidDel="00000000" w:rsidP="00000000" w:rsidRDefault="00000000" w:rsidRPr="00000000" w14:paraId="0000001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Staff on breaks must return to their playroom immediately.</w:t>
      </w:r>
    </w:p>
    <w:p w:rsidR="00000000" w:rsidDel="00000000" w:rsidP="00000000" w:rsidRDefault="00000000" w:rsidRPr="00000000" w14:paraId="0000001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Children playing outside must come inside at once shutting/locking all doors behind them. </w:t>
      </w:r>
    </w:p>
    <w:p w:rsidR="00000000" w:rsidDel="00000000" w:rsidP="00000000" w:rsidRDefault="00000000" w:rsidRPr="00000000" w14:paraId="0000001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 one is to enter or leave the nursery unless it is the emergency services.</w:t>
      </w:r>
    </w:p>
    <w:p w:rsidR="00000000" w:rsidDel="00000000" w:rsidP="00000000" w:rsidRDefault="00000000" w:rsidRPr="00000000" w14:paraId="0000001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staff are to wait for further instruction from management or emergency services. </w:t>
      </w:r>
    </w:p>
    <w:p w:rsidR="00000000" w:rsidDel="00000000" w:rsidP="00000000" w:rsidRDefault="00000000" w:rsidRPr="00000000" w14:paraId="0000001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manager will stay in contact with the emergency services for further instructions.</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it is necessary to evacuate, the manager will:</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Come to each playroom with evacuation instructions OR Sound the fire alarm and go to assembly point</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72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sz w:val="16"/>
          <w:szCs w:val="16"/>
          <w:rtl w:val="0"/>
        </w:rPr>
        <w:t xml:space="preserve"> </w:t>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In all circumstances parents/carers will be contacted as soon as it is safe to do so with instructions on actions to be taken and if necessary under the sole instructions of the emergency services where we are informed to do so by the services.</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720"/>
        <w:jc w:val="left"/>
        <w:rPr>
          <w:rFonts w:ascii="Arial" w:cs="Arial" w:eastAsia="Arial" w:hAnsi="Arial"/>
          <w:b w:val="0"/>
          <w:i w:val="0"/>
          <w:smallCaps w:val="0"/>
          <w:strike w:val="0"/>
          <w:color w:val="000000"/>
          <w:sz w:val="22"/>
          <w:szCs w:val="22"/>
          <w:u w:val="single"/>
          <w:shd w:fill="auto" w:val="clear"/>
          <w:vertAlign w:val="baseline"/>
        </w:rPr>
      </w:pP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b w:val="1"/>
          <w:i w:val="0"/>
          <w:smallCaps w:val="0"/>
          <w:strike w:val="0"/>
          <w:color w:val="000000"/>
          <w:sz w:val="22"/>
          <w:szCs w:val="22"/>
          <w:u w:val="single"/>
          <w:shd w:fill="auto" w:val="clear"/>
          <w:vertAlign w:val="baseline"/>
          <w:rtl w:val="0"/>
        </w:rPr>
        <w:t xml:space="preserve">Bomb/Terrorist Threat</w:t>
      </w: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72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Most bomb threats are made over the phone and the overwhelming majority are hoaxes, made with the intention of causing alarm and disruption. If a bomb threat is received, the call recipient should:</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Stay calm and listen carefully</w:t>
      </w: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practical, keep the caller talking and alert a colleague to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dial 999</w:t>
      </w: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Once off the phone, dial 1471 to obtain the number </w:t>
      </w:r>
    </w:p>
    <w:p w:rsidR="00000000" w:rsidDel="00000000" w:rsidP="00000000" w:rsidRDefault="00000000" w:rsidRPr="00000000" w14:paraId="0000002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the treat is recorded message, write down as much detail as possible</w:t>
      </w:r>
    </w:p>
    <w:p w:rsidR="00000000" w:rsidDel="00000000" w:rsidP="00000000" w:rsidRDefault="00000000" w:rsidRPr="00000000" w14:paraId="0000002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Follow police advice</w:t>
      </w:r>
    </w:p>
    <w:p w:rsidR="00000000" w:rsidDel="00000000" w:rsidP="00000000" w:rsidRDefault="00000000" w:rsidRPr="00000000" w14:paraId="0000002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Close all windows</w:t>
      </w:r>
    </w:p>
    <w:p w:rsidR="00000000" w:rsidDel="00000000" w:rsidP="00000000" w:rsidRDefault="00000000" w:rsidRPr="00000000" w14:paraId="0000002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Close all blinds</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720"/>
        <w:jc w:val="left"/>
        <w:rPr>
          <w:rFonts w:ascii="Arial" w:cs="Arial" w:eastAsia="Arial" w:hAnsi="Arial"/>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management will make an assessment of the threat and seek further advice from the emergency services where appropriate</w:t>
      </w:r>
      <w:r w:rsidDel="00000000" w:rsidR="00000000" w:rsidRPr="00000000">
        <w:rPr>
          <w:rFonts w:ascii="Arial" w:cs="Arial" w:eastAsia="Arial" w:hAnsi="Arial"/>
          <w:sz w:val="22"/>
          <w:szCs w:val="22"/>
          <w:rtl w:val="0"/>
        </w:rPr>
        <w:t xml:space="preserve"> if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threat is deemed plausible then the management will order the activation of the fire alarm and evacuation of the building. If there is not enough time to follow these procedures and in an act of emergency such as terrosim, then: (please try and take responsibility of a number of children according to the normal ratios)</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72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720"/>
        <w:jc w:val="left"/>
        <w:rPr>
          <w:rFonts w:ascii="Arial" w:cs="Arial" w:eastAsia="Arial" w:hAnsi="Arial"/>
          <w:b w:val="0"/>
          <w:i w:val="0"/>
          <w:smallCaps w:val="0"/>
          <w:strike w:val="0"/>
          <w:color w:val="000000"/>
          <w:sz w:val="22"/>
          <w:szCs w:val="22"/>
          <w:u w:val="single"/>
          <w:shd w:fill="auto" w:val="clear"/>
          <w:vertAlign w:val="baseline"/>
        </w:rPr>
      </w:pP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RUN</w:t>
      </w:r>
    </w:p>
    <w:p w:rsidR="00000000" w:rsidDel="00000000" w:rsidP="00000000" w:rsidRDefault="00000000" w:rsidRPr="00000000" w14:paraId="0000003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Escape if you can</w:t>
      </w:r>
    </w:p>
    <w:p w:rsidR="00000000" w:rsidDel="00000000" w:rsidP="00000000" w:rsidRDefault="00000000" w:rsidRPr="00000000" w14:paraId="0000003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Consider the safest options</w:t>
      </w:r>
    </w:p>
    <w:p w:rsidR="00000000" w:rsidDel="00000000" w:rsidP="00000000" w:rsidRDefault="00000000" w:rsidRPr="00000000" w14:paraId="0000003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Is there a safe route? RUN if not HIDE</w:t>
      </w:r>
    </w:p>
    <w:p w:rsidR="00000000" w:rsidDel="00000000" w:rsidP="00000000" w:rsidRDefault="00000000" w:rsidRPr="00000000" w14:paraId="0000003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Can you get there without exposing yourself to greater danger?</w:t>
      </w:r>
    </w:p>
    <w:p w:rsidR="00000000" w:rsidDel="00000000" w:rsidP="00000000" w:rsidRDefault="00000000" w:rsidRPr="00000000" w14:paraId="0000003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Insist others leave with you</w:t>
      </w:r>
    </w:p>
    <w:p w:rsidR="00000000" w:rsidDel="00000000" w:rsidP="00000000" w:rsidRDefault="00000000" w:rsidRPr="00000000" w14:paraId="0000003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Leave belongings behind</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720"/>
        <w:jc w:val="left"/>
        <w:rPr>
          <w:rFonts w:ascii="Arial" w:cs="Arial" w:eastAsia="Arial" w:hAnsi="Arial"/>
          <w:b w:val="0"/>
          <w:i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720"/>
        <w:jc w:val="left"/>
        <w:rPr>
          <w:rFonts w:ascii="Arial" w:cs="Arial" w:eastAsia="Arial" w:hAnsi="Arial"/>
          <w:b w:val="0"/>
          <w:i w:val="0"/>
          <w:smallCaps w:val="0"/>
          <w:strike w:val="0"/>
          <w:color w:val="000000"/>
          <w:sz w:val="22"/>
          <w:szCs w:val="22"/>
          <w:u w:val="single"/>
          <w:shd w:fill="auto" w:val="clear"/>
          <w:vertAlign w:val="baseline"/>
        </w:rPr>
      </w:pP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HIDE</w:t>
      </w:r>
    </w:p>
    <w:p w:rsidR="00000000" w:rsidDel="00000000" w:rsidP="00000000" w:rsidRDefault="00000000" w:rsidRPr="00000000" w14:paraId="0000003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you cannot RUN, HIDE</w:t>
      </w:r>
    </w:p>
    <w:p w:rsidR="00000000" w:rsidDel="00000000" w:rsidP="00000000" w:rsidRDefault="00000000" w:rsidRPr="00000000" w14:paraId="0000003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Find cover from gunfire/debris </w:t>
      </w:r>
    </w:p>
    <w:p w:rsidR="00000000" w:rsidDel="00000000" w:rsidP="00000000" w:rsidRDefault="00000000" w:rsidRPr="00000000" w14:paraId="0000003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you see the attacker, they may be able to see you </w:t>
      </w:r>
    </w:p>
    <w:p w:rsidR="00000000" w:rsidDel="00000000" w:rsidP="00000000" w:rsidRDefault="00000000" w:rsidRPr="00000000" w14:paraId="0000003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Cover from view does not mean you are safe, bullets go through glass, brick, wood and metal</w:t>
      </w:r>
    </w:p>
    <w:p w:rsidR="00000000" w:rsidDel="00000000" w:rsidP="00000000" w:rsidRDefault="00000000" w:rsidRPr="00000000" w14:paraId="0000004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Be aware of your exits</w:t>
      </w:r>
    </w:p>
    <w:p w:rsidR="00000000" w:rsidDel="00000000" w:rsidP="00000000" w:rsidRDefault="00000000" w:rsidRPr="00000000" w14:paraId="0000004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Try not to get trapped</w:t>
      </w:r>
    </w:p>
    <w:p w:rsidR="00000000" w:rsidDel="00000000" w:rsidP="00000000" w:rsidRDefault="00000000" w:rsidRPr="00000000" w14:paraId="0000004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Be quiet</w:t>
      </w:r>
    </w:p>
    <w:p w:rsidR="00000000" w:rsidDel="00000000" w:rsidP="00000000" w:rsidRDefault="00000000" w:rsidRPr="00000000" w14:paraId="0000004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Lock/barricade yourself in </w:t>
      </w:r>
    </w:p>
    <w:p w:rsidR="00000000" w:rsidDel="00000000" w:rsidP="00000000" w:rsidRDefault="00000000" w:rsidRPr="00000000" w14:paraId="0000004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Move away from the door</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720"/>
        <w:jc w:val="left"/>
        <w:rPr>
          <w:rFonts w:ascii="Arial" w:cs="Arial" w:eastAsia="Arial" w:hAnsi="Arial"/>
          <w:b w:val="0"/>
          <w:i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720"/>
        <w:jc w:val="left"/>
        <w:rPr>
          <w:rFonts w:ascii="Arial" w:cs="Arial" w:eastAsia="Arial" w:hAnsi="Arial"/>
          <w:b w:val="0"/>
          <w:i w:val="0"/>
          <w:smallCaps w:val="0"/>
          <w:strike w:val="0"/>
          <w:color w:val="000000"/>
          <w:sz w:val="22"/>
          <w:szCs w:val="22"/>
          <w:u w:val="single"/>
          <w:shd w:fill="auto" w:val="clear"/>
          <w:vertAlign w:val="baseline"/>
        </w:rPr>
      </w:pP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TELL</w:t>
      </w:r>
    </w:p>
    <w:p w:rsidR="00000000" w:rsidDel="00000000" w:rsidP="00000000" w:rsidRDefault="00000000" w:rsidRPr="00000000" w14:paraId="0000004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Call 999 – What do the police need to know? If you cannot speak or make a noise listen to the instructions given to you by the call taker</w:t>
      </w:r>
    </w:p>
    <w:p w:rsidR="00000000" w:rsidDel="00000000" w:rsidP="00000000" w:rsidRDefault="00000000" w:rsidRPr="00000000" w14:paraId="0000004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the caller doesn't reply, the assistant will ask for them to 'cough', or make some other noise in the case of a police emergency.</w:t>
      </w:r>
    </w:p>
    <w:p w:rsidR="00000000" w:rsidDel="00000000" w:rsidP="00000000" w:rsidRDefault="00000000" w:rsidRPr="00000000" w14:paraId="0000004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even making any sound is dangerous the call will be put through to an automated system which asks the caller to press '55' if they're in trouble.</w:t>
      </w:r>
    </w:p>
    <w:p w:rsidR="00000000" w:rsidDel="00000000" w:rsidP="00000000" w:rsidRDefault="00000000" w:rsidRPr="00000000" w14:paraId="0000004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Location – where are the suspects?</w:t>
      </w:r>
    </w:p>
    <w:p w:rsidR="00000000" w:rsidDel="00000000" w:rsidP="00000000" w:rsidRDefault="00000000" w:rsidRPr="00000000" w14:paraId="0000004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Direction – Where did you last see the suspects?</w:t>
      </w:r>
    </w:p>
    <w:p w:rsidR="00000000" w:rsidDel="00000000" w:rsidP="00000000" w:rsidRDefault="00000000" w:rsidRPr="00000000" w14:paraId="0000004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Descriptions – Describe the attacker </w:t>
      </w:r>
    </w:p>
    <w:p w:rsidR="00000000" w:rsidDel="00000000" w:rsidP="00000000" w:rsidRDefault="00000000" w:rsidRPr="00000000" w14:paraId="0000004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Further information – Casualties, types of injuries, entrances, exits, hostages</w:t>
      </w:r>
    </w:p>
    <w:p w:rsidR="00000000" w:rsidDel="00000000" w:rsidP="00000000" w:rsidRDefault="00000000" w:rsidRPr="00000000" w14:paraId="0000004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Stop other people entering the building unless safe to do so.</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If you find that you need to run, please where possible take charge of the number of children according to the normal ratios. </w:t>
      </w:r>
      <w:r w:rsidDel="00000000" w:rsidR="00000000" w:rsidRPr="00000000">
        <w:rPr>
          <w:rtl w:val="0"/>
        </w:rPr>
      </w:r>
    </w:p>
    <w:p w:rsidR="00000000" w:rsidDel="00000000" w:rsidP="00000000" w:rsidRDefault="00000000" w:rsidRPr="00000000" w14:paraId="0000005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Use the closest exit to you. </w:t>
      </w:r>
      <w:r w:rsidDel="00000000" w:rsidR="00000000" w:rsidRPr="00000000">
        <w:rPr>
          <w:rtl w:val="0"/>
        </w:rPr>
      </w:r>
    </w:p>
    <w:p w:rsidR="00000000" w:rsidDel="00000000" w:rsidP="00000000" w:rsidRDefault="00000000" w:rsidRPr="00000000" w14:paraId="0000005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Tell the older children to follow you while you are running.</w:t>
      </w:r>
      <w:r w:rsidDel="00000000" w:rsidR="00000000" w:rsidRPr="00000000">
        <w:rPr>
          <w:rtl w:val="0"/>
        </w:rPr>
      </w:r>
    </w:p>
    <w:p w:rsidR="00000000" w:rsidDel="00000000" w:rsidP="00000000" w:rsidRDefault="00000000" w:rsidRPr="00000000" w14:paraId="0000005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Knock on some neighbour’s doors to seek shelter.  </w:t>
      </w:r>
      <w:r w:rsidDel="00000000" w:rsidR="00000000" w:rsidRPr="00000000">
        <w:rPr>
          <w:rtl w:val="0"/>
        </w:rPr>
      </w:r>
    </w:p>
    <w:p w:rsidR="00000000" w:rsidDel="00000000" w:rsidP="00000000" w:rsidRDefault="00000000" w:rsidRPr="00000000" w14:paraId="0000005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If possible manager or person in charge, collect the folder with the children’s contact details and the mobile phone.</w:t>
      </w:r>
      <w:r w:rsidDel="00000000" w:rsidR="00000000" w:rsidRPr="00000000">
        <w:rPr>
          <w:rtl w:val="0"/>
        </w:rPr>
      </w:r>
    </w:p>
    <w:p w:rsidR="00000000" w:rsidDel="00000000" w:rsidP="00000000" w:rsidRDefault="00000000" w:rsidRPr="00000000" w14:paraId="0000005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Do not worry about other staff, get yourself and the children out! </w:t>
      </w: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all circumstances parents/carers will be contacted as soon as it is safe to do so with instructions on actions to be taken and if necessary under the sole instructions of the emergency services where we are informed to do so by the services.</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72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Members of the public including all pre school staff should always remain alert to the danger of terrorism and report any suspicious activity to the police on 999 or the anti-terrorist hotline on 0800 789 321. For non-emergency calls to the police call 101</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720"/>
        <w:jc w:val="left"/>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72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bl>
      <w:tblPr>
        <w:tblStyle w:val="Table1"/>
        <w:tblW w:w="10988.999999999998"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057"/>
        <w:gridCol w:w="3631"/>
        <w:gridCol w:w="2301"/>
        <w:tblGridChange w:id="0">
          <w:tblGrid>
            <w:gridCol w:w="5057"/>
            <w:gridCol w:w="3631"/>
            <w:gridCol w:w="2301"/>
          </w:tblGrid>
        </w:tblGridChange>
      </w:tblGrid>
      <w:tr>
        <w:trPr>
          <w:cantSplit w:val="0"/>
          <w:tblHeader w:val="0"/>
        </w:trPr>
        <w:tc>
          <w:tcPr>
            <w:vAlign w:val="top"/>
          </w:tcPr>
          <w:p w:rsidR="00000000" w:rsidDel="00000000" w:rsidP="00000000" w:rsidRDefault="00000000" w:rsidRPr="00000000" w14:paraId="0000005C">
            <w:pPr>
              <w:pageBreakBefore w:val="0"/>
              <w:spacing w:line="360" w:lineRule="auto"/>
              <w:rPr>
                <w:rFonts w:ascii="Arial" w:cs="Arial" w:eastAsia="Arial" w:hAnsi="Arial"/>
                <w:vertAlign w:val="baseline"/>
              </w:rPr>
            </w:pPr>
            <w:r w:rsidDel="00000000" w:rsidR="00000000" w:rsidRPr="00000000">
              <w:rPr>
                <w:rFonts w:ascii="Arial" w:cs="Arial" w:eastAsia="Arial" w:hAnsi="Arial"/>
                <w:sz w:val="22"/>
                <w:szCs w:val="22"/>
                <w:vertAlign w:val="baseline"/>
                <w:rtl w:val="0"/>
              </w:rPr>
              <w:t xml:space="preserve">This policy was adopted by</w:t>
            </w:r>
            <w:r w:rsidDel="00000000" w:rsidR="00000000" w:rsidRPr="00000000">
              <w:rPr>
                <w:rtl w:val="0"/>
              </w:rPr>
            </w:r>
          </w:p>
        </w:tc>
        <w:tc>
          <w:tcPr>
            <w:tcBorders>
              <w:bottom w:color="7030a0" w:space="0" w:sz="4" w:val="single"/>
            </w:tcBorders>
            <w:vAlign w:val="top"/>
          </w:tcPr>
          <w:p w:rsidR="00000000" w:rsidDel="00000000" w:rsidP="00000000" w:rsidRDefault="00000000" w:rsidRPr="00000000" w14:paraId="0000005D">
            <w:pPr>
              <w:pageBreakBefore w:val="0"/>
              <w:spacing w:line="360" w:lineRule="auto"/>
              <w:rPr>
                <w:rFonts w:ascii="Arial" w:cs="Arial" w:eastAsia="Arial" w:hAnsi="Arial"/>
                <w:vertAlign w:val="baseline"/>
              </w:rPr>
            </w:pPr>
            <w:r w:rsidDel="00000000" w:rsidR="00000000" w:rsidRPr="00000000">
              <w:rPr>
                <w:rFonts w:ascii="Arial" w:cs="Arial" w:eastAsia="Arial" w:hAnsi="Arial"/>
                <w:vertAlign w:val="baseline"/>
                <w:rtl w:val="0"/>
              </w:rPr>
              <w:t xml:space="preserve">Intake Pre School</w:t>
            </w:r>
          </w:p>
        </w:tc>
        <w:tc>
          <w:tcPr>
            <w:vAlign w:val="top"/>
          </w:tcPr>
          <w:p w:rsidR="00000000" w:rsidDel="00000000" w:rsidP="00000000" w:rsidRDefault="00000000" w:rsidRPr="00000000" w14:paraId="0000005E">
            <w:pPr>
              <w:pageBreakBefore w:val="0"/>
              <w:spacing w:line="360" w:lineRule="auto"/>
              <w:rPr>
                <w:rFonts w:ascii="Arial" w:cs="Arial" w:eastAsia="Arial" w:hAnsi="Arial"/>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5F">
            <w:pPr>
              <w:pageBreakBefore w:val="0"/>
              <w:spacing w:line="360" w:lineRule="auto"/>
              <w:rPr>
                <w:rFonts w:ascii="Arial" w:cs="Arial" w:eastAsia="Arial" w:hAnsi="Arial"/>
                <w:vertAlign w:val="baseline"/>
              </w:rPr>
            </w:pPr>
            <w:r w:rsidDel="00000000" w:rsidR="00000000" w:rsidRPr="00000000">
              <w:rPr>
                <w:rFonts w:ascii="Arial" w:cs="Arial" w:eastAsia="Arial" w:hAnsi="Arial"/>
                <w:sz w:val="22"/>
                <w:szCs w:val="22"/>
                <w:vertAlign w:val="baseline"/>
                <w:rtl w:val="0"/>
              </w:rPr>
              <w:t xml:space="preserve">On</w:t>
            </w:r>
            <w:r w:rsidDel="00000000" w:rsidR="00000000" w:rsidRPr="00000000">
              <w:rPr>
                <w:rtl w:val="0"/>
              </w:rPr>
            </w:r>
          </w:p>
        </w:tc>
        <w:tc>
          <w:tcPr>
            <w:tcBorders>
              <w:top w:color="7030a0" w:space="0" w:sz="4" w:val="single"/>
              <w:bottom w:color="7030a0" w:space="0" w:sz="4" w:val="single"/>
            </w:tcBorders>
            <w:vAlign w:val="top"/>
          </w:tcPr>
          <w:p w:rsidR="00000000" w:rsidDel="00000000" w:rsidP="00000000" w:rsidRDefault="00000000" w:rsidRPr="00000000" w14:paraId="00000060">
            <w:pPr>
              <w:pageBreakBefore w:val="0"/>
              <w:spacing w:line="360" w:lineRule="auto"/>
              <w:rPr>
                <w:rFonts w:ascii="Arial" w:cs="Arial" w:eastAsia="Arial" w:hAnsi="Arial"/>
                <w:vertAlign w:val="baseline"/>
              </w:rPr>
            </w:pPr>
            <w:r w:rsidDel="00000000" w:rsidR="00000000" w:rsidRPr="00000000">
              <w:rPr>
                <w:rFonts w:ascii="Arial" w:cs="Arial" w:eastAsia="Arial" w:hAnsi="Arial"/>
                <w:rtl w:val="0"/>
              </w:rPr>
              <w:t xml:space="preserve">30/09/22</w:t>
            </w:r>
            <w:r w:rsidDel="00000000" w:rsidR="00000000" w:rsidRPr="00000000">
              <w:rPr>
                <w:rtl w:val="0"/>
              </w:rPr>
            </w:r>
          </w:p>
        </w:tc>
        <w:tc>
          <w:tcPr>
            <w:vAlign w:val="top"/>
          </w:tcPr>
          <w:p w:rsidR="00000000" w:rsidDel="00000000" w:rsidP="00000000" w:rsidRDefault="00000000" w:rsidRPr="00000000" w14:paraId="00000061">
            <w:pPr>
              <w:pageBreakBefore w:val="0"/>
              <w:spacing w:line="360" w:lineRule="auto"/>
              <w:rPr>
                <w:rFonts w:ascii="Arial" w:cs="Arial" w:eastAsia="Arial" w:hAnsi="Arial"/>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62">
            <w:pPr>
              <w:pageBreakBefore w:val="0"/>
              <w:spacing w:line="360" w:lineRule="auto"/>
              <w:rPr>
                <w:rFonts w:ascii="Arial" w:cs="Arial" w:eastAsia="Arial" w:hAnsi="Arial"/>
                <w:vertAlign w:val="baseline"/>
              </w:rPr>
            </w:pPr>
            <w:r w:rsidDel="00000000" w:rsidR="00000000" w:rsidRPr="00000000">
              <w:rPr>
                <w:rFonts w:ascii="Arial" w:cs="Arial" w:eastAsia="Arial" w:hAnsi="Arial"/>
                <w:sz w:val="22"/>
                <w:szCs w:val="22"/>
                <w:vertAlign w:val="baseline"/>
                <w:rtl w:val="0"/>
              </w:rPr>
              <w:t xml:space="preserve">Date to be reviewed</w:t>
            </w:r>
            <w:r w:rsidDel="00000000" w:rsidR="00000000" w:rsidRPr="00000000">
              <w:rPr>
                <w:rtl w:val="0"/>
              </w:rPr>
            </w:r>
          </w:p>
        </w:tc>
        <w:tc>
          <w:tcPr>
            <w:tcBorders>
              <w:top w:color="7030a0" w:space="0" w:sz="4" w:val="single"/>
              <w:bottom w:color="7030a0" w:space="0" w:sz="4" w:val="single"/>
            </w:tcBorders>
            <w:vAlign w:val="top"/>
          </w:tcPr>
          <w:p w:rsidR="00000000" w:rsidDel="00000000" w:rsidP="00000000" w:rsidRDefault="00000000" w:rsidRPr="00000000" w14:paraId="00000063">
            <w:pPr>
              <w:pageBreakBefore w:val="0"/>
              <w:spacing w:line="360" w:lineRule="auto"/>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064">
            <w:pPr>
              <w:pageBreakBefore w:val="0"/>
              <w:spacing w:line="360" w:lineRule="auto"/>
              <w:rPr>
                <w:rFonts w:ascii="Arial" w:cs="Arial" w:eastAsia="Arial" w:hAnsi="Arial"/>
                <w:vertAlign w:val="baseline"/>
              </w:rPr>
            </w:pPr>
            <w:r w:rsidDel="00000000" w:rsidR="00000000" w:rsidRPr="00000000">
              <w:rPr>
                <w:rtl w:val="0"/>
              </w:rPr>
            </w:r>
          </w:p>
        </w:tc>
      </w:tr>
      <w:tr>
        <w:trPr>
          <w:cantSplit w:val="0"/>
          <w:tblHeader w:val="0"/>
        </w:trPr>
        <w:tc>
          <w:tcPr>
            <w:tcBorders>
              <w:bottom w:color="000000" w:space="0" w:sz="0" w:val="nil"/>
            </w:tcBorders>
            <w:vAlign w:val="top"/>
          </w:tcPr>
          <w:p w:rsidR="00000000" w:rsidDel="00000000" w:rsidP="00000000" w:rsidRDefault="00000000" w:rsidRPr="00000000" w14:paraId="00000065">
            <w:pPr>
              <w:pageBreakBefore w:val="0"/>
              <w:spacing w:line="360" w:lineRule="auto"/>
              <w:rPr>
                <w:rFonts w:ascii="Arial" w:cs="Arial" w:eastAsia="Arial" w:hAnsi="Arial"/>
                <w:vertAlign w:val="baseline"/>
              </w:rPr>
            </w:pPr>
            <w:r w:rsidDel="00000000" w:rsidR="00000000" w:rsidRPr="00000000">
              <w:rPr>
                <w:rFonts w:ascii="Arial" w:cs="Arial" w:eastAsia="Arial" w:hAnsi="Arial"/>
                <w:sz w:val="22"/>
                <w:szCs w:val="22"/>
                <w:vertAlign w:val="baseline"/>
                <w:rtl w:val="0"/>
              </w:rPr>
              <w:t xml:space="preserve">Signed on behalf of the provider</w:t>
            </w:r>
            <w:r w:rsidDel="00000000" w:rsidR="00000000" w:rsidRPr="00000000">
              <w:rPr>
                <w:rtl w:val="0"/>
              </w:rPr>
            </w:r>
          </w:p>
        </w:tc>
        <w:tc>
          <w:tcPr>
            <w:gridSpan w:val="2"/>
            <w:tcBorders>
              <w:top w:color="7030a0" w:space="0" w:sz="4" w:val="single"/>
              <w:bottom w:color="7030a0" w:space="0" w:sz="4" w:val="single"/>
            </w:tcBorders>
            <w:vAlign w:val="top"/>
          </w:tcPr>
          <w:p w:rsidR="00000000" w:rsidDel="00000000" w:rsidP="00000000" w:rsidRDefault="00000000" w:rsidRPr="00000000" w14:paraId="00000066">
            <w:pPr>
              <w:pageBreakBefore w:val="0"/>
              <w:spacing w:line="360" w:lineRule="auto"/>
              <w:rPr>
                <w:rFonts w:ascii="Arial" w:cs="Arial" w:eastAsia="Arial" w:hAnsi="Arial"/>
                <w:vertAlign w:val="baseline"/>
              </w:rPr>
            </w:pPr>
            <w:r w:rsidDel="00000000" w:rsidR="00000000" w:rsidRPr="00000000">
              <w:rPr>
                <w:rFonts w:ascii="Arial" w:cs="Arial" w:eastAsia="Arial" w:hAnsi="Arial"/>
                <w:rtl w:val="0"/>
              </w:rPr>
              <w:t xml:space="preserve">D.White</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68">
            <w:pPr>
              <w:pageBreakBefore w:val="0"/>
              <w:spacing w:line="360" w:lineRule="auto"/>
              <w:rPr>
                <w:rFonts w:ascii="Arial" w:cs="Arial" w:eastAsia="Arial" w:hAnsi="Arial"/>
                <w:vertAlign w:val="baseline"/>
              </w:rPr>
            </w:pPr>
            <w:r w:rsidDel="00000000" w:rsidR="00000000" w:rsidRPr="00000000">
              <w:rPr>
                <w:rFonts w:ascii="Arial" w:cs="Arial" w:eastAsia="Arial" w:hAnsi="Arial"/>
                <w:sz w:val="22"/>
                <w:szCs w:val="22"/>
                <w:vertAlign w:val="baseline"/>
                <w:rtl w:val="0"/>
              </w:rPr>
              <w:t xml:space="preserve">Name of signatory</w:t>
            </w:r>
            <w:r w:rsidDel="00000000" w:rsidR="00000000" w:rsidRPr="00000000">
              <w:rPr>
                <w:rtl w:val="0"/>
              </w:rPr>
            </w:r>
          </w:p>
        </w:tc>
        <w:tc>
          <w:tcPr>
            <w:gridSpan w:val="2"/>
            <w:tcBorders>
              <w:top w:color="7030a0" w:space="0" w:sz="4" w:val="single"/>
              <w:left w:color="000000" w:space="0" w:sz="0" w:val="nil"/>
              <w:bottom w:color="7030a0" w:space="0" w:sz="4" w:val="single"/>
              <w:right w:color="000000" w:space="0" w:sz="0" w:val="nil"/>
            </w:tcBorders>
            <w:vAlign w:val="top"/>
          </w:tcPr>
          <w:p w:rsidR="00000000" w:rsidDel="00000000" w:rsidP="00000000" w:rsidRDefault="00000000" w:rsidRPr="00000000" w14:paraId="00000069">
            <w:pPr>
              <w:pageBreakBefore w:val="0"/>
              <w:spacing w:line="360" w:lineRule="auto"/>
              <w:rPr>
                <w:rFonts w:ascii="Arial" w:cs="Arial" w:eastAsia="Arial" w:hAnsi="Arial"/>
                <w:vertAlign w:val="baseline"/>
              </w:rPr>
            </w:pPr>
            <w:r w:rsidDel="00000000" w:rsidR="00000000" w:rsidRPr="00000000">
              <w:rPr>
                <w:rFonts w:ascii="Arial" w:cs="Arial" w:eastAsia="Arial" w:hAnsi="Arial"/>
                <w:rtl w:val="0"/>
              </w:rPr>
              <w:t xml:space="preserve">Daniel White</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6B">
            <w:pPr>
              <w:pageBreakBefore w:val="0"/>
              <w:spacing w:line="360" w:lineRule="auto"/>
              <w:rPr>
                <w:rFonts w:ascii="Arial" w:cs="Arial" w:eastAsia="Arial" w:hAnsi="Arial"/>
                <w:vertAlign w:val="baseline"/>
              </w:rPr>
            </w:pPr>
            <w:r w:rsidDel="00000000" w:rsidR="00000000" w:rsidRPr="00000000">
              <w:rPr>
                <w:rFonts w:ascii="Arial" w:cs="Arial" w:eastAsia="Arial" w:hAnsi="Arial"/>
                <w:sz w:val="22"/>
                <w:szCs w:val="22"/>
                <w:vertAlign w:val="baseline"/>
                <w:rtl w:val="0"/>
              </w:rPr>
              <w:t xml:space="preserve">Role of signatory (e.g. chair, director or owner)</w:t>
            </w:r>
            <w:r w:rsidDel="00000000" w:rsidR="00000000" w:rsidRPr="00000000">
              <w:rPr>
                <w:rtl w:val="0"/>
              </w:rPr>
            </w:r>
          </w:p>
        </w:tc>
        <w:tc>
          <w:tcPr>
            <w:gridSpan w:val="2"/>
            <w:tcBorders>
              <w:top w:color="7030a0" w:space="0" w:sz="4" w:val="single"/>
              <w:left w:color="000000" w:space="0" w:sz="0" w:val="nil"/>
              <w:bottom w:color="7030a0" w:space="0" w:sz="4" w:val="single"/>
              <w:right w:color="000000" w:space="0" w:sz="0" w:val="nil"/>
            </w:tcBorders>
            <w:vAlign w:val="top"/>
          </w:tcPr>
          <w:p w:rsidR="00000000" w:rsidDel="00000000" w:rsidP="00000000" w:rsidRDefault="00000000" w:rsidRPr="00000000" w14:paraId="0000006C">
            <w:pPr>
              <w:pageBreakBefore w:val="0"/>
              <w:spacing w:line="360" w:lineRule="auto"/>
              <w:rPr>
                <w:rFonts w:ascii="Arial" w:cs="Arial" w:eastAsia="Arial" w:hAnsi="Arial"/>
                <w:vertAlign w:val="baseline"/>
              </w:rPr>
            </w:pPr>
            <w:r w:rsidDel="00000000" w:rsidR="00000000" w:rsidRPr="00000000">
              <w:rPr>
                <w:rFonts w:ascii="Arial" w:cs="Arial" w:eastAsia="Arial" w:hAnsi="Arial"/>
                <w:rtl w:val="0"/>
              </w:rPr>
              <w:t xml:space="preserve">Chair</w:t>
            </w:r>
            <w:r w:rsidDel="00000000" w:rsidR="00000000" w:rsidRPr="00000000">
              <w:rPr>
                <w:rtl w:val="0"/>
              </w:rPr>
            </w:r>
          </w:p>
        </w:tc>
      </w:tr>
    </w:tbl>
    <w:p w:rsidR="00000000" w:rsidDel="00000000" w:rsidP="00000000" w:rsidRDefault="00000000" w:rsidRPr="00000000" w14:paraId="0000006E">
      <w:pPr>
        <w:pageBreakBefore w:val="0"/>
        <w:spacing w:line="360" w:lineRule="auto"/>
        <w:rPr>
          <w:rFonts w:ascii="Arial" w:cs="Arial" w:eastAsia="Arial" w:hAnsi="Arial"/>
          <w:sz w:val="22"/>
          <w:szCs w:val="22"/>
          <w:vertAlign w:val="baseline"/>
        </w:rPr>
      </w:pPr>
      <w:r w:rsidDel="00000000" w:rsidR="00000000" w:rsidRPr="00000000">
        <w:rPr>
          <w:rtl w:val="0"/>
        </w:rPr>
      </w:r>
    </w:p>
    <w:sectPr>
      <w:headerReference r:id="rId7" w:type="first"/>
      <w:pgSz w:h="16839" w:w="11907" w:orient="portrait"/>
      <w:pgMar w:bottom="567" w:top="567" w:left="567" w:right="567"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ourier New"/>
  <w:font w:name="Noto Sans Symbol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F">
    <w:pPr>
      <w:pageBreakBefore w:val="0"/>
      <w:pBdr>
        <w:top w:color="7030a0" w:space="1" w:sz="4" w:val="single"/>
        <w:left w:color="7030a0" w:space="4" w:sz="4" w:val="single"/>
        <w:bottom w:color="7030a0" w:space="1" w:sz="4" w:val="single"/>
        <w:right w:color="7030a0" w:space="4" w:sz="4" w:val="single"/>
      </w:pBdr>
      <w:spacing w:after="120" w:before="120" w:lineRule="auto"/>
      <w:rPr>
        <w:rFonts w:ascii="Arial" w:cs="Arial" w:eastAsia="Arial" w:hAnsi="Arial"/>
        <w:b w:val="0"/>
        <w:color w:val="000000"/>
        <w:sz w:val="22"/>
        <w:szCs w:val="22"/>
        <w:vertAlign w:val="baseline"/>
      </w:rPr>
    </w:pPr>
    <w:r w:rsidDel="00000000" w:rsidR="00000000" w:rsidRPr="00000000">
      <w:rPr>
        <w:rFonts w:ascii="Arial" w:cs="Arial" w:eastAsia="Arial" w:hAnsi="Arial"/>
        <w:b w:val="1"/>
        <w:color w:val="000000"/>
        <w:sz w:val="22"/>
        <w:szCs w:val="22"/>
        <w:vertAlign w:val="baseline"/>
        <w:rtl w:val="0"/>
      </w:rPr>
      <w:t xml:space="preserve">Safeguarding and Welfare Requirement: Child Protection</w:t>
    </w:r>
    <w:r w:rsidDel="00000000" w:rsidR="00000000" w:rsidRPr="00000000">
      <w:rPr>
        <w:rtl w:val="0"/>
      </w:rPr>
    </w:r>
  </w:p>
  <w:p w:rsidR="00000000" w:rsidDel="00000000" w:rsidP="00000000" w:rsidRDefault="00000000" w:rsidRPr="00000000" w14:paraId="00000070">
    <w:pPr>
      <w:pageBreakBefore w:val="0"/>
      <w:pBdr>
        <w:top w:color="7030a0" w:space="1" w:sz="4" w:val="single"/>
        <w:left w:color="7030a0" w:space="4" w:sz="4" w:val="single"/>
        <w:bottom w:color="7030a0" w:space="1" w:sz="4" w:val="single"/>
        <w:right w:color="7030a0" w:space="4" w:sz="4" w:val="single"/>
      </w:pBdr>
      <w:spacing w:after="120" w:before="120" w:lineRule="auto"/>
      <w:rPr>
        <w:rFonts w:ascii="Arial" w:cs="Arial" w:eastAsia="Arial" w:hAnsi="Arial"/>
        <w:color w:val="000000"/>
        <w:sz w:val="22"/>
        <w:szCs w:val="22"/>
        <w:vertAlign w:val="baseline"/>
      </w:rPr>
    </w:pPr>
    <w:r w:rsidDel="00000000" w:rsidR="00000000" w:rsidRPr="00000000">
      <w:rPr>
        <w:rFonts w:ascii="Arial" w:cs="Arial" w:eastAsia="Arial" w:hAnsi="Arial"/>
        <w:color w:val="000000"/>
        <w:sz w:val="22"/>
        <w:szCs w:val="22"/>
        <w:vertAlign w:val="baseline"/>
        <w:rtl w:val="0"/>
      </w:rPr>
      <w:t xml:space="preserve">Providers must have and implement a policy, and procedures, to safeguard children.</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3">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6">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7">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pageBreakBefore w:val="0"/>
    </w:pPr>
    <w:rPr>
      <w:rFonts w:ascii="Arial" w:cs="Arial" w:eastAsia="Arial" w:hAnsi="Arial"/>
      <w:b w:val="1"/>
      <w:sz w:val="24"/>
      <w:szCs w:val="24"/>
      <w:vertAlign w:val="baseline"/>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pPr>
    <w:rPr>
      <w:rFonts w:ascii="Arial" w:cs="Arial" w:eastAsia="Arial" w:hAnsi="Arial"/>
      <w:b w:val="1"/>
      <w:sz w:val="24"/>
      <w:szCs w:val="24"/>
      <w:vertAlign w:val="baseline"/>
    </w:rPr>
  </w:style>
  <w:style w:type="paragraph" w:styleId="Title">
    <w:name w:val="Title"/>
    <w:basedOn w:val="Normal"/>
    <w:next w:val="Normal"/>
    <w:pPr>
      <w:keepNext w:val="1"/>
      <w:keepLines w:val="1"/>
      <w:spacing w:after="120" w:before="480" w:lineRule="auto"/>
    </w:pPr>
    <w:rPr>
      <w:b w:val="1"/>
      <w:sz w:val="72"/>
      <w:szCs w:val="72"/>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rFonts w:ascii="Times New Roman" w:eastAsia="Times New Roman" w:hAnsi="Times New Roman"/>
      <w:w w:val="100"/>
      <w:position w:val="-1"/>
      <w:sz w:val="24"/>
      <w:szCs w:val="24"/>
      <w:effect w:val="none"/>
      <w:vertAlign w:val="baseline"/>
      <w:cs w:val="0"/>
      <w:em w:val="none"/>
      <w:lang w:bidi="ar-SA" w:eastAsia="en-US" w:val="en-GB"/>
    </w:rPr>
  </w:style>
  <w:style w:type="paragraph" w:styleId="Heading6">
    <w:name w:val="Heading 6"/>
    <w:basedOn w:val="Normal"/>
    <w:next w:val="Normal"/>
    <w:autoRedefine w:val="0"/>
    <w:hidden w:val="0"/>
    <w:qFormat w:val="0"/>
    <w:pPr>
      <w:keepNext w:val="1"/>
      <w:suppressAutoHyphens w:val="1"/>
      <w:spacing w:line="1" w:lineRule="atLeast"/>
      <w:ind w:leftChars="-1" w:rightChars="0" w:firstLineChars="-1"/>
      <w:textDirection w:val="btLr"/>
      <w:textAlignment w:val="top"/>
      <w:outlineLvl w:val="5"/>
    </w:pPr>
    <w:rPr>
      <w:rFonts w:ascii="Arial" w:cs="Arial" w:eastAsia="Times New Roman" w:hAnsi="Arial"/>
      <w:b w:val="1"/>
      <w:bCs w:val="1"/>
      <w:w w:val="100"/>
      <w:position w:val="-1"/>
      <w:sz w:val="24"/>
      <w:szCs w:val="28"/>
      <w:effect w:val="none"/>
      <w:vertAlign w:val="baseline"/>
      <w:cs w:val="0"/>
      <w:em w:val="none"/>
      <w:lang w:bidi="ar-SA" w:eastAsia="en-US" w:val="en-GB"/>
    </w:rPr>
  </w:style>
  <w:style w:type="character" w:styleId="DefaultParagraphFont">
    <w:name w:val="Default Paragraph Font"/>
    <w:next w:val="DefaultParagraphFont"/>
    <w:autoRedefine w:val="0"/>
    <w:hidden w:val="0"/>
    <w:qFormat w:val="1"/>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character" w:styleId="Heading6Char">
    <w:name w:val="Heading 6 Char"/>
    <w:next w:val="Heading6Char"/>
    <w:autoRedefine w:val="0"/>
    <w:hidden w:val="0"/>
    <w:qFormat w:val="0"/>
    <w:rPr>
      <w:rFonts w:ascii="Arial" w:cs="Arial" w:eastAsia="Times New Roman" w:hAnsi="Arial"/>
      <w:b w:val="1"/>
      <w:bCs w:val="1"/>
      <w:w w:val="100"/>
      <w:position w:val="-1"/>
      <w:sz w:val="24"/>
      <w:szCs w:val="28"/>
      <w:effect w:val="none"/>
      <w:vertAlign w:val="baseline"/>
      <w:cs w:val="0"/>
      <w:em w:val="none"/>
      <w:lang w:val="en-GB"/>
    </w:rPr>
  </w:style>
  <w:style w:type="paragraph" w:styleId="BalloonText">
    <w:name w:val="Balloon Text"/>
    <w:basedOn w:val="Normal"/>
    <w:next w:val="BalloonText"/>
    <w:autoRedefine w:val="0"/>
    <w:hidden w:val="0"/>
    <w:qFormat w:val="1"/>
    <w:pPr>
      <w:suppressAutoHyphens w:val="1"/>
      <w:spacing w:line="1" w:lineRule="atLeast"/>
      <w:ind w:leftChars="-1" w:rightChars="0" w:firstLineChars="-1"/>
      <w:textDirection w:val="btLr"/>
      <w:textAlignment w:val="top"/>
      <w:outlineLvl w:val="0"/>
    </w:pPr>
    <w:rPr>
      <w:rFonts w:ascii="Tahoma" w:cs="Tahoma" w:eastAsia="Times New Roman" w:hAnsi="Tahoma"/>
      <w:w w:val="100"/>
      <w:position w:val="-1"/>
      <w:sz w:val="16"/>
      <w:szCs w:val="16"/>
      <w:effect w:val="none"/>
      <w:vertAlign w:val="baseline"/>
      <w:cs w:val="0"/>
      <w:em w:val="none"/>
      <w:lang w:bidi="ar-SA" w:eastAsia="en-US" w:val="en-GB"/>
    </w:rPr>
  </w:style>
  <w:style w:type="character" w:styleId="BalloonTextChar">
    <w:name w:val="Balloon Text Char"/>
    <w:next w:val="BalloonTextChar"/>
    <w:autoRedefine w:val="0"/>
    <w:hidden w:val="0"/>
    <w:qFormat w:val="0"/>
    <w:rPr>
      <w:rFonts w:ascii="Tahoma" w:cs="Tahoma" w:eastAsia="Times New Roman" w:hAnsi="Tahoma"/>
      <w:w w:val="100"/>
      <w:position w:val="-1"/>
      <w:sz w:val="16"/>
      <w:szCs w:val="16"/>
      <w:effect w:val="none"/>
      <w:vertAlign w:val="baseline"/>
      <w:cs w:val="0"/>
      <w:em w:val="none"/>
      <w:lang w:val="en-GB"/>
    </w:rPr>
  </w:style>
  <w:style w:type="table" w:styleId="TableGrid">
    <w:name w:val="Table Grid"/>
    <w:basedOn w:val="TableNormal"/>
    <w:next w:val="TableGrid"/>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Grid"/>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Pr>
  </w:style>
  <w:style w:type="paragraph" w:styleId="Header">
    <w:name w:val="Header"/>
    <w:basedOn w:val="Normal"/>
    <w:next w:val="Header"/>
    <w:autoRedefine w:val="0"/>
    <w:hidden w:val="0"/>
    <w:qFormat w:val="1"/>
    <w:pPr>
      <w:suppressAutoHyphens w:val="1"/>
      <w:spacing w:line="1" w:lineRule="atLeast"/>
      <w:ind w:leftChars="-1" w:rightChars="0" w:firstLineChars="-1"/>
      <w:textDirection w:val="btLr"/>
      <w:textAlignment w:val="top"/>
      <w:outlineLvl w:val="0"/>
    </w:pPr>
    <w:rPr>
      <w:rFonts w:ascii="Times New Roman" w:eastAsia="Times New Roman" w:hAnsi="Times New Roman"/>
      <w:w w:val="100"/>
      <w:position w:val="-1"/>
      <w:sz w:val="24"/>
      <w:szCs w:val="24"/>
      <w:effect w:val="none"/>
      <w:vertAlign w:val="baseline"/>
      <w:cs w:val="0"/>
      <w:em w:val="none"/>
      <w:lang w:bidi="ar-SA" w:eastAsia="en-US" w:val="en-GB"/>
    </w:rPr>
  </w:style>
  <w:style w:type="character" w:styleId="HeaderChar">
    <w:name w:val="Header Char"/>
    <w:next w:val="HeaderChar"/>
    <w:autoRedefine w:val="0"/>
    <w:hidden w:val="0"/>
    <w:qFormat w:val="0"/>
    <w:rPr>
      <w:rFonts w:ascii="Times New Roman" w:cs="Times New Roman" w:eastAsia="Times New Roman" w:hAnsi="Times New Roman"/>
      <w:w w:val="100"/>
      <w:position w:val="-1"/>
      <w:sz w:val="24"/>
      <w:szCs w:val="24"/>
      <w:effect w:val="none"/>
      <w:vertAlign w:val="baseline"/>
      <w:cs w:val="0"/>
      <w:em w:val="none"/>
      <w:lang w:val="en-GB"/>
    </w:rPr>
  </w:style>
  <w:style w:type="paragraph" w:styleId="Footer">
    <w:name w:val="Footer"/>
    <w:basedOn w:val="Normal"/>
    <w:next w:val="Footer"/>
    <w:autoRedefine w:val="0"/>
    <w:hidden w:val="0"/>
    <w:qFormat w:val="1"/>
    <w:pPr>
      <w:suppressAutoHyphens w:val="1"/>
      <w:spacing w:line="1" w:lineRule="atLeast"/>
      <w:ind w:leftChars="-1" w:rightChars="0" w:firstLineChars="-1"/>
      <w:textDirection w:val="btLr"/>
      <w:textAlignment w:val="top"/>
      <w:outlineLvl w:val="0"/>
    </w:pPr>
    <w:rPr>
      <w:rFonts w:ascii="Times New Roman" w:eastAsia="Times New Roman" w:hAnsi="Times New Roman"/>
      <w:w w:val="100"/>
      <w:position w:val="-1"/>
      <w:sz w:val="24"/>
      <w:szCs w:val="24"/>
      <w:effect w:val="none"/>
      <w:vertAlign w:val="baseline"/>
      <w:cs w:val="0"/>
      <w:em w:val="none"/>
      <w:lang w:bidi="ar-SA" w:eastAsia="en-US" w:val="en-GB"/>
    </w:rPr>
  </w:style>
  <w:style w:type="character" w:styleId="FooterChar">
    <w:name w:val="Footer Char"/>
    <w:next w:val="FooterChar"/>
    <w:autoRedefine w:val="0"/>
    <w:hidden w:val="0"/>
    <w:qFormat w:val="0"/>
    <w:rPr>
      <w:rFonts w:ascii="Times New Roman" w:cs="Times New Roman" w:eastAsia="Times New Roman" w:hAnsi="Times New Roman"/>
      <w:w w:val="100"/>
      <w:position w:val="-1"/>
      <w:sz w:val="24"/>
      <w:szCs w:val="24"/>
      <w:effect w:val="none"/>
      <w:vertAlign w:val="baseline"/>
      <w:cs w:val="0"/>
      <w:em w:val="none"/>
      <w:lang w:val="en-GB"/>
    </w:rPr>
  </w:style>
  <w:style w:type="paragraph" w:styleId="ListParagraph">
    <w:name w:val="List Paragraph"/>
    <w:basedOn w:val="Normal"/>
    <w:next w:val="ListParagraph"/>
    <w:autoRedefine w:val="0"/>
    <w:hidden w:val="0"/>
    <w:qFormat w:val="0"/>
    <w:pPr>
      <w:suppressAutoHyphens w:val="1"/>
      <w:spacing w:line="1" w:lineRule="atLeast"/>
      <w:ind w:left="720" w:leftChars="-1" w:rightChars="0" w:firstLineChars="-1"/>
      <w:contextualSpacing w:val="1"/>
      <w:textDirection w:val="btLr"/>
      <w:textAlignment w:val="top"/>
      <w:outlineLvl w:val="0"/>
    </w:pPr>
    <w:rPr>
      <w:rFonts w:ascii="Times New Roman" w:eastAsia="Times New Roman" w:hAnsi="Times New Roman"/>
      <w:w w:val="100"/>
      <w:position w:val="-1"/>
      <w:sz w:val="24"/>
      <w:szCs w:val="24"/>
      <w:effect w:val="none"/>
      <w:vertAlign w:val="baseline"/>
      <w:cs w:val="0"/>
      <w:em w:val="none"/>
      <w:lang w:bidi="ar-SA" w:eastAsia="en-US" w:val="en-GB"/>
    </w:rPr>
  </w:style>
  <w:style w:type="paragraph" w:styleId="Revision">
    <w:name w:val="Revision"/>
    <w:next w:val="Revision"/>
    <w:autoRedefine w:val="0"/>
    <w:hidden w:val="0"/>
    <w:qFormat w:val="0"/>
    <w:pPr>
      <w:suppressAutoHyphens w:val="1"/>
      <w:spacing w:line="1" w:lineRule="atLeast"/>
      <w:ind w:leftChars="-1" w:rightChars="0" w:firstLineChars="-1"/>
      <w:textDirection w:val="btLr"/>
      <w:textAlignment w:val="top"/>
      <w:outlineLvl w:val="0"/>
    </w:pPr>
    <w:rPr>
      <w:rFonts w:ascii="Times New Roman" w:eastAsia="Times New Roman" w:hAnsi="Times New Roman"/>
      <w:w w:val="100"/>
      <w:position w:val="-1"/>
      <w:sz w:val="24"/>
      <w:szCs w:val="24"/>
      <w:effect w:val="none"/>
      <w:vertAlign w:val="baseline"/>
      <w:cs w:val="0"/>
      <w:em w:val="none"/>
      <w:lang w:bidi="ar-SA" w:eastAsia="en-US" w:val="en-GB"/>
    </w:rPr>
  </w:style>
  <w:style w:type="character" w:styleId="CommentReference">
    <w:name w:val="Comment Reference"/>
    <w:next w:val="CommentReference"/>
    <w:autoRedefine w:val="0"/>
    <w:hidden w:val="0"/>
    <w:qFormat w:val="1"/>
    <w:rPr>
      <w:w w:val="100"/>
      <w:position w:val="-1"/>
      <w:sz w:val="16"/>
      <w:szCs w:val="16"/>
      <w:effect w:val="none"/>
      <w:vertAlign w:val="baseline"/>
      <w:cs w:val="0"/>
      <w:em w:val="none"/>
      <w:lang/>
    </w:rPr>
  </w:style>
  <w:style w:type="paragraph" w:styleId="CommentText">
    <w:name w:val="Comment Text"/>
    <w:basedOn w:val="Normal"/>
    <w:next w:val="CommentText"/>
    <w:autoRedefine w:val="0"/>
    <w:hidden w:val="0"/>
    <w:qFormat w:val="1"/>
    <w:pPr>
      <w:suppressAutoHyphens w:val="1"/>
      <w:spacing w:line="1" w:lineRule="atLeast"/>
      <w:ind w:leftChars="-1" w:rightChars="0" w:firstLineChars="-1"/>
      <w:textDirection w:val="btLr"/>
      <w:textAlignment w:val="top"/>
      <w:outlineLvl w:val="0"/>
    </w:pPr>
    <w:rPr>
      <w:rFonts w:ascii="Times New Roman" w:eastAsia="Times New Roman" w:hAnsi="Times New Roman"/>
      <w:w w:val="100"/>
      <w:position w:val="-1"/>
      <w:sz w:val="20"/>
      <w:szCs w:val="20"/>
      <w:effect w:val="none"/>
      <w:vertAlign w:val="baseline"/>
      <w:cs w:val="0"/>
      <w:em w:val="none"/>
      <w:lang w:bidi="ar-SA" w:eastAsia="en-US" w:val="en-GB"/>
    </w:rPr>
  </w:style>
  <w:style w:type="character" w:styleId="CommentTextChar">
    <w:name w:val="Comment Text Char"/>
    <w:next w:val="CommentTextChar"/>
    <w:autoRedefine w:val="0"/>
    <w:hidden w:val="0"/>
    <w:qFormat w:val="0"/>
    <w:rPr>
      <w:rFonts w:ascii="Times New Roman" w:eastAsia="Times New Roman" w:hAnsi="Times New Roman"/>
      <w:w w:val="100"/>
      <w:position w:val="-1"/>
      <w:effect w:val="none"/>
      <w:vertAlign w:val="baseline"/>
      <w:cs w:val="0"/>
      <w:em w:val="none"/>
      <w:lang w:eastAsia="en-US"/>
    </w:rPr>
  </w:style>
  <w:style w:type="paragraph" w:styleId="CommentSubject">
    <w:name w:val="Comment Subject"/>
    <w:basedOn w:val="CommentText"/>
    <w:next w:val="CommentText"/>
    <w:autoRedefine w:val="0"/>
    <w:hidden w:val="0"/>
    <w:qFormat w:val="1"/>
    <w:pPr>
      <w:suppressAutoHyphens w:val="1"/>
      <w:spacing w:line="1" w:lineRule="atLeast"/>
      <w:ind w:leftChars="-1" w:rightChars="0" w:firstLineChars="-1"/>
      <w:textDirection w:val="btLr"/>
      <w:textAlignment w:val="top"/>
      <w:outlineLvl w:val="0"/>
    </w:pPr>
    <w:rPr>
      <w:rFonts w:ascii="Times New Roman" w:eastAsia="Times New Roman" w:hAnsi="Times New Roman"/>
      <w:b w:val="1"/>
      <w:bCs w:val="1"/>
      <w:w w:val="100"/>
      <w:position w:val="-1"/>
      <w:sz w:val="20"/>
      <w:szCs w:val="20"/>
      <w:effect w:val="none"/>
      <w:vertAlign w:val="baseline"/>
      <w:cs w:val="0"/>
      <w:em w:val="none"/>
      <w:lang w:bidi="ar-SA" w:eastAsia="en-US" w:val="en-GB"/>
    </w:rPr>
  </w:style>
  <w:style w:type="character" w:styleId="CommentSubjectChar">
    <w:name w:val="Comment Subject Char"/>
    <w:next w:val="CommentSubjectChar"/>
    <w:autoRedefine w:val="0"/>
    <w:hidden w:val="0"/>
    <w:qFormat w:val="0"/>
    <w:rPr>
      <w:rFonts w:ascii="Times New Roman" w:eastAsia="Times New Roman" w:hAnsi="Times New Roman"/>
      <w:b w:val="1"/>
      <w:bCs w:val="1"/>
      <w:w w:val="100"/>
      <w:position w:val="-1"/>
      <w:effect w:val="none"/>
      <w:vertAlign w:val="baseline"/>
      <w:cs w:val="0"/>
      <w:em w:val="none"/>
      <w:lang w:eastAsia="en-US"/>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rPr>
      <w:vertAlign w:val="baseline"/>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SAGQp5eFAIg9aDbH54ovyfQ3+Dw==">AMUW2mWAvuI9Mr6bFYG/Nrag6KnFjEzhrWFKoneJZTxtFA7ASnnssDBkhZKd2F9W+qcq71z7JXQiRsPOOj48b5sow9timDUJ+hzgvDL75I/Pj0BLyMdd2K5AResJGf7qI9thWL0w9cWhhoSVyyYvN+yVwylU2nBFg4Z+M/5XIpDIMPWxSmfTYIhRhfLCEz6PWoHsfUDW1ApGBw22GAnZwpXQFf4/k3YzDEcfapPS3UN6HLK11U9dLkcalYv7uYjJkCTZG25cQFQ70WRdOXbtGJsrEHfhu7gVdFseYD9tSlsc9g1yOdOB7t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2017-08-30T10:30:00Z</dcterms:created>
  <dc:creator>user</dc:creator>
</cp:coreProperties>
</file>