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color="000000" w:space="31" w:sz="4" w:val="single"/>
          <w:right w:space="0" w:sz="0" w:val="nil"/>
          <w:between w:space="0" w:sz="0" w:val="nil"/>
        </w:pBdr>
        <w:shd w:fill="auto" w:val="clear"/>
        <w:spacing w:after="1134" w:before="0" w:line="240" w:lineRule="auto"/>
        <w:ind w:left="0" w:right="0" w:firstLine="0"/>
        <w:jc w:val="left"/>
        <w:rPr>
          <w:rFonts w:ascii="Arial" w:cs="Arial" w:eastAsia="Arial" w:hAnsi="Arial"/>
          <w:i w:val="0"/>
          <w:smallCaps w:val="0"/>
          <w:strike w:val="0"/>
          <w:color w:val="000000"/>
          <w:sz w:val="52"/>
          <w:szCs w:val="52"/>
          <w:u w:val="none"/>
          <w:shd w:fill="auto" w:val="clear"/>
          <w:vertAlign w:val="baseline"/>
        </w:rPr>
      </w:pPr>
      <w:r w:rsidDel="00000000" w:rsidR="00000000" w:rsidRPr="00000000">
        <w:rPr>
          <w:rFonts w:ascii="Arial" w:cs="Arial" w:eastAsia="Arial" w:hAnsi="Arial"/>
          <w:i w:val="0"/>
          <w:smallCaps w:val="0"/>
          <w:strike w:val="0"/>
          <w:color w:val="000000"/>
          <w:sz w:val="52"/>
          <w:szCs w:val="52"/>
          <w:u w:val="none"/>
          <w:shd w:fill="auto" w:val="clear"/>
          <w:vertAlign w:val="baseline"/>
          <w:rtl w:val="0"/>
        </w:rPr>
        <w:t xml:space="preserve"> </w:t>
      </w:r>
      <w:r w:rsidDel="00000000" w:rsidR="00000000" w:rsidRPr="00000000">
        <w:rPr>
          <w:rFonts w:ascii="Arial" w:cs="Arial" w:eastAsia="Arial" w:hAnsi="Arial"/>
          <w:i w:val="0"/>
          <w:smallCaps w:val="0"/>
          <w:strike w:val="0"/>
          <w:color w:val="000000"/>
          <w:sz w:val="52"/>
          <w:szCs w:val="52"/>
          <w:u w:val="none"/>
          <w:shd w:fill="auto" w:val="clear"/>
          <w:vertAlign w:val="baseline"/>
        </w:rPr>
        <w:drawing>
          <wp:inline distB="0" distT="0" distL="114300" distR="114300">
            <wp:extent cx="1159510" cy="612140"/>
            <wp:effectExtent b="0" l="0" r="0" t="0"/>
            <wp:docPr id="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159510" cy="612140"/>
                    </a:xfrm>
                    <a:prstGeom prst="rect"/>
                    <a:ln/>
                  </pic:spPr>
                </pic:pic>
              </a:graphicData>
            </a:graphic>
          </wp:inline>
        </w:drawing>
      </w:r>
      <w:r w:rsidDel="00000000" w:rsidR="00000000" w:rsidRPr="00000000">
        <w:rPr>
          <w:rFonts w:ascii="Arial" w:cs="Arial" w:eastAsia="Arial" w:hAnsi="Arial"/>
          <w:i w:val="0"/>
          <w:smallCaps w:val="0"/>
          <w:strike w:val="0"/>
          <w:color w:val="000000"/>
          <w:sz w:val="52"/>
          <w:szCs w:val="52"/>
          <w:u w:val="none"/>
          <w:shd w:fill="auto" w:val="clear"/>
          <w:vertAlign w:val="baseline"/>
          <w:rtl w:val="0"/>
        </w:rPr>
        <w:tab/>
        <w:tab/>
        <w:tab/>
        <w:tab/>
      </w:r>
      <w:r w:rsidDel="00000000" w:rsidR="00000000" w:rsidRPr="00000000">
        <w:rPr>
          <w:rFonts w:ascii="Arial" w:cs="Arial" w:eastAsia="Arial" w:hAnsi="Arial"/>
          <w:i w:val="0"/>
          <w:smallCaps w:val="0"/>
          <w:strike w:val="0"/>
          <w:color w:val="000000"/>
          <w:sz w:val="52"/>
          <w:szCs w:val="52"/>
          <w:u w:val="none"/>
          <w:shd w:fill="auto" w:val="clear"/>
          <w:vertAlign w:val="baseline"/>
        </w:rPr>
        <w:drawing>
          <wp:inline distB="0" distT="0" distL="114300" distR="114300">
            <wp:extent cx="645795" cy="456565"/>
            <wp:effectExtent b="0" l="0" r="0" t="0"/>
            <wp:docPr id="9"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645795" cy="456565"/>
                    </a:xfrm>
                    <a:prstGeom prst="rect"/>
                    <a:ln/>
                  </pic:spPr>
                </pic:pic>
              </a:graphicData>
            </a:graphic>
          </wp:inline>
        </w:drawing>
      </w:r>
      <w:r w:rsidDel="00000000" w:rsidR="00000000" w:rsidRPr="00000000">
        <w:rPr>
          <w:rFonts w:ascii="Arial" w:cs="Arial" w:eastAsia="Arial" w:hAnsi="Arial"/>
          <w:i w:val="0"/>
          <w:smallCaps w:val="0"/>
          <w:strike w:val="0"/>
          <w:color w:val="000000"/>
          <w:sz w:val="52"/>
          <w:szCs w:val="52"/>
          <w:u w:val="none"/>
          <w:shd w:fill="auto" w:val="clear"/>
          <w:vertAlign w:val="baseline"/>
          <w:rtl w:val="0"/>
        </w:rPr>
        <w:tab/>
        <w:tab/>
        <w:tab/>
      </w:r>
      <w:r w:rsidDel="00000000" w:rsidR="00000000" w:rsidRPr="00000000">
        <w:rPr>
          <w:rFonts w:ascii="Arial" w:cs="Arial" w:eastAsia="Arial" w:hAnsi="Arial"/>
          <w:i w:val="0"/>
          <w:smallCaps w:val="0"/>
          <w:strike w:val="0"/>
          <w:color w:val="000000"/>
          <w:sz w:val="52"/>
          <w:szCs w:val="52"/>
          <w:u w:val="none"/>
          <w:shd w:fill="auto" w:val="clear"/>
          <w:vertAlign w:val="baseline"/>
        </w:rPr>
        <w:drawing>
          <wp:inline distB="0" distT="0" distL="114300" distR="114300">
            <wp:extent cx="883285" cy="488315"/>
            <wp:effectExtent b="0" l="0" r="0" t="0"/>
            <wp:docPr id="8"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883285" cy="488315"/>
                    </a:xfrm>
                    <a:prstGeom prst="rect"/>
                    <a:ln/>
                  </pic:spPr>
                </pic:pic>
              </a:graphicData>
            </a:graphic>
          </wp:inline>
        </w:drawing>
      </w:r>
      <w:r w:rsidDel="00000000" w:rsidR="00000000" w:rsidRPr="00000000">
        <w:rPr>
          <w:rFonts w:ascii="Arial" w:cs="Arial" w:eastAsia="Arial" w:hAnsi="Arial"/>
          <w:i w:val="0"/>
          <w:smallCaps w:val="0"/>
          <w:strike w:val="0"/>
          <w:color w:val="000000"/>
          <w:sz w:val="52"/>
          <w:szCs w:val="52"/>
          <w:u w:val="none"/>
          <w:shd w:fill="auto" w:val="clear"/>
          <w:vertAlign w:val="baseline"/>
          <w:rtl w:val="0"/>
        </w:rPr>
        <w:t xml:space="preserve">                                                                                               </w:t>
      </w:r>
    </w:p>
    <w:p w:rsidR="00000000" w:rsidDel="00000000" w:rsidP="00000000" w:rsidRDefault="00000000" w:rsidRPr="00000000" w14:paraId="00000002">
      <w:pPr>
        <w:keepNext w:val="0"/>
        <w:keepLines w:val="0"/>
        <w:pageBreakBefore w:val="0"/>
        <w:widowControl w:val="1"/>
        <w:pBdr>
          <w:top w:space="0" w:sz="0" w:val="nil"/>
          <w:left w:space="0" w:sz="0" w:val="nil"/>
          <w:bottom w:color="000000" w:space="31" w:sz="4" w:val="single"/>
          <w:right w:space="0" w:sz="0" w:val="nil"/>
          <w:between w:space="0" w:sz="0" w:val="nil"/>
        </w:pBdr>
        <w:shd w:fill="auto" w:val="clear"/>
        <w:spacing w:after="1134" w:before="0" w:line="240" w:lineRule="auto"/>
        <w:ind w:left="0" w:right="0" w:firstLine="0"/>
        <w:jc w:val="center"/>
        <w:rPr>
          <w:rFonts w:ascii="Arial" w:cs="Arial" w:eastAsia="Arial" w:hAnsi="Arial"/>
          <w:sz w:val="68"/>
          <w:szCs w:val="68"/>
        </w:rPr>
      </w:pPr>
      <w:r w:rsidDel="00000000" w:rsidR="00000000" w:rsidRPr="00000000">
        <w:rPr>
          <w:rFonts w:ascii="Arial" w:cs="Arial" w:eastAsia="Arial" w:hAnsi="Arial"/>
          <w:sz w:val="68"/>
          <w:szCs w:val="68"/>
          <w:rtl w:val="0"/>
        </w:rPr>
        <w:t xml:space="preserve">Intake Pre school</w:t>
      </w:r>
    </w:p>
    <w:p w:rsidR="00000000" w:rsidDel="00000000" w:rsidP="00000000" w:rsidRDefault="00000000" w:rsidRPr="00000000" w14:paraId="00000003">
      <w:pPr>
        <w:keepNext w:val="0"/>
        <w:keepLines w:val="0"/>
        <w:pageBreakBefore w:val="0"/>
        <w:widowControl w:val="1"/>
        <w:pBdr>
          <w:top w:space="0" w:sz="0" w:val="nil"/>
          <w:left w:space="0" w:sz="0" w:val="nil"/>
          <w:bottom w:color="000000" w:space="31" w:sz="4" w:val="single"/>
          <w:right w:space="0" w:sz="0" w:val="nil"/>
          <w:between w:space="0" w:sz="0" w:val="nil"/>
        </w:pBdr>
        <w:shd w:fill="auto" w:val="clear"/>
        <w:spacing w:after="1134" w:before="0" w:line="240" w:lineRule="auto"/>
        <w:ind w:left="0" w:right="0" w:firstLine="0"/>
        <w:jc w:val="center"/>
        <w:rPr>
          <w:rFonts w:ascii="Arial" w:cs="Arial" w:eastAsia="Arial" w:hAnsi="Arial"/>
          <w:i w:val="0"/>
          <w:smallCaps w:val="0"/>
          <w:strike w:val="0"/>
          <w:color w:val="000000"/>
          <w:sz w:val="68"/>
          <w:szCs w:val="68"/>
          <w:u w:val="none"/>
          <w:shd w:fill="auto" w:val="clear"/>
          <w:vertAlign w:val="baseline"/>
        </w:rPr>
      </w:pPr>
      <w:r w:rsidDel="00000000" w:rsidR="00000000" w:rsidRPr="00000000">
        <w:rPr>
          <w:rFonts w:ascii="Arial" w:cs="Arial" w:eastAsia="Arial" w:hAnsi="Arial"/>
          <w:i w:val="0"/>
          <w:smallCaps w:val="0"/>
          <w:strike w:val="0"/>
          <w:color w:val="000000"/>
          <w:sz w:val="68"/>
          <w:szCs w:val="68"/>
          <w:u w:val="none"/>
          <w:shd w:fill="auto" w:val="clear"/>
          <w:vertAlign w:val="baseline"/>
          <w:rtl w:val="0"/>
        </w:rPr>
        <w:t xml:space="preserve">Safeguarding Policy and Child Protection Procedures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rPr>
          <w:rFonts w:ascii="Arial" w:cs="Arial" w:eastAsia="Arial" w:hAnsi="Arial"/>
          <w:sz w:val="56"/>
          <w:szCs w:val="56"/>
        </w:rPr>
      </w:pPr>
      <w:r w:rsidDel="00000000" w:rsidR="00000000" w:rsidRPr="00000000">
        <w:rPr>
          <w:rtl w:val="0"/>
        </w:rPr>
      </w:r>
    </w:p>
    <w:p w:rsidR="00000000" w:rsidDel="00000000" w:rsidP="00000000" w:rsidRDefault="00000000" w:rsidRPr="00000000" w14:paraId="00000006">
      <w:pPr>
        <w:rPr>
          <w:rFonts w:ascii="Arial" w:cs="Arial" w:eastAsia="Arial" w:hAnsi="Arial"/>
          <w:sz w:val="56"/>
          <w:szCs w:val="56"/>
        </w:rPr>
      </w:pPr>
      <w:r w:rsidDel="00000000" w:rsidR="00000000" w:rsidRPr="00000000">
        <w:rPr>
          <w:rtl w:val="0"/>
        </w:rPr>
      </w:r>
    </w:p>
    <w:p w:rsidR="00000000" w:rsidDel="00000000" w:rsidP="00000000" w:rsidRDefault="00000000" w:rsidRPr="00000000" w14:paraId="00000007">
      <w:pPr>
        <w:rPr>
          <w:rFonts w:ascii="Arial" w:cs="Arial" w:eastAsia="Arial" w:hAnsi="Arial"/>
          <w:sz w:val="56"/>
          <w:szCs w:val="56"/>
        </w:rPr>
      </w:pPr>
      <w:r w:rsidDel="00000000" w:rsidR="00000000" w:rsidRPr="00000000">
        <w:rPr>
          <w:rtl w:val="0"/>
        </w:rPr>
      </w:r>
    </w:p>
    <w:p w:rsidR="00000000" w:rsidDel="00000000" w:rsidP="00000000" w:rsidRDefault="00000000" w:rsidRPr="00000000" w14:paraId="00000008">
      <w:pPr>
        <w:rPr>
          <w:rFonts w:ascii="Arial" w:cs="Arial" w:eastAsia="Arial" w:hAnsi="Arial"/>
          <w:sz w:val="56"/>
          <w:szCs w:val="56"/>
        </w:rPr>
      </w:pPr>
      <w:r w:rsidDel="00000000" w:rsidR="00000000" w:rsidRPr="00000000">
        <w:rPr>
          <w:rtl w:val="0"/>
        </w:rPr>
      </w:r>
    </w:p>
    <w:p w:rsidR="00000000" w:rsidDel="00000000" w:rsidP="00000000" w:rsidRDefault="00000000" w:rsidRPr="00000000" w14:paraId="00000009">
      <w:pPr>
        <w:rPr>
          <w:rFonts w:ascii="Arial" w:cs="Arial" w:eastAsia="Arial" w:hAnsi="Arial"/>
          <w:sz w:val="56"/>
          <w:szCs w:val="56"/>
        </w:rPr>
      </w:pPr>
      <w:r w:rsidDel="00000000" w:rsidR="00000000" w:rsidRPr="00000000">
        <w:rPr>
          <w:rtl w:val="0"/>
        </w:rPr>
      </w:r>
    </w:p>
    <w:p w:rsidR="00000000" w:rsidDel="00000000" w:rsidP="00000000" w:rsidRDefault="00000000" w:rsidRPr="00000000" w14:paraId="0000000A">
      <w:pPr>
        <w:rPr>
          <w:rFonts w:ascii="Arial" w:cs="Arial" w:eastAsia="Arial" w:hAnsi="Arial"/>
          <w:sz w:val="56"/>
          <w:szCs w:val="56"/>
        </w:rPr>
      </w:pPr>
      <w:r w:rsidDel="00000000" w:rsidR="00000000" w:rsidRPr="00000000">
        <w:rPr>
          <w:rtl w:val="0"/>
        </w:rPr>
      </w:r>
    </w:p>
    <w:p w:rsidR="00000000" w:rsidDel="00000000" w:rsidP="00000000" w:rsidRDefault="00000000" w:rsidRPr="00000000" w14:paraId="0000000B">
      <w:pPr>
        <w:tabs>
          <w:tab w:val="left" w:leader="none" w:pos="7500"/>
        </w:tabs>
        <w:rPr>
          <w:rFonts w:ascii="Arial" w:cs="Arial" w:eastAsia="Arial" w:hAnsi="Arial"/>
          <w:sz w:val="56"/>
          <w:szCs w:val="56"/>
          <w:vertAlign w:val="baseline"/>
        </w:rPr>
      </w:pPr>
      <w:r w:rsidDel="00000000" w:rsidR="00000000" w:rsidRPr="00000000">
        <w:rPr>
          <w:rtl w:val="0"/>
        </w:rPr>
      </w:r>
    </w:p>
    <w:p w:rsidR="00000000" w:rsidDel="00000000" w:rsidP="00000000" w:rsidRDefault="00000000" w:rsidRPr="00000000" w14:paraId="0000000C">
      <w:pPr>
        <w:rPr>
          <w:rFonts w:ascii="Arial" w:cs="Arial" w:eastAsia="Arial" w:hAnsi="Arial"/>
          <w:sz w:val="56"/>
          <w:szCs w:val="56"/>
          <w:vertAlign w:val="baseline"/>
        </w:rPr>
      </w:pPr>
      <w:r w:rsidDel="00000000" w:rsidR="00000000" w:rsidRPr="00000000">
        <w:rPr>
          <w:rtl w:val="0"/>
        </w:rPr>
      </w:r>
    </w:p>
    <w:p w:rsidR="00000000" w:rsidDel="00000000" w:rsidP="00000000" w:rsidRDefault="00000000" w:rsidRPr="00000000" w14:paraId="0000000D">
      <w:pPr>
        <w:rPr>
          <w:rFonts w:ascii="Arial" w:cs="Arial" w:eastAsia="Arial" w:hAnsi="Arial"/>
          <w:sz w:val="56"/>
          <w:szCs w:val="56"/>
          <w:vertAlign w:val="baseline"/>
        </w:rPr>
      </w:pPr>
      <w:r w:rsidDel="00000000" w:rsidR="00000000" w:rsidRPr="00000000">
        <w:rPr>
          <w:rFonts w:ascii="Arial" w:cs="Arial" w:eastAsia="Arial" w:hAnsi="Arial"/>
          <w:b w:val="1"/>
          <w:sz w:val="56"/>
          <w:szCs w:val="56"/>
          <w:vertAlign w:val="baseline"/>
          <w:rtl w:val="0"/>
        </w:rPr>
        <w:t xml:space="preserve">Contents</w:t>
      </w:r>
      <w:r w:rsidDel="00000000" w:rsidR="00000000" w:rsidRPr="00000000">
        <w:rPr>
          <w:rtl w:val="0"/>
        </w:rPr>
      </w:r>
    </w:p>
    <w:p w:rsidR="00000000" w:rsidDel="00000000" w:rsidP="00000000" w:rsidRDefault="00000000" w:rsidRPr="00000000" w14:paraId="0000000E">
      <w:pPr>
        <w:rPr>
          <w:rFonts w:ascii="Arial" w:cs="Arial" w:eastAsia="Arial" w:hAnsi="Arial"/>
          <w:sz w:val="2"/>
          <w:szCs w:val="2"/>
          <w:vertAlign w:val="baseline"/>
        </w:rPr>
      </w:pPr>
      <w:r w:rsidDel="00000000" w:rsidR="00000000" w:rsidRPr="00000000">
        <w:rPr>
          <w:rtl w:val="0"/>
        </w:rPr>
      </w:r>
    </w:p>
    <w:tbl>
      <w:tblPr>
        <w:tblStyle w:val="Table1"/>
        <w:tblW w:w="10031.0" w:type="dxa"/>
        <w:jc w:val="left"/>
        <w:tblInd w:w="-108.0" w:type="dxa"/>
        <w:tblLayout w:type="fixed"/>
        <w:tblLook w:val="0000"/>
      </w:tblPr>
      <w:tblGrid>
        <w:gridCol w:w="8472"/>
        <w:gridCol w:w="1559"/>
        <w:tblGridChange w:id="0">
          <w:tblGrid>
            <w:gridCol w:w="8472"/>
            <w:gridCol w:w="1559"/>
          </w:tblGrid>
        </w:tblGridChange>
      </w:tblGrid>
      <w:tr>
        <w:trPr>
          <w:cantSplit w:val="0"/>
          <w:tblHeader w:val="0"/>
        </w:trPr>
        <w:tc>
          <w:tcPr>
            <w:vAlign w:val="top"/>
          </w:tcPr>
          <w:p w:rsidR="00000000" w:rsidDel="00000000" w:rsidP="00000000" w:rsidRDefault="00000000" w:rsidRPr="00000000" w14:paraId="0000000F">
            <w:pPr>
              <w:rPr>
                <w:rFonts w:ascii="Arial" w:cs="Arial" w:eastAsia="Arial" w:hAnsi="Arial"/>
                <w:sz w:val="28"/>
                <w:szCs w:val="28"/>
                <w:vertAlign w:val="baseline"/>
              </w:rPr>
            </w:pPr>
            <w:r w:rsidDel="00000000" w:rsidR="00000000" w:rsidRPr="00000000">
              <w:rPr>
                <w:rFonts w:ascii="Arial" w:cs="Arial" w:eastAsia="Arial" w:hAnsi="Arial"/>
                <w:b w:val="1"/>
                <w:sz w:val="28"/>
                <w:szCs w:val="28"/>
                <w:vertAlign w:val="baseline"/>
                <w:rtl w:val="0"/>
              </w:rPr>
              <w:t xml:space="preserve">Introduction</w:t>
            </w:r>
            <w:r w:rsidDel="00000000" w:rsidR="00000000" w:rsidRPr="00000000">
              <w:rPr>
                <w:rtl w:val="0"/>
              </w:rPr>
            </w:r>
          </w:p>
        </w:tc>
        <w:tc>
          <w:tcPr>
            <w:vAlign w:val="top"/>
          </w:tcPr>
          <w:p w:rsidR="00000000" w:rsidDel="00000000" w:rsidP="00000000" w:rsidRDefault="00000000" w:rsidRPr="00000000" w14:paraId="00000010">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Page 6</w:t>
            </w:r>
            <w:r w:rsidDel="00000000" w:rsidR="00000000" w:rsidRPr="00000000">
              <w:rPr>
                <w:rtl w:val="0"/>
              </w:rPr>
            </w:r>
          </w:p>
        </w:tc>
      </w:tr>
      <w:tr>
        <w:trPr>
          <w:cantSplit w:val="0"/>
          <w:tblHeader w:val="0"/>
        </w:trPr>
        <w:tc>
          <w:tcPr>
            <w:vAlign w:val="top"/>
          </w:tcPr>
          <w:p w:rsidR="00000000" w:rsidDel="00000000" w:rsidP="00000000" w:rsidRDefault="00000000" w:rsidRPr="00000000" w14:paraId="00000011">
            <w:pPr>
              <w:rPr>
                <w:rFonts w:ascii="Arial" w:cs="Arial" w:eastAsia="Arial" w:hAnsi="Arial"/>
                <w:sz w:val="28"/>
                <w:szCs w:val="28"/>
                <w:vertAlign w:val="baseline"/>
              </w:rPr>
            </w:pPr>
            <w:r w:rsidDel="00000000" w:rsidR="00000000" w:rsidRPr="00000000">
              <w:rPr>
                <w:rFonts w:ascii="Arial" w:cs="Arial" w:eastAsia="Arial" w:hAnsi="Arial"/>
                <w:b w:val="1"/>
                <w:sz w:val="28"/>
                <w:szCs w:val="28"/>
                <w:vertAlign w:val="baseline"/>
                <w:rtl w:val="0"/>
              </w:rPr>
              <w:t xml:space="preserve">Revisions to the document in September 2021</w:t>
            </w:r>
            <w:r w:rsidDel="00000000" w:rsidR="00000000" w:rsidRPr="00000000">
              <w:rPr>
                <w:rtl w:val="0"/>
              </w:rPr>
            </w:r>
          </w:p>
        </w:tc>
        <w:tc>
          <w:tcPr>
            <w:vAlign w:val="top"/>
          </w:tcPr>
          <w:p w:rsidR="00000000" w:rsidDel="00000000" w:rsidP="00000000" w:rsidRDefault="00000000" w:rsidRPr="00000000" w14:paraId="00000012">
            <w:pPr>
              <w:rPr>
                <w:rFonts w:ascii="Arial" w:cs="Arial" w:eastAsia="Arial" w:hAnsi="Arial"/>
                <w:sz w:val="28"/>
                <w:szCs w:val="28"/>
                <w:vertAlign w:val="baseline"/>
              </w:rPr>
            </w:pPr>
            <w:r w:rsidDel="00000000" w:rsidR="00000000" w:rsidRPr="00000000">
              <w:rPr>
                <w:rFonts w:ascii="Arial" w:cs="Arial" w:eastAsia="Arial" w:hAnsi="Arial"/>
                <w:b w:val="1"/>
                <w:vertAlign w:val="baseline"/>
                <w:rtl w:val="0"/>
              </w:rPr>
              <w:t xml:space="preserve">Page 6</w:t>
            </w:r>
            <w:r w:rsidDel="00000000" w:rsidR="00000000" w:rsidRPr="00000000">
              <w:rPr>
                <w:rtl w:val="0"/>
              </w:rPr>
            </w:r>
          </w:p>
        </w:tc>
      </w:tr>
    </w:tbl>
    <w:p w:rsidR="00000000" w:rsidDel="00000000" w:rsidP="00000000" w:rsidRDefault="00000000" w:rsidRPr="00000000" w14:paraId="00000013">
      <w:pPr>
        <w:rPr>
          <w:rFonts w:ascii="Arial" w:cs="Arial" w:eastAsia="Arial" w:hAnsi="Arial"/>
          <w:sz w:val="40"/>
          <w:szCs w:val="40"/>
          <w:vertAlign w:val="baseline"/>
        </w:rPr>
      </w:pPr>
      <w:r w:rsidDel="00000000" w:rsidR="00000000" w:rsidRPr="00000000">
        <w:rPr>
          <w:rFonts w:ascii="Arial" w:cs="Arial" w:eastAsia="Arial" w:hAnsi="Arial"/>
          <w:b w:val="1"/>
          <w:sz w:val="40"/>
          <w:szCs w:val="40"/>
          <w:vertAlign w:val="baseline"/>
          <w:rtl w:val="0"/>
        </w:rPr>
        <w:t xml:space="preserve">Part 1: </w:t>
        <w:tab/>
      </w:r>
      <w:r w:rsidDel="00000000" w:rsidR="00000000" w:rsidRPr="00000000">
        <w:rPr>
          <w:rtl w:val="0"/>
        </w:rPr>
      </w:r>
    </w:p>
    <w:p w:rsidR="00000000" w:rsidDel="00000000" w:rsidP="00000000" w:rsidRDefault="00000000" w:rsidRPr="00000000" w14:paraId="00000014">
      <w:pPr>
        <w:rPr>
          <w:rFonts w:ascii="Arial" w:cs="Arial" w:eastAsia="Arial" w:hAnsi="Arial"/>
          <w:sz w:val="28"/>
          <w:szCs w:val="28"/>
          <w:vertAlign w:val="baseline"/>
        </w:rPr>
      </w:pPr>
      <w:r w:rsidDel="00000000" w:rsidR="00000000" w:rsidRPr="00000000">
        <w:rPr>
          <w:rFonts w:ascii="Arial" w:cs="Arial" w:eastAsia="Arial" w:hAnsi="Arial"/>
          <w:b w:val="1"/>
          <w:sz w:val="28"/>
          <w:szCs w:val="28"/>
          <w:vertAlign w:val="baseline"/>
          <w:rtl w:val="0"/>
        </w:rPr>
        <w:t xml:space="preserve">Quick reference guide</w:t>
      </w:r>
      <w:r w:rsidDel="00000000" w:rsidR="00000000" w:rsidRPr="00000000">
        <w:rPr>
          <w:rtl w:val="0"/>
        </w:rPr>
      </w:r>
    </w:p>
    <w:tbl>
      <w:tblPr>
        <w:tblStyle w:val="Table2"/>
        <w:tblW w:w="9828.0" w:type="dxa"/>
        <w:jc w:val="left"/>
        <w:tblInd w:w="-108.0" w:type="dxa"/>
        <w:tblLayout w:type="fixed"/>
        <w:tblLook w:val="0000"/>
      </w:tblPr>
      <w:tblGrid>
        <w:gridCol w:w="8208"/>
        <w:gridCol w:w="1620"/>
        <w:tblGridChange w:id="0">
          <w:tblGrid>
            <w:gridCol w:w="8208"/>
            <w:gridCol w:w="1620"/>
          </w:tblGrid>
        </w:tblGridChange>
      </w:tblGrid>
      <w:tr>
        <w:trPr>
          <w:cantSplit w:val="0"/>
          <w:tblHeader w:val="0"/>
        </w:trPr>
        <w:tc>
          <w:tcPr>
            <w:vAlign w:val="top"/>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16"/>
                <w:szCs w:val="16"/>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The Early Years Foundation Stage 2021 (EYFS) safeguarding and welfare requirements that relate specifically to child protection</w:t>
            </w:r>
            <w:r w:rsidDel="00000000" w:rsidR="00000000" w:rsidRPr="00000000">
              <w:rPr>
                <w:rtl w:val="0"/>
              </w:rPr>
            </w:r>
          </w:p>
        </w:tc>
        <w:tc>
          <w:tcPr>
            <w:vAlign w:val="top"/>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sz w:val="24"/>
                <w:szCs w:val="24"/>
                <w:highlight w:val="yellow"/>
                <w:u w:val="none"/>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Page 7</w:t>
            </w:r>
            <w:r w:rsidDel="00000000" w:rsidR="00000000" w:rsidRPr="00000000">
              <w:rPr>
                <w:rtl w:val="0"/>
              </w:rPr>
            </w:r>
          </w:p>
        </w:tc>
      </w:tr>
      <w:tr>
        <w:trPr>
          <w:cantSplit w:val="0"/>
          <w:tblHeader w:val="0"/>
        </w:trPr>
        <w:tc>
          <w:tcPr>
            <w:vAlign w:val="top"/>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Inspecting safeguarding in early years, education and skills settings (2021)</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16"/>
                <w:szCs w:val="1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19">
            <w:pPr>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Page 9</w:t>
            </w:r>
            <w:r w:rsidDel="00000000" w:rsidR="00000000" w:rsidRPr="00000000">
              <w:rPr>
                <w:rtl w:val="0"/>
              </w:rPr>
            </w:r>
          </w:p>
        </w:tc>
      </w:tr>
      <w:tr>
        <w:trPr>
          <w:cantSplit w:val="0"/>
          <w:tblHeader w:val="0"/>
        </w:trPr>
        <w:tc>
          <w:tcPr>
            <w:vAlign w:val="top"/>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The role of the Designated Safeguarding Lead (DSL) in an Early Years Childcare or Out of School setting</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16"/>
                <w:szCs w:val="1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1C">
            <w:pPr>
              <w:jc w:val="center"/>
              <w:rPr>
                <w:rFonts w:ascii="Arial" w:cs="Arial" w:eastAsia="Arial" w:hAnsi="Arial"/>
                <w:highlight w:val="yellow"/>
                <w:vertAlign w:val="baseline"/>
              </w:rPr>
            </w:pPr>
            <w:r w:rsidDel="00000000" w:rsidR="00000000" w:rsidRPr="00000000">
              <w:rPr>
                <w:rFonts w:ascii="Arial" w:cs="Arial" w:eastAsia="Arial" w:hAnsi="Arial"/>
                <w:b w:val="1"/>
                <w:vertAlign w:val="baseline"/>
                <w:rtl w:val="0"/>
              </w:rPr>
              <w:t xml:space="preserve">Page 12</w:t>
            </w:r>
            <w:r w:rsidDel="00000000" w:rsidR="00000000" w:rsidRPr="00000000">
              <w:rPr>
                <w:rtl w:val="0"/>
              </w:rPr>
            </w:r>
          </w:p>
        </w:tc>
      </w:tr>
      <w:tr>
        <w:trPr>
          <w:cantSplit w:val="0"/>
          <w:tblHeader w:val="0"/>
        </w:trPr>
        <w:tc>
          <w:tcPr>
            <w:vAlign w:val="top"/>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Who to contact within our setting about safeguarding concerns</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16"/>
                <w:szCs w:val="1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1F">
            <w:pPr>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Page 13</w:t>
            </w:r>
            <w:r w:rsidDel="00000000" w:rsidR="00000000" w:rsidRPr="00000000">
              <w:rPr>
                <w:rtl w:val="0"/>
              </w:rPr>
            </w:r>
          </w:p>
        </w:tc>
      </w:tr>
      <w:tr>
        <w:trPr>
          <w:cantSplit w:val="0"/>
          <w:tblHeader w:val="0"/>
        </w:trPr>
        <w:tc>
          <w:tcPr>
            <w:vAlign w:val="top"/>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Who to contact in other agencies about safeguarding concerns </w:t>
            </w:r>
            <w:r w:rsidDel="00000000" w:rsidR="00000000" w:rsidRPr="00000000">
              <w:rPr>
                <w:rtl w:val="0"/>
              </w:rPr>
            </w:r>
          </w:p>
        </w:tc>
        <w:tc>
          <w:tcPr>
            <w:vAlign w:val="top"/>
          </w:tcPr>
          <w:p w:rsidR="00000000" w:rsidDel="00000000" w:rsidP="00000000" w:rsidRDefault="00000000" w:rsidRPr="00000000" w14:paraId="00000021">
            <w:pPr>
              <w:jc w:val="center"/>
              <w:rPr>
                <w:rFonts w:ascii="Arial" w:cs="Arial" w:eastAsia="Arial" w:hAnsi="Arial"/>
                <w:highlight w:val="yellow"/>
                <w:vertAlign w:val="baseline"/>
              </w:rPr>
            </w:pPr>
            <w:r w:rsidDel="00000000" w:rsidR="00000000" w:rsidRPr="00000000">
              <w:rPr>
                <w:rFonts w:ascii="Arial" w:cs="Arial" w:eastAsia="Arial" w:hAnsi="Arial"/>
                <w:b w:val="1"/>
                <w:vertAlign w:val="baseline"/>
                <w:rtl w:val="0"/>
              </w:rPr>
              <w:t xml:space="preserve">Page 14</w:t>
            </w:r>
            <w:r w:rsidDel="00000000" w:rsidR="00000000" w:rsidRPr="00000000">
              <w:rPr>
                <w:rtl w:val="0"/>
              </w:rPr>
            </w:r>
          </w:p>
        </w:tc>
      </w:tr>
    </w:tbl>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Part 2: </w:t>
        <w:tab/>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Safeguarding Policy statement</w:t>
      </w:r>
      <w:r w:rsidDel="00000000" w:rsidR="00000000" w:rsidRPr="00000000">
        <w:rPr>
          <w:rtl w:val="0"/>
        </w:rPr>
      </w:r>
    </w:p>
    <w:tbl>
      <w:tblPr>
        <w:tblStyle w:val="Table3"/>
        <w:tblW w:w="9828.0" w:type="dxa"/>
        <w:jc w:val="left"/>
        <w:tblInd w:w="-108.0" w:type="dxa"/>
        <w:tblLayout w:type="fixed"/>
        <w:tblLook w:val="0000"/>
      </w:tblPr>
      <w:tblGrid>
        <w:gridCol w:w="8208"/>
        <w:gridCol w:w="1620"/>
        <w:tblGridChange w:id="0">
          <w:tblGrid>
            <w:gridCol w:w="8208"/>
            <w:gridCol w:w="1620"/>
          </w:tblGrid>
        </w:tblGridChange>
      </w:tblGrid>
      <w:tr>
        <w:trPr>
          <w:cantSplit w:val="0"/>
          <w:tblHeader w:val="0"/>
        </w:trPr>
        <w:tc>
          <w:tcPr>
            <w:vAlign w:val="top"/>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Introduction to our setting’s safeguarding children policy statement</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16"/>
                <w:szCs w:val="1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27">
            <w:pPr>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Page 15</w:t>
            </w:r>
            <w:r w:rsidDel="00000000" w:rsidR="00000000" w:rsidRPr="00000000">
              <w:rPr>
                <w:rtl w:val="0"/>
              </w:rPr>
            </w:r>
          </w:p>
        </w:tc>
      </w:tr>
      <w:tr>
        <w:trPr>
          <w:cantSplit w:val="0"/>
          <w:tblHeader w:val="0"/>
        </w:trPr>
        <w:tc>
          <w:tcPr>
            <w:vAlign w:val="top"/>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Purpose of the document</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16"/>
                <w:szCs w:val="1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2A">
            <w:pPr>
              <w:jc w:val="center"/>
              <w:rPr>
                <w:rFonts w:ascii="Arial" w:cs="Arial" w:eastAsia="Arial" w:hAnsi="Arial"/>
                <w:highlight w:val="yellow"/>
                <w:vertAlign w:val="baseline"/>
              </w:rPr>
            </w:pPr>
            <w:r w:rsidDel="00000000" w:rsidR="00000000" w:rsidRPr="00000000">
              <w:rPr>
                <w:rFonts w:ascii="Arial" w:cs="Arial" w:eastAsia="Arial" w:hAnsi="Arial"/>
                <w:b w:val="1"/>
                <w:vertAlign w:val="baseline"/>
                <w:rtl w:val="0"/>
              </w:rPr>
              <w:t xml:space="preserve">Page 17</w:t>
            </w:r>
            <w:r w:rsidDel="00000000" w:rsidR="00000000" w:rsidRPr="00000000">
              <w:rPr>
                <w:rtl w:val="0"/>
              </w:rPr>
            </w:r>
          </w:p>
        </w:tc>
      </w:tr>
      <w:tr>
        <w:trPr>
          <w:cantSplit w:val="0"/>
          <w:tblHeader w:val="0"/>
        </w:trPr>
        <w:tc>
          <w:tcPr>
            <w:vAlign w:val="top"/>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Safeguarding children and young people not in our care</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16"/>
                <w:szCs w:val="1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2D">
            <w:pPr>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Page 17</w:t>
            </w:r>
            <w:r w:rsidDel="00000000" w:rsidR="00000000" w:rsidRPr="00000000">
              <w:rPr>
                <w:rtl w:val="0"/>
              </w:rPr>
            </w:r>
          </w:p>
        </w:tc>
      </w:tr>
      <w:tr>
        <w:trPr>
          <w:cantSplit w:val="0"/>
          <w:tblHeader w:val="0"/>
        </w:trPr>
        <w:tc>
          <w:tcPr>
            <w:vAlign w:val="top"/>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Safeguarding adults</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16"/>
                <w:szCs w:val="1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30">
            <w:pPr>
              <w:jc w:val="center"/>
              <w:rPr>
                <w:rFonts w:ascii="Arial" w:cs="Arial" w:eastAsia="Arial" w:hAnsi="Arial"/>
                <w:highlight w:val="yellow"/>
                <w:vertAlign w:val="baseline"/>
              </w:rPr>
            </w:pPr>
            <w:r w:rsidDel="00000000" w:rsidR="00000000" w:rsidRPr="00000000">
              <w:rPr>
                <w:rFonts w:ascii="Arial" w:cs="Arial" w:eastAsia="Arial" w:hAnsi="Arial"/>
                <w:b w:val="1"/>
                <w:vertAlign w:val="baseline"/>
                <w:rtl w:val="0"/>
              </w:rPr>
              <w:t xml:space="preserve">Page 17</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The definition of safeguarding children</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16"/>
                <w:szCs w:val="1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33">
            <w:pPr>
              <w:jc w:val="center"/>
              <w:rPr>
                <w:rFonts w:ascii="Arial" w:cs="Arial" w:eastAsia="Arial" w:hAnsi="Arial"/>
                <w:highlight w:val="yellow"/>
                <w:vertAlign w:val="baseline"/>
              </w:rPr>
            </w:pPr>
            <w:r w:rsidDel="00000000" w:rsidR="00000000" w:rsidRPr="00000000">
              <w:rPr>
                <w:rFonts w:ascii="Arial" w:cs="Arial" w:eastAsia="Arial" w:hAnsi="Arial"/>
                <w:b w:val="1"/>
                <w:vertAlign w:val="baseline"/>
                <w:rtl w:val="0"/>
              </w:rPr>
              <w:t xml:space="preserve">Page 17</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How our setting will put this policy into practice</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16"/>
                <w:szCs w:val="1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36">
            <w:pPr>
              <w:jc w:val="center"/>
              <w:rPr>
                <w:rFonts w:ascii="Arial" w:cs="Arial" w:eastAsia="Arial" w:hAnsi="Arial"/>
                <w:highlight w:val="yellow"/>
                <w:vertAlign w:val="baseline"/>
              </w:rPr>
            </w:pPr>
            <w:r w:rsidDel="00000000" w:rsidR="00000000" w:rsidRPr="00000000">
              <w:rPr>
                <w:rFonts w:ascii="Arial" w:cs="Arial" w:eastAsia="Arial" w:hAnsi="Arial"/>
                <w:b w:val="1"/>
                <w:vertAlign w:val="baseline"/>
                <w:rtl w:val="0"/>
              </w:rPr>
              <w:t xml:space="preserve">Page 18</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Effective challenge and escalation</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16"/>
                <w:szCs w:val="1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39">
            <w:pPr>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Page 19</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16"/>
                <w:szCs w:val="16"/>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Policies relating to our safeguarding roles and responsibilities as defined by the EYFS safeguarding and welfare requirements (2021) </w:t>
            </w:r>
            <w:r w:rsidDel="00000000" w:rsidR="00000000" w:rsidRPr="00000000">
              <w:rPr>
                <w:rtl w:val="0"/>
              </w:rPr>
            </w:r>
          </w:p>
        </w:tc>
        <w:tc>
          <w:tcPr>
            <w:vAlign w:val="top"/>
          </w:tcPr>
          <w:p w:rsidR="00000000" w:rsidDel="00000000" w:rsidP="00000000" w:rsidRDefault="00000000" w:rsidRPr="00000000" w14:paraId="0000003B">
            <w:pPr>
              <w:jc w:val="center"/>
              <w:rPr>
                <w:rFonts w:ascii="Arial" w:cs="Arial" w:eastAsia="Arial" w:hAnsi="Arial"/>
                <w:highlight w:val="yellow"/>
                <w:vertAlign w:val="baseline"/>
              </w:rPr>
            </w:pPr>
            <w:r w:rsidDel="00000000" w:rsidR="00000000" w:rsidRPr="00000000">
              <w:rPr>
                <w:rFonts w:ascii="Arial" w:cs="Arial" w:eastAsia="Arial" w:hAnsi="Arial"/>
                <w:b w:val="1"/>
                <w:vertAlign w:val="baseline"/>
                <w:rtl w:val="0"/>
              </w:rPr>
              <w:t xml:space="preserve">Page 20</w:t>
            </w:r>
            <w:r w:rsidDel="00000000" w:rsidR="00000000" w:rsidRPr="00000000">
              <w:rPr>
                <w:rtl w:val="0"/>
              </w:rPr>
            </w:r>
          </w:p>
        </w:tc>
      </w:tr>
      <w:tr>
        <w:trPr>
          <w:cantSplit w:val="0"/>
          <w:trHeight w:val="612" w:hRule="atLeast"/>
          <w:tblHeader w:val="0"/>
        </w:trPr>
        <w:tc>
          <w:tcPr>
            <w:vAlign w:val="top"/>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16"/>
                <w:szCs w:val="16"/>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Policy and procedure in relation to the use of cameras and mobile phones within the setting</w:t>
            </w:r>
            <w:r w:rsidDel="00000000" w:rsidR="00000000" w:rsidRPr="00000000">
              <w:rPr>
                <w:rtl w:val="0"/>
              </w:rPr>
            </w:r>
          </w:p>
        </w:tc>
        <w:tc>
          <w:tcPr>
            <w:vAlign w:val="top"/>
          </w:tcPr>
          <w:p w:rsidR="00000000" w:rsidDel="00000000" w:rsidP="00000000" w:rsidRDefault="00000000" w:rsidRPr="00000000" w14:paraId="0000003D">
            <w:pPr>
              <w:jc w:val="center"/>
              <w:rPr>
                <w:rFonts w:ascii="Arial" w:cs="Arial" w:eastAsia="Arial" w:hAnsi="Arial"/>
                <w:highlight w:val="yellow"/>
                <w:vertAlign w:val="baseline"/>
              </w:rPr>
            </w:pPr>
            <w:r w:rsidDel="00000000" w:rsidR="00000000" w:rsidRPr="00000000">
              <w:rPr>
                <w:rFonts w:ascii="Arial" w:cs="Arial" w:eastAsia="Arial" w:hAnsi="Arial"/>
                <w:b w:val="1"/>
                <w:vertAlign w:val="baseline"/>
                <w:rtl w:val="0"/>
              </w:rPr>
              <w:t xml:space="preserve">Page 20</w:t>
            </w:r>
            <w:r w:rsidDel="00000000" w:rsidR="00000000" w:rsidRPr="00000000">
              <w:rPr>
                <w:rtl w:val="0"/>
              </w:rPr>
            </w:r>
          </w:p>
        </w:tc>
      </w:tr>
      <w:tr>
        <w:trPr>
          <w:cantSplit w:val="0"/>
          <w:trHeight w:val="356" w:hRule="atLeast"/>
          <w:tblHeader w:val="0"/>
        </w:trPr>
        <w:tc>
          <w:tcPr>
            <w:vAlign w:val="top"/>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Staff behaviour policy</w:t>
            </w:r>
          </w:p>
        </w:tc>
        <w:tc>
          <w:tcPr>
            <w:vAlign w:val="top"/>
          </w:tcPr>
          <w:p w:rsidR="00000000" w:rsidDel="00000000" w:rsidP="00000000" w:rsidRDefault="00000000" w:rsidRPr="00000000" w14:paraId="0000003F">
            <w:pPr>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Page 21</w:t>
            </w:r>
            <w:r w:rsidDel="00000000" w:rsidR="00000000" w:rsidRPr="00000000">
              <w:rPr>
                <w:rtl w:val="0"/>
              </w:rPr>
            </w:r>
          </w:p>
        </w:tc>
      </w:tr>
      <w:tr>
        <w:trPr>
          <w:cantSplit w:val="0"/>
          <w:trHeight w:val="642" w:hRule="atLeast"/>
          <w:tblHeader w:val="0"/>
        </w:trPr>
        <w:tc>
          <w:tcPr>
            <w:vAlign w:val="top"/>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16"/>
                <w:szCs w:val="16"/>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Recognising inappropriate behaviour displayed by members of staff or any other person working with children</w:t>
            </w:r>
            <w:r w:rsidDel="00000000" w:rsidR="00000000" w:rsidRPr="00000000">
              <w:rPr>
                <w:rtl w:val="0"/>
              </w:rPr>
            </w:r>
          </w:p>
        </w:tc>
        <w:tc>
          <w:tcPr>
            <w:vAlign w:val="top"/>
          </w:tcPr>
          <w:p w:rsidR="00000000" w:rsidDel="00000000" w:rsidP="00000000" w:rsidRDefault="00000000" w:rsidRPr="00000000" w14:paraId="00000041">
            <w:pPr>
              <w:jc w:val="center"/>
              <w:rPr>
                <w:rFonts w:ascii="Arial" w:cs="Arial" w:eastAsia="Arial" w:hAnsi="Arial"/>
                <w:highlight w:val="yellow"/>
                <w:vertAlign w:val="baseline"/>
              </w:rPr>
            </w:pPr>
            <w:r w:rsidDel="00000000" w:rsidR="00000000" w:rsidRPr="00000000">
              <w:rPr>
                <w:rFonts w:ascii="Arial" w:cs="Arial" w:eastAsia="Arial" w:hAnsi="Arial"/>
                <w:b w:val="1"/>
                <w:vertAlign w:val="baseline"/>
                <w:rtl w:val="0"/>
              </w:rPr>
              <w:t xml:space="preserve">Page 21</w:t>
            </w:r>
            <w:r w:rsidDel="00000000" w:rsidR="00000000" w:rsidRPr="00000000">
              <w:rPr>
                <w:rtl w:val="0"/>
              </w:rPr>
            </w:r>
          </w:p>
        </w:tc>
      </w:tr>
      <w:tr>
        <w:trPr>
          <w:cantSplit w:val="0"/>
          <w:trHeight w:val="342" w:hRule="atLeast"/>
          <w:tblHeader w:val="0"/>
        </w:trPr>
        <w:tc>
          <w:tcPr>
            <w:vAlign w:val="top"/>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Supervision policy</w:t>
            </w:r>
          </w:p>
        </w:tc>
        <w:tc>
          <w:tcPr>
            <w:vAlign w:val="top"/>
          </w:tcPr>
          <w:p w:rsidR="00000000" w:rsidDel="00000000" w:rsidP="00000000" w:rsidRDefault="00000000" w:rsidRPr="00000000" w14:paraId="00000043">
            <w:pPr>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Page 22</w:t>
            </w:r>
            <w:r w:rsidDel="00000000" w:rsidR="00000000" w:rsidRPr="00000000">
              <w:rPr>
                <w:rtl w:val="0"/>
              </w:rPr>
            </w:r>
          </w:p>
        </w:tc>
      </w:tr>
      <w:tr>
        <w:trPr>
          <w:cantSplit w:val="0"/>
          <w:trHeight w:val="404" w:hRule="atLeast"/>
          <w:tblHeader w:val="0"/>
        </w:trPr>
        <w:tc>
          <w:tcPr>
            <w:vAlign w:val="top"/>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Whistleblowing policy</w:t>
            </w:r>
          </w:p>
        </w:tc>
        <w:tc>
          <w:tcPr>
            <w:vAlign w:val="top"/>
          </w:tcPr>
          <w:p w:rsidR="00000000" w:rsidDel="00000000" w:rsidP="00000000" w:rsidRDefault="00000000" w:rsidRPr="00000000" w14:paraId="00000045">
            <w:pPr>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Page 22</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Policies relating to our other safeguarding roles and responsibilities as defined by the EYFS Safeguarding and Welfare Requirements (2021) </w:t>
            </w:r>
          </w:p>
        </w:tc>
        <w:tc>
          <w:tcPr>
            <w:vAlign w:val="top"/>
          </w:tcPr>
          <w:p w:rsidR="00000000" w:rsidDel="00000000" w:rsidP="00000000" w:rsidRDefault="00000000" w:rsidRPr="00000000" w14:paraId="00000047">
            <w:pPr>
              <w:jc w:val="center"/>
              <w:rPr>
                <w:rFonts w:ascii="Arial" w:cs="Arial" w:eastAsia="Arial" w:hAnsi="Arial"/>
                <w:highlight w:val="yellow"/>
                <w:vertAlign w:val="baseline"/>
              </w:rPr>
            </w:pPr>
            <w:r w:rsidDel="00000000" w:rsidR="00000000" w:rsidRPr="00000000">
              <w:rPr>
                <w:rFonts w:ascii="Arial" w:cs="Arial" w:eastAsia="Arial" w:hAnsi="Arial"/>
                <w:b w:val="1"/>
                <w:vertAlign w:val="baseline"/>
                <w:rtl w:val="0"/>
              </w:rPr>
              <w:t xml:space="preserve">Page 23</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Policies relating to our safeguarding responsibilities under Section 11 Children Act (2004)</w:t>
            </w:r>
          </w:p>
        </w:tc>
        <w:tc>
          <w:tcPr>
            <w:vAlign w:val="top"/>
          </w:tcPr>
          <w:p w:rsidR="00000000" w:rsidDel="00000000" w:rsidP="00000000" w:rsidRDefault="00000000" w:rsidRPr="00000000" w14:paraId="00000049">
            <w:pPr>
              <w:jc w:val="center"/>
              <w:rPr>
                <w:rFonts w:ascii="Arial" w:cs="Arial" w:eastAsia="Arial" w:hAnsi="Arial"/>
                <w:highlight w:val="yellow"/>
                <w:vertAlign w:val="baseline"/>
              </w:rPr>
            </w:pPr>
            <w:r w:rsidDel="00000000" w:rsidR="00000000" w:rsidRPr="00000000">
              <w:rPr>
                <w:rFonts w:ascii="Arial" w:cs="Arial" w:eastAsia="Arial" w:hAnsi="Arial"/>
                <w:b w:val="1"/>
                <w:vertAlign w:val="baseline"/>
                <w:rtl w:val="0"/>
              </w:rPr>
              <w:t xml:space="preserve">Page 24</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Help with policies and procedures linked to safeguarding including the Sheffield Early Years Safeguarding Audit Tool</w:t>
            </w:r>
          </w:p>
        </w:tc>
        <w:tc>
          <w:tcPr>
            <w:vAlign w:val="top"/>
          </w:tcPr>
          <w:p w:rsidR="00000000" w:rsidDel="00000000" w:rsidP="00000000" w:rsidRDefault="00000000" w:rsidRPr="00000000" w14:paraId="0000004B">
            <w:pPr>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Page 25</w:t>
            </w:r>
            <w:r w:rsidDel="00000000" w:rsidR="00000000" w:rsidRPr="00000000">
              <w:rPr>
                <w:rtl w:val="0"/>
              </w:rPr>
            </w:r>
          </w:p>
        </w:tc>
      </w:tr>
    </w:tbl>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Part 3: </w:t>
        <w:tab/>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Procedures for responding to specific child protection concerns about children at risk of significant harm</w:t>
      </w:r>
      <w:r w:rsidDel="00000000" w:rsidR="00000000" w:rsidRPr="00000000">
        <w:rPr>
          <w:rtl w:val="0"/>
        </w:rPr>
      </w:r>
    </w:p>
    <w:tbl>
      <w:tblPr>
        <w:tblStyle w:val="Table4"/>
        <w:tblW w:w="9828.0" w:type="dxa"/>
        <w:jc w:val="left"/>
        <w:tblInd w:w="-108.0" w:type="dxa"/>
        <w:tblLayout w:type="fixed"/>
        <w:tblLook w:val="0000"/>
      </w:tblPr>
      <w:tblGrid>
        <w:gridCol w:w="8208"/>
        <w:gridCol w:w="1620"/>
        <w:tblGridChange w:id="0">
          <w:tblGrid>
            <w:gridCol w:w="8208"/>
            <w:gridCol w:w="1620"/>
          </w:tblGrid>
        </w:tblGridChange>
      </w:tblGrid>
      <w:tr>
        <w:trPr>
          <w:cantSplit w:val="0"/>
          <w:tblHeader w:val="0"/>
        </w:trPr>
        <w:tc>
          <w:tcPr>
            <w:vAlign w:val="top"/>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Section 1</w:t>
              <w:tab/>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Scope of the Procedure</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52">
            <w:pPr>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3">
            <w:pPr>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4">
            <w:pPr>
              <w:jc w:val="center"/>
              <w:rPr>
                <w:rFonts w:ascii="Arial" w:cs="Arial" w:eastAsia="Arial" w:hAnsi="Arial"/>
                <w:highlight w:val="yellow"/>
                <w:vertAlign w:val="baseline"/>
              </w:rPr>
            </w:pPr>
            <w:r w:rsidDel="00000000" w:rsidR="00000000" w:rsidRPr="00000000">
              <w:rPr>
                <w:rFonts w:ascii="Arial" w:cs="Arial" w:eastAsia="Arial" w:hAnsi="Arial"/>
                <w:b w:val="1"/>
                <w:vertAlign w:val="baseline"/>
                <w:rtl w:val="0"/>
              </w:rPr>
              <w:t xml:space="preserve">Page 26</w:t>
            </w:r>
            <w:r w:rsidDel="00000000" w:rsidR="00000000" w:rsidRPr="00000000">
              <w:rPr>
                <w:rtl w:val="0"/>
              </w:rPr>
            </w:r>
          </w:p>
        </w:tc>
      </w:tr>
      <w:tr>
        <w:trPr>
          <w:cantSplit w:val="0"/>
          <w:tblHeader w:val="0"/>
        </w:trPr>
        <w:tc>
          <w:tcPr>
            <w:vAlign w:val="top"/>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Section 2</w:t>
              <w:tab/>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Action to take if you observe abuse whilst it is taking place</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58">
            <w:pPr>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9">
            <w:pPr>
              <w:jc w:val="center"/>
              <w:rPr>
                <w:rFonts w:ascii="Arial" w:cs="Arial" w:eastAsia="Arial" w:hAnsi="Arial"/>
                <w:highlight w:val="yellow"/>
                <w:vertAlign w:val="baseline"/>
              </w:rPr>
            </w:pPr>
            <w:r w:rsidDel="00000000" w:rsidR="00000000" w:rsidRPr="00000000">
              <w:rPr>
                <w:rFonts w:ascii="Arial" w:cs="Arial" w:eastAsia="Arial" w:hAnsi="Arial"/>
                <w:b w:val="1"/>
                <w:vertAlign w:val="baseline"/>
                <w:rtl w:val="0"/>
              </w:rPr>
              <w:t xml:space="preserve">Page 28</w:t>
            </w:r>
            <w:r w:rsidDel="00000000" w:rsidR="00000000" w:rsidRPr="00000000">
              <w:rPr>
                <w:rtl w:val="0"/>
              </w:rPr>
            </w:r>
          </w:p>
        </w:tc>
      </w:tr>
      <w:tr>
        <w:trPr>
          <w:cantSplit w:val="0"/>
          <w:tblHeader w:val="0"/>
        </w:trPr>
        <w:tc>
          <w:tcPr>
            <w:vAlign w:val="top"/>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Section 3</w:t>
              <w:tab/>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Action to take if you observe injuries or behaviour in a child that could </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indicate that he/she has suffered abuse, or is likely to suffer significant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harm</w:t>
            </w:r>
          </w:p>
        </w:tc>
        <w:tc>
          <w:tcPr>
            <w:vAlign w:val="top"/>
          </w:tcPr>
          <w:p w:rsidR="00000000" w:rsidDel="00000000" w:rsidP="00000000" w:rsidRDefault="00000000" w:rsidRPr="00000000" w14:paraId="0000005E">
            <w:pPr>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F">
            <w:pPr>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Page 30</w:t>
            </w:r>
            <w:r w:rsidDel="00000000" w:rsidR="00000000" w:rsidRPr="00000000">
              <w:rPr>
                <w:rtl w:val="0"/>
              </w:rPr>
            </w:r>
          </w:p>
        </w:tc>
      </w:tr>
      <w:tr>
        <w:trPr>
          <w:cantSplit w:val="0"/>
          <w:tblHeader w:val="0"/>
        </w:trPr>
        <w:tc>
          <w:tcPr>
            <w:vAlign w:val="top"/>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Section 4</w:t>
              <w:tab/>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Action to take if you receive an allegation or disclosure of possible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significant harm to a child</w:t>
            </w:r>
          </w:p>
        </w:tc>
        <w:tc>
          <w:tcPr>
            <w:vAlign w:val="top"/>
          </w:tcPr>
          <w:p w:rsidR="00000000" w:rsidDel="00000000" w:rsidP="00000000" w:rsidRDefault="00000000" w:rsidRPr="00000000" w14:paraId="00000064">
            <w:pPr>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5">
            <w:pPr>
              <w:jc w:val="center"/>
              <w:rPr>
                <w:rFonts w:ascii="Arial" w:cs="Arial" w:eastAsia="Arial" w:hAnsi="Arial"/>
                <w:highlight w:val="yellow"/>
                <w:vertAlign w:val="baseline"/>
              </w:rPr>
            </w:pPr>
            <w:r w:rsidDel="00000000" w:rsidR="00000000" w:rsidRPr="00000000">
              <w:rPr>
                <w:rFonts w:ascii="Arial" w:cs="Arial" w:eastAsia="Arial" w:hAnsi="Arial"/>
                <w:b w:val="1"/>
                <w:vertAlign w:val="baseline"/>
                <w:rtl w:val="0"/>
              </w:rPr>
              <w:t xml:space="preserve">Page 33</w:t>
            </w:r>
            <w:r w:rsidDel="00000000" w:rsidR="00000000" w:rsidRPr="00000000">
              <w:rPr>
                <w:rtl w:val="0"/>
              </w:rPr>
            </w:r>
          </w:p>
        </w:tc>
      </w:tr>
      <w:tr>
        <w:trPr>
          <w:cantSplit w:val="0"/>
          <w:tblHeader w:val="0"/>
        </w:trPr>
        <w:tc>
          <w:tcPr>
            <w:vAlign w:val="top"/>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Section 5 </w:t>
              <w:tab/>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Identification of level of concern and next steps. </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16"/>
                <w:szCs w:val="16"/>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Action to be taken by the Designated safeguarding Lead (DSL</w:t>
            </w:r>
            <w:r w:rsidDel="00000000" w:rsidR="00000000" w:rsidRPr="00000000">
              <w:rPr>
                <w:rFonts w:ascii="Arial" w:cs="Arial" w:eastAsia="Arial" w:hAnsi="Arial"/>
                <w:i w:val="0"/>
                <w:smallCaps w:val="0"/>
                <w:strike w:val="0"/>
                <w:color w:val="000000"/>
                <w:sz w:val="16"/>
                <w:szCs w:val="16"/>
                <w:u w:val="none"/>
                <w:shd w:fill="auto" w:val="clear"/>
                <w:vertAlign w:val="baseline"/>
                <w:rtl w:val="0"/>
              </w:rPr>
              <w:t xml:space="preserve">)</w:t>
            </w:r>
          </w:p>
        </w:tc>
        <w:tc>
          <w:tcPr>
            <w:vAlign w:val="top"/>
          </w:tcPr>
          <w:p w:rsidR="00000000" w:rsidDel="00000000" w:rsidP="00000000" w:rsidRDefault="00000000" w:rsidRPr="00000000" w14:paraId="0000006B">
            <w:pPr>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C">
            <w:pPr>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D">
            <w:pPr>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Page 36</w:t>
            </w:r>
            <w:r w:rsidDel="00000000" w:rsidR="00000000" w:rsidRPr="00000000">
              <w:rPr>
                <w:rtl w:val="0"/>
              </w:rPr>
            </w:r>
          </w:p>
          <w:p w:rsidR="00000000" w:rsidDel="00000000" w:rsidP="00000000" w:rsidRDefault="00000000" w:rsidRPr="00000000" w14:paraId="0000006E">
            <w:pPr>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F">
            <w:pPr>
              <w:jc w:val="center"/>
              <w:rPr>
                <w:rFonts w:ascii="Arial" w:cs="Arial" w:eastAsia="Arial" w:hAnsi="Arial"/>
                <w:highlight w:val="yellow"/>
                <w:vertAlign w:val="baseline"/>
              </w:rPr>
            </w:pPr>
            <w:r w:rsidDel="00000000" w:rsidR="00000000" w:rsidRPr="00000000">
              <w:rPr>
                <w:rFonts w:ascii="Arial" w:cs="Arial" w:eastAsia="Arial" w:hAnsi="Arial"/>
                <w:b w:val="1"/>
                <w:vertAlign w:val="baseline"/>
                <w:rtl w:val="0"/>
              </w:rPr>
              <w:t xml:space="preserve">Page 36</w:t>
            </w:r>
            <w:r w:rsidDel="00000000" w:rsidR="00000000" w:rsidRPr="00000000">
              <w:rPr>
                <w:rtl w:val="0"/>
              </w:rPr>
            </w:r>
          </w:p>
        </w:tc>
      </w:tr>
      <w:tr>
        <w:trPr>
          <w:cantSplit w:val="0"/>
          <w:tblHeader w:val="0"/>
        </w:trPr>
        <w:tc>
          <w:tcPr>
            <w:vAlign w:val="top"/>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Child at risk of Significant Harm</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73">
            <w:pPr>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4">
            <w:pPr>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Page 37</w:t>
            </w:r>
            <w:r w:rsidDel="00000000" w:rsidR="00000000" w:rsidRPr="00000000">
              <w:rPr>
                <w:rtl w:val="0"/>
              </w:rPr>
            </w:r>
          </w:p>
        </w:tc>
      </w:tr>
      <w:tr>
        <w:trPr>
          <w:cantSplit w:val="0"/>
          <w:tblHeader w:val="0"/>
        </w:trPr>
        <w:tc>
          <w:tcPr>
            <w:vAlign w:val="top"/>
          </w:tcPr>
          <w:p w:rsidR="00000000" w:rsidDel="00000000" w:rsidP="00000000" w:rsidRDefault="00000000" w:rsidRPr="00000000" w14:paraId="00000075">
            <w:pPr>
              <w:pStyle w:val="Heading3"/>
              <w:tabs>
                <w:tab w:val="left" w:leader="none" w:pos="737"/>
              </w:tabs>
              <w:spacing w:after="0" w:lineRule="auto"/>
              <w:ind w:left="0" w:firstLine="0"/>
              <w:rPr>
                <w:rFonts w:ascii="Arial" w:cs="Arial" w:eastAsia="Arial" w:hAnsi="Arial"/>
                <w:b w:val="0"/>
                <w:vertAlign w:val="baseline"/>
              </w:rPr>
            </w:pPr>
            <w:r w:rsidDel="00000000" w:rsidR="00000000" w:rsidRPr="00000000">
              <w:rPr>
                <w:rFonts w:ascii="Arial" w:cs="Arial" w:eastAsia="Arial" w:hAnsi="Arial"/>
                <w:b w:val="0"/>
                <w:vertAlign w:val="baseline"/>
                <w:rtl w:val="0"/>
              </w:rPr>
              <w:t xml:space="preserve">Should I talk to mothers, fathers or carers before making a referral to children’s social care services? </w:t>
              <w:tab/>
            </w:r>
          </w:p>
        </w:tc>
        <w:tc>
          <w:tcPr>
            <w:vAlign w:val="top"/>
          </w:tcPr>
          <w:p w:rsidR="00000000" w:rsidDel="00000000" w:rsidP="00000000" w:rsidRDefault="00000000" w:rsidRPr="00000000" w14:paraId="00000076">
            <w:pPr>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Page 38</w:t>
            </w:r>
            <w:r w:rsidDel="00000000" w:rsidR="00000000" w:rsidRPr="00000000">
              <w:rPr>
                <w:rtl w:val="0"/>
              </w:rPr>
            </w:r>
          </w:p>
          <w:p w:rsidR="00000000" w:rsidDel="00000000" w:rsidP="00000000" w:rsidRDefault="00000000" w:rsidRPr="00000000" w14:paraId="00000077">
            <w:pPr>
              <w:jc w:val="center"/>
              <w:rPr>
                <w:rFonts w:ascii="Arial" w:cs="Arial" w:eastAsia="Arial" w:hAnsi="Arial"/>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Action to take in response to specific safeguarding concerns:</w:t>
            </w:r>
          </w:p>
          <w:p w:rsidR="00000000" w:rsidDel="00000000" w:rsidP="00000000" w:rsidRDefault="00000000" w:rsidRPr="00000000" w14:paraId="0000007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Possible abuse by a child or young person to another child or young person</w:t>
            </w:r>
          </w:p>
          <w:p w:rsidR="00000000" w:rsidDel="00000000" w:rsidP="00000000" w:rsidRDefault="00000000" w:rsidRPr="00000000" w14:paraId="0000007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 child or young woman at risk of or suffering Female Genital Mutilation (FGM)</w:t>
            </w:r>
          </w:p>
          <w:p w:rsidR="00000000" w:rsidDel="00000000" w:rsidP="00000000" w:rsidRDefault="00000000" w:rsidRPr="00000000" w14:paraId="0000007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 child or young person at risk of or has undergone Forced Marriage or Honour –Based Violence</w:t>
            </w:r>
          </w:p>
          <w:p w:rsidR="00000000" w:rsidDel="00000000" w:rsidP="00000000" w:rsidRDefault="00000000" w:rsidRPr="00000000" w14:paraId="0000007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 child or young person at risk from radicalisation or extremism</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7F">
            <w:pPr>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0">
            <w:pPr>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1">
            <w:pPr>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Page 40</w:t>
            </w:r>
            <w:r w:rsidDel="00000000" w:rsidR="00000000" w:rsidRPr="00000000">
              <w:rPr>
                <w:rtl w:val="0"/>
              </w:rPr>
            </w:r>
          </w:p>
          <w:p w:rsidR="00000000" w:rsidDel="00000000" w:rsidP="00000000" w:rsidRDefault="00000000" w:rsidRPr="00000000" w14:paraId="00000082">
            <w:pPr>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3">
            <w:pPr>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Page 40</w:t>
            </w:r>
            <w:r w:rsidDel="00000000" w:rsidR="00000000" w:rsidRPr="00000000">
              <w:rPr>
                <w:rtl w:val="0"/>
              </w:rPr>
            </w:r>
          </w:p>
          <w:p w:rsidR="00000000" w:rsidDel="00000000" w:rsidP="00000000" w:rsidRDefault="00000000" w:rsidRPr="00000000" w14:paraId="00000084">
            <w:pPr>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5">
            <w:pPr>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Page 41</w:t>
            </w:r>
            <w:r w:rsidDel="00000000" w:rsidR="00000000" w:rsidRPr="00000000">
              <w:rPr>
                <w:rtl w:val="0"/>
              </w:rPr>
            </w:r>
          </w:p>
          <w:p w:rsidR="00000000" w:rsidDel="00000000" w:rsidP="00000000" w:rsidRDefault="00000000" w:rsidRPr="00000000" w14:paraId="00000086">
            <w:pPr>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7">
            <w:pPr>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Page 41</w:t>
            </w:r>
            <w:r w:rsidDel="00000000" w:rsidR="00000000" w:rsidRPr="00000000">
              <w:rPr>
                <w:rtl w:val="0"/>
              </w:rPr>
            </w:r>
          </w:p>
        </w:tc>
      </w:tr>
      <w:tr>
        <w:trPr>
          <w:cantSplit w:val="0"/>
          <w:tblHeader w:val="0"/>
        </w:trPr>
        <w:tc>
          <w:tcPr>
            <w:vAlign w:val="top"/>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Child in need of additional help but not at risk of Significant Harm</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8A">
            <w:pPr>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Page 42</w:t>
            </w:r>
            <w:r w:rsidDel="00000000" w:rsidR="00000000" w:rsidRPr="00000000">
              <w:rPr>
                <w:rtl w:val="0"/>
              </w:rPr>
            </w:r>
          </w:p>
        </w:tc>
      </w:tr>
      <w:tr>
        <w:trPr>
          <w:cantSplit w:val="0"/>
          <w:tblHeader w:val="0"/>
        </w:trPr>
        <w:tc>
          <w:tcPr>
            <w:vAlign w:val="top"/>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Section 6 </w:t>
              <w:tab/>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Follow up after making a referral to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children’s</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social care services</w:t>
            </w:r>
          </w:p>
        </w:tc>
        <w:tc>
          <w:tcPr>
            <w:vAlign w:val="top"/>
          </w:tcPr>
          <w:p w:rsidR="00000000" w:rsidDel="00000000" w:rsidP="00000000" w:rsidRDefault="00000000" w:rsidRPr="00000000" w14:paraId="0000008D">
            <w:pPr>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E">
            <w:pPr>
              <w:jc w:val="center"/>
              <w:rPr>
                <w:rFonts w:ascii="Arial" w:cs="Arial" w:eastAsia="Arial" w:hAnsi="Arial"/>
                <w:highlight w:val="yellow"/>
                <w:vertAlign w:val="baseline"/>
              </w:rPr>
            </w:pPr>
            <w:r w:rsidDel="00000000" w:rsidR="00000000" w:rsidRPr="00000000">
              <w:rPr>
                <w:rFonts w:ascii="Arial" w:cs="Arial" w:eastAsia="Arial" w:hAnsi="Arial"/>
                <w:b w:val="1"/>
                <w:vertAlign w:val="baseline"/>
                <w:rtl w:val="0"/>
              </w:rPr>
              <w:t xml:space="preserve">Page 44</w:t>
            </w:r>
            <w:r w:rsidDel="00000000" w:rsidR="00000000" w:rsidRPr="00000000">
              <w:rPr>
                <w:rtl w:val="0"/>
              </w:rPr>
            </w:r>
          </w:p>
        </w:tc>
      </w:tr>
    </w:tbl>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40"/>
          <w:szCs w:val="40"/>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40"/>
          <w:szCs w:val="40"/>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Part 4:</w:t>
        <w:tab/>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Dealing with an allegation about a member of staff, volunteer, </w:t>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student or carer working with children or young people</w:t>
      </w:r>
      <w:r w:rsidDel="00000000" w:rsidR="00000000" w:rsidRPr="00000000">
        <w:rPr>
          <w:rtl w:val="0"/>
        </w:rPr>
      </w:r>
    </w:p>
    <w:tbl>
      <w:tblPr>
        <w:tblStyle w:val="Table5"/>
        <w:tblW w:w="9828.0" w:type="dxa"/>
        <w:jc w:val="left"/>
        <w:tblInd w:w="-108.0" w:type="dxa"/>
        <w:tblLayout w:type="fixed"/>
        <w:tblLook w:val="0000"/>
      </w:tblPr>
      <w:tblGrid>
        <w:gridCol w:w="8208"/>
        <w:gridCol w:w="1620"/>
        <w:tblGridChange w:id="0">
          <w:tblGrid>
            <w:gridCol w:w="8208"/>
            <w:gridCol w:w="1620"/>
          </w:tblGrid>
        </w:tblGridChange>
      </w:tblGrid>
      <w:tr>
        <w:trPr>
          <w:cantSplit w:val="0"/>
          <w:tblHeader w:val="0"/>
        </w:trPr>
        <w:tc>
          <w:tcPr>
            <w:vAlign w:val="top"/>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The role of the Local Authority</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The role of Employers</w:t>
            </w:r>
          </w:p>
        </w:tc>
        <w:tc>
          <w:tcPr>
            <w:vAlign w:val="top"/>
          </w:tcPr>
          <w:p w:rsidR="00000000" w:rsidDel="00000000" w:rsidP="00000000" w:rsidRDefault="00000000" w:rsidRPr="00000000" w14:paraId="0000009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A">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Page 45</w:t>
            </w:r>
            <w:r w:rsidDel="00000000" w:rsidR="00000000" w:rsidRPr="00000000">
              <w:rPr>
                <w:rtl w:val="0"/>
              </w:rPr>
            </w:r>
          </w:p>
          <w:p w:rsidR="00000000" w:rsidDel="00000000" w:rsidP="00000000" w:rsidRDefault="00000000" w:rsidRPr="00000000" w14:paraId="0000009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C">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Page 45</w:t>
            </w:r>
            <w:r w:rsidDel="00000000" w:rsidR="00000000" w:rsidRPr="00000000">
              <w:rPr>
                <w:rtl w:val="0"/>
              </w:rPr>
            </w:r>
          </w:p>
          <w:p w:rsidR="00000000" w:rsidDel="00000000" w:rsidP="00000000" w:rsidRDefault="00000000" w:rsidRPr="00000000" w14:paraId="0000009D">
            <w:pPr>
              <w:rPr>
                <w:rFonts w:ascii="Arial" w:cs="Arial" w:eastAsia="Arial" w:hAnsi="Arial"/>
                <w:highlight w:val="yellow"/>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Identifying a designated senior manager in your setting with responsibility </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in respect of allegations against staff, volunteers or students</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A1">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Page 46</w:t>
            </w:r>
            <w:r w:rsidDel="00000000" w:rsidR="00000000" w:rsidRPr="00000000">
              <w:rPr>
                <w:rtl w:val="0"/>
              </w:rPr>
            </w:r>
          </w:p>
        </w:tc>
      </w:tr>
      <w:tr>
        <w:trPr>
          <w:cantSplit w:val="0"/>
          <w:tblHeader w:val="0"/>
        </w:trPr>
        <w:tc>
          <w:tcPr>
            <w:vAlign w:val="top"/>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Recognising and responding to an allegation about a member of staff, </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volunteer, student or carer who works with children</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A5">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Page 47</w:t>
            </w:r>
            <w:r w:rsidDel="00000000" w:rsidR="00000000" w:rsidRPr="00000000">
              <w:rPr>
                <w:rtl w:val="0"/>
              </w:rPr>
            </w:r>
          </w:p>
        </w:tc>
      </w:tr>
      <w:tr>
        <w:trPr>
          <w:cantSplit w:val="0"/>
          <w:tblHeader w:val="0"/>
        </w:trPr>
        <w:tc>
          <w:tcPr>
            <w:vAlign w:val="top"/>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Initial action by the named Senior Manager</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A8">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Page 47</w:t>
            </w:r>
            <w:r w:rsidDel="00000000" w:rsidR="00000000" w:rsidRPr="00000000">
              <w:rPr>
                <w:rtl w:val="0"/>
              </w:rPr>
            </w:r>
          </w:p>
        </w:tc>
      </w:tr>
      <w:tr>
        <w:trPr>
          <w:cantSplit w:val="0"/>
          <w:tblHeader w:val="0"/>
        </w:trPr>
        <w:tc>
          <w:tcPr>
            <w:vAlign w:val="top"/>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Informing the Local Authority Designated Officer (LADO)</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AB">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Page 48</w:t>
            </w:r>
            <w:r w:rsidDel="00000000" w:rsidR="00000000" w:rsidRPr="00000000">
              <w:rPr>
                <w:rtl w:val="0"/>
              </w:rPr>
            </w:r>
          </w:p>
        </w:tc>
      </w:tr>
      <w:tr>
        <w:trPr>
          <w:cantSplit w:val="0"/>
          <w:tblHeader w:val="0"/>
        </w:trPr>
        <w:tc>
          <w:tcPr>
            <w:vAlign w:val="top"/>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Referring to children’s social care services via the Sheffield Safeguarding </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Hub</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AF">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Page 49</w:t>
            </w:r>
            <w:r w:rsidDel="00000000" w:rsidR="00000000" w:rsidRPr="00000000">
              <w:rPr>
                <w:rtl w:val="0"/>
              </w:rPr>
            </w:r>
          </w:p>
        </w:tc>
      </w:tr>
      <w:tr>
        <w:trPr>
          <w:cantSplit w:val="0"/>
          <w:tblHeader w:val="0"/>
        </w:trPr>
        <w:tc>
          <w:tcPr>
            <w:vAlign w:val="top"/>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Informing Ofsted</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B2">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Page 49</w:t>
            </w:r>
            <w:r w:rsidDel="00000000" w:rsidR="00000000" w:rsidRPr="00000000">
              <w:rPr>
                <w:rtl w:val="0"/>
              </w:rPr>
            </w:r>
          </w:p>
        </w:tc>
      </w:tr>
      <w:tr>
        <w:trPr>
          <w:cantSplit w:val="0"/>
          <w:tblHeader w:val="0"/>
        </w:trPr>
        <w:tc>
          <w:tcPr>
            <w:vAlign w:val="top"/>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Initial consideration by the named Senior Manager and the Local Authority </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Designated Officer (LADO) </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B6">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Page 50</w:t>
            </w:r>
            <w:r w:rsidDel="00000000" w:rsidR="00000000" w:rsidRPr="00000000">
              <w:rPr>
                <w:rtl w:val="0"/>
              </w:rPr>
            </w:r>
          </w:p>
        </w:tc>
      </w:tr>
      <w:tr>
        <w:trPr>
          <w:cantSplit w:val="0"/>
          <w:tblHeader w:val="0"/>
        </w:trPr>
        <w:tc>
          <w:tcPr>
            <w:vAlign w:val="top"/>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Strategy Discussion and Initial Evaluation Discussion</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B9">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Page 50</w:t>
            </w:r>
            <w:r w:rsidDel="00000000" w:rsidR="00000000" w:rsidRPr="00000000">
              <w:rPr>
                <w:rtl w:val="0"/>
              </w:rPr>
            </w:r>
          </w:p>
        </w:tc>
      </w:tr>
      <w:tr>
        <w:trPr>
          <w:cantSplit w:val="0"/>
          <w:tblHeader w:val="0"/>
        </w:trPr>
        <w:tc>
          <w:tcPr>
            <w:vAlign w:val="top"/>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Disciplinary process or assessment regarding suitability</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BC">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Page 50</w:t>
            </w:r>
            <w:r w:rsidDel="00000000" w:rsidR="00000000" w:rsidRPr="00000000">
              <w:rPr>
                <w:rtl w:val="0"/>
              </w:rPr>
            </w:r>
          </w:p>
        </w:tc>
      </w:tr>
      <w:tr>
        <w:trPr>
          <w:cantSplit w:val="0"/>
          <w:tblHeader w:val="0"/>
        </w:trPr>
        <w:tc>
          <w:tcPr>
            <w:vAlign w:val="top"/>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Record keeping about an allegation against a staff member, student or </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volunteer</w:t>
            </w:r>
          </w:p>
        </w:tc>
        <w:tc>
          <w:tcPr>
            <w:vAlign w:val="top"/>
          </w:tcPr>
          <w:p w:rsidR="00000000" w:rsidDel="00000000" w:rsidP="00000000" w:rsidRDefault="00000000" w:rsidRPr="00000000" w14:paraId="000000BF">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Page 51</w:t>
            </w:r>
            <w:r w:rsidDel="00000000" w:rsidR="00000000" w:rsidRPr="00000000">
              <w:rPr>
                <w:rtl w:val="0"/>
              </w:rPr>
            </w:r>
          </w:p>
        </w:tc>
      </w:tr>
      <w:tr>
        <w:trPr>
          <w:cantSplit w:val="0"/>
          <w:tblHeader w:val="0"/>
        </w:trPr>
        <w:tc>
          <w:tcPr>
            <w:vAlign w:val="top"/>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Action in respect of unsubstantiated and false allegations</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C2">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Page 52</w:t>
            </w:r>
            <w:r w:rsidDel="00000000" w:rsidR="00000000" w:rsidRPr="00000000">
              <w:rPr>
                <w:rtl w:val="0"/>
              </w:rPr>
            </w:r>
          </w:p>
        </w:tc>
      </w:tr>
      <w:tr>
        <w:trPr>
          <w:cantSplit w:val="0"/>
          <w:tblHeader w:val="0"/>
        </w:trPr>
        <w:tc>
          <w:tcPr>
            <w:vAlign w:val="top"/>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Referral to the Disclosure and Barring Service</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C5">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Page 52</w:t>
            </w:r>
            <w:r w:rsidDel="00000000" w:rsidR="00000000" w:rsidRPr="00000000">
              <w:rPr>
                <w:rtl w:val="0"/>
              </w:rPr>
            </w:r>
          </w:p>
        </w:tc>
      </w:tr>
      <w:tr>
        <w:trPr>
          <w:cantSplit w:val="0"/>
          <w:tblHeader w:val="0"/>
        </w:trPr>
        <w:tc>
          <w:tcPr>
            <w:vAlign w:val="top"/>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Links to our setting’s whistleblowing procedures</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C8">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Page 52</w:t>
            </w:r>
            <w:r w:rsidDel="00000000" w:rsidR="00000000" w:rsidRPr="00000000">
              <w:rPr>
                <w:rtl w:val="0"/>
              </w:rPr>
            </w:r>
          </w:p>
        </w:tc>
      </w:tr>
    </w:tbl>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Part 5: </w:t>
        <w:tab/>
      </w: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Safeguarding Adults</w:t>
      </w:r>
      <w:r w:rsidDel="00000000" w:rsidR="00000000" w:rsidRPr="00000000">
        <w:rPr>
          <w:rtl w:val="0"/>
        </w:rPr>
      </w:r>
    </w:p>
    <w:tbl>
      <w:tblPr>
        <w:tblStyle w:val="Table6"/>
        <w:tblW w:w="9828.0" w:type="dxa"/>
        <w:jc w:val="left"/>
        <w:tblInd w:w="-108.0" w:type="dxa"/>
        <w:tblLayout w:type="fixed"/>
        <w:tblLook w:val="0000"/>
      </w:tblPr>
      <w:tblGrid>
        <w:gridCol w:w="8208"/>
        <w:gridCol w:w="1620"/>
        <w:tblGridChange w:id="0">
          <w:tblGrid>
            <w:gridCol w:w="8208"/>
            <w:gridCol w:w="1620"/>
          </w:tblGrid>
        </w:tblGridChange>
      </w:tblGrid>
      <w:tr>
        <w:trPr>
          <w:cantSplit w:val="0"/>
          <w:trHeight w:val="481" w:hRule="atLeast"/>
          <w:tblHeader w:val="0"/>
        </w:trPr>
        <w:tc>
          <w:tcPr>
            <w:vAlign w:val="top"/>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16"/>
                <w:szCs w:val="16"/>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Policy and Procedures</w:t>
            </w:r>
            <w:r w:rsidDel="00000000" w:rsidR="00000000" w:rsidRPr="00000000">
              <w:rPr>
                <w:rtl w:val="0"/>
              </w:rPr>
            </w:r>
          </w:p>
        </w:tc>
        <w:tc>
          <w:tcPr>
            <w:vAlign w:val="top"/>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Page 54</w:t>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481" w:hRule="atLeast"/>
          <w:tblHeader w:val="0"/>
        </w:trPr>
        <w:tc>
          <w:tcPr>
            <w:vAlign w:val="top"/>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Safeguarding adult’s policy statement</w:t>
            </w:r>
          </w:p>
        </w:tc>
        <w:tc>
          <w:tcPr>
            <w:vAlign w:val="top"/>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Page 54</w:t>
            </w:r>
            <w:r w:rsidDel="00000000" w:rsidR="00000000" w:rsidRPr="00000000">
              <w:rPr>
                <w:rtl w:val="0"/>
              </w:rPr>
            </w:r>
          </w:p>
        </w:tc>
      </w:tr>
      <w:tr>
        <w:trPr>
          <w:cantSplit w:val="0"/>
          <w:trHeight w:val="481" w:hRule="atLeast"/>
          <w:tblHeader w:val="0"/>
        </w:trPr>
        <w:tc>
          <w:tcPr>
            <w:vAlign w:val="top"/>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Summary of the main forms of abuse of adults</w:t>
            </w:r>
          </w:p>
        </w:tc>
        <w:tc>
          <w:tcPr>
            <w:vAlign w:val="top"/>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Page 54</w:t>
            </w:r>
            <w:r w:rsidDel="00000000" w:rsidR="00000000" w:rsidRPr="00000000">
              <w:rPr>
                <w:rtl w:val="0"/>
              </w:rPr>
            </w:r>
          </w:p>
        </w:tc>
      </w:tr>
      <w:tr>
        <w:trPr>
          <w:cantSplit w:val="0"/>
          <w:trHeight w:val="481" w:hRule="atLeast"/>
          <w:tblHeader w:val="0"/>
        </w:trPr>
        <w:tc>
          <w:tcPr>
            <w:vAlign w:val="top"/>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Procedure for responding to safeguarding concerns relating to adults</w:t>
            </w:r>
          </w:p>
        </w:tc>
        <w:tc>
          <w:tcPr>
            <w:vAlign w:val="top"/>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Page 55</w:t>
            </w:r>
            <w:r w:rsidDel="00000000" w:rsidR="00000000" w:rsidRPr="00000000">
              <w:rPr>
                <w:rtl w:val="0"/>
              </w:rPr>
            </w:r>
          </w:p>
        </w:tc>
      </w:tr>
      <w:tr>
        <w:trPr>
          <w:cantSplit w:val="0"/>
          <w:trHeight w:val="481" w:hRule="atLeast"/>
          <w:tblHeader w:val="0"/>
        </w:trPr>
        <w:tc>
          <w:tcPr>
            <w:vAlign w:val="top"/>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Recording</w:t>
            </w:r>
          </w:p>
        </w:tc>
        <w:tc>
          <w:tcPr>
            <w:vAlign w:val="top"/>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Page 56</w:t>
            </w:r>
            <w:r w:rsidDel="00000000" w:rsidR="00000000" w:rsidRPr="00000000">
              <w:rPr>
                <w:rtl w:val="0"/>
              </w:rPr>
            </w:r>
          </w:p>
        </w:tc>
      </w:tr>
    </w:tbl>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Part 6: </w:t>
        <w:tab/>
      </w: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Useful resources</w:t>
      </w:r>
      <w:r w:rsidDel="00000000" w:rsidR="00000000" w:rsidRPr="00000000">
        <w:rPr>
          <w:rtl w:val="0"/>
        </w:rPr>
      </w:r>
    </w:p>
    <w:tbl>
      <w:tblPr>
        <w:tblStyle w:val="Table7"/>
        <w:tblW w:w="9828.0" w:type="dxa"/>
        <w:jc w:val="left"/>
        <w:tblInd w:w="-108.0" w:type="dxa"/>
        <w:tblLayout w:type="fixed"/>
        <w:tblLook w:val="0000"/>
      </w:tblPr>
      <w:tblGrid>
        <w:gridCol w:w="8208"/>
        <w:gridCol w:w="1620"/>
        <w:tblGridChange w:id="0">
          <w:tblGrid>
            <w:gridCol w:w="8208"/>
            <w:gridCol w:w="1620"/>
          </w:tblGrid>
        </w:tblGridChange>
      </w:tblGrid>
      <w:tr>
        <w:trPr>
          <w:cantSplit w:val="0"/>
          <w:trHeight w:val="632" w:hRule="atLeast"/>
          <w:tblHeader w:val="0"/>
        </w:trPr>
        <w:tc>
          <w:tcPr>
            <w:vAlign w:val="top"/>
          </w:tcPr>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Local organisations</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16"/>
                <w:szCs w:val="1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E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1">
            <w:pPr>
              <w:rPr>
                <w:rFonts w:ascii="Arial" w:cs="Arial" w:eastAsia="Arial" w:hAnsi="Arial"/>
                <w:highlight w:val="yellow"/>
                <w:vertAlign w:val="baseline"/>
              </w:rPr>
            </w:pPr>
            <w:r w:rsidDel="00000000" w:rsidR="00000000" w:rsidRPr="00000000">
              <w:rPr>
                <w:rFonts w:ascii="Arial" w:cs="Arial" w:eastAsia="Arial" w:hAnsi="Arial"/>
                <w:b w:val="1"/>
                <w:vertAlign w:val="baseline"/>
                <w:rtl w:val="0"/>
              </w:rPr>
              <w:t xml:space="preserve">Page 57</w:t>
            </w:r>
            <w:r w:rsidDel="00000000" w:rsidR="00000000" w:rsidRPr="00000000">
              <w:rPr>
                <w:rtl w:val="0"/>
              </w:rPr>
            </w:r>
          </w:p>
        </w:tc>
      </w:tr>
      <w:tr>
        <w:trPr>
          <w:cantSplit w:val="0"/>
          <w:tblHeader w:val="0"/>
        </w:trPr>
        <w:tc>
          <w:tcPr>
            <w:vAlign w:val="top"/>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National regulatory organisations</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E4">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Page 59</w:t>
            </w:r>
            <w:r w:rsidDel="00000000" w:rsidR="00000000" w:rsidRPr="00000000">
              <w:rPr>
                <w:rtl w:val="0"/>
              </w:rPr>
            </w:r>
          </w:p>
        </w:tc>
      </w:tr>
      <w:tr>
        <w:trPr>
          <w:cantSplit w:val="0"/>
          <w:tblHeader w:val="0"/>
        </w:trPr>
        <w:tc>
          <w:tcPr>
            <w:vAlign w:val="top"/>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National policy and practice guidance</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E7">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Page 59</w:t>
            </w:r>
            <w:r w:rsidDel="00000000" w:rsidR="00000000" w:rsidRPr="00000000">
              <w:rPr>
                <w:rtl w:val="0"/>
              </w:rPr>
            </w:r>
          </w:p>
        </w:tc>
      </w:tr>
      <w:tr>
        <w:trPr>
          <w:cantSplit w:val="0"/>
          <w:tblHeader w:val="0"/>
        </w:trPr>
        <w:tc>
          <w:tcPr>
            <w:vAlign w:val="top"/>
          </w:tcPr>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Guidance to help registered Early Years Childcare and Out of School </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settings to update their own policies, procedures and recording sheets</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EB">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Page 61</w:t>
            </w:r>
            <w:r w:rsidDel="00000000" w:rsidR="00000000" w:rsidRPr="00000000">
              <w:rPr>
                <w:rtl w:val="0"/>
              </w:rPr>
            </w:r>
          </w:p>
        </w:tc>
      </w:tr>
      <w:tr>
        <w:trPr>
          <w:cantSplit w:val="0"/>
          <w:tblHeader w:val="0"/>
        </w:trPr>
        <w:tc>
          <w:tcPr>
            <w:vAlign w:val="top"/>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Other Sheffield safeguarding policy and practice guidance</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16"/>
                <w:szCs w:val="1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EE">
            <w:pPr>
              <w:rPr>
                <w:rFonts w:ascii="Arial" w:cs="Arial" w:eastAsia="Arial" w:hAnsi="Arial"/>
                <w:highlight w:val="yellow"/>
                <w:vertAlign w:val="baseline"/>
              </w:rPr>
            </w:pPr>
            <w:r w:rsidDel="00000000" w:rsidR="00000000" w:rsidRPr="00000000">
              <w:rPr>
                <w:rFonts w:ascii="Arial" w:cs="Arial" w:eastAsia="Arial" w:hAnsi="Arial"/>
                <w:b w:val="1"/>
                <w:vertAlign w:val="baseline"/>
                <w:rtl w:val="0"/>
              </w:rPr>
              <w:t xml:space="preserve">Page 63</w:t>
            </w:r>
            <w:r w:rsidDel="00000000" w:rsidR="00000000" w:rsidRPr="00000000">
              <w:rPr>
                <w:rtl w:val="0"/>
              </w:rPr>
            </w:r>
          </w:p>
        </w:tc>
      </w:tr>
      <w:tr>
        <w:trPr>
          <w:cantSplit w:val="0"/>
          <w:tblHeader w:val="0"/>
        </w:trPr>
        <w:tc>
          <w:tcPr>
            <w:vAlign w:val="top"/>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Safeguarding and child protection training in Sheffield </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F1">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Page 64</w:t>
            </w:r>
            <w:r w:rsidDel="00000000" w:rsidR="00000000" w:rsidRPr="00000000">
              <w:rPr>
                <w:rtl w:val="0"/>
              </w:rPr>
            </w:r>
          </w:p>
        </w:tc>
      </w:tr>
    </w:tbl>
    <w:p w:rsidR="00000000" w:rsidDel="00000000" w:rsidP="00000000" w:rsidRDefault="00000000" w:rsidRPr="00000000" w14:paraId="000000F2">
      <w:pPr>
        <w:pStyle w:val="Heading1"/>
        <w:tabs>
          <w:tab w:val="left" w:leader="none" w:pos="737"/>
        </w:tabs>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0F3">
      <w:pPr>
        <w:pStyle w:val="Heading1"/>
        <w:tabs>
          <w:tab w:val="left" w:leader="none" w:pos="737"/>
        </w:tabs>
        <w:ind w:left="0" w:firstLine="0"/>
        <w:rPr>
          <w:rFonts w:ascii="Arial" w:cs="Arial" w:eastAsia="Arial" w:hAnsi="Arial"/>
          <w:b w:val="0"/>
          <w:sz w:val="48"/>
          <w:szCs w:val="48"/>
          <w:vertAlign w:val="baseline"/>
        </w:rPr>
      </w:pPr>
      <w:r w:rsidDel="00000000" w:rsidR="00000000" w:rsidRPr="00000000">
        <w:br w:type="page"/>
      </w:r>
      <w:r w:rsidDel="00000000" w:rsidR="00000000" w:rsidRPr="00000000">
        <w:rPr>
          <w:rFonts w:ascii="Arial" w:cs="Arial" w:eastAsia="Arial" w:hAnsi="Arial"/>
          <w:sz w:val="48"/>
          <w:szCs w:val="48"/>
          <w:vertAlign w:val="baseline"/>
          <w:rtl w:val="0"/>
        </w:rPr>
        <w:t xml:space="preserve">Revisions to this document in September </w:t>
      </w:r>
      <w:r w:rsidDel="00000000" w:rsidR="00000000" w:rsidRPr="00000000">
        <w:rPr>
          <w:rFonts w:ascii="Arial" w:cs="Arial" w:eastAsia="Arial" w:hAnsi="Arial"/>
          <w:sz w:val="48"/>
          <w:szCs w:val="48"/>
          <w:rtl w:val="0"/>
        </w:rPr>
        <w:t xml:space="preserve">2024</w:t>
      </w:r>
      <w:r w:rsidDel="00000000" w:rsidR="00000000" w:rsidRPr="00000000">
        <w:rPr>
          <w:rtl w:val="0"/>
        </w:rPr>
      </w:r>
    </w:p>
    <w:p w:rsidR="00000000" w:rsidDel="00000000" w:rsidP="00000000" w:rsidRDefault="00000000" w:rsidRPr="00000000" w14:paraId="000000F4">
      <w:pPr>
        <w:rPr>
          <w:rFonts w:ascii="Arial" w:cs="Arial" w:eastAsia="Arial" w:hAnsi="Arial"/>
          <w:sz w:val="48"/>
          <w:szCs w:val="48"/>
          <w:vertAlign w:val="baseline"/>
        </w:rPr>
      </w:pPr>
      <w:r w:rsidDel="00000000" w:rsidR="00000000" w:rsidRPr="00000000">
        <w:rPr>
          <w:rtl w:val="0"/>
        </w:rPr>
      </w:r>
    </w:p>
    <w:p w:rsidR="00000000" w:rsidDel="00000000" w:rsidP="00000000" w:rsidRDefault="00000000" w:rsidRPr="00000000" w14:paraId="000000F5">
      <w:pPr>
        <w:rPr>
          <w:rFonts w:ascii="Arial" w:cs="Arial" w:eastAsia="Arial" w:hAnsi="Arial"/>
          <w:color w:val="000000"/>
          <w:vertAlign w:val="baseline"/>
        </w:rPr>
      </w:pPr>
      <w:r w:rsidDel="00000000" w:rsidR="00000000" w:rsidRPr="00000000">
        <w:rPr>
          <w:rFonts w:ascii="Arial" w:cs="Arial" w:eastAsia="Arial" w:hAnsi="Arial"/>
          <w:b w:val="1"/>
          <w:sz w:val="28"/>
          <w:szCs w:val="28"/>
          <w:rtl w:val="0"/>
        </w:rPr>
        <w:t xml:space="preserve">2021 - </w:t>
      </w:r>
      <w:r w:rsidDel="00000000" w:rsidR="00000000" w:rsidRPr="00000000">
        <w:rPr>
          <w:rFonts w:ascii="Arial" w:cs="Arial" w:eastAsia="Arial" w:hAnsi="Arial"/>
          <w:b w:val="1"/>
          <w:sz w:val="28"/>
          <w:szCs w:val="28"/>
          <w:vertAlign w:val="baseline"/>
          <w:rtl w:val="0"/>
        </w:rPr>
        <w:t xml:space="preserve"> </w:t>
      </w:r>
      <w:r w:rsidDel="00000000" w:rsidR="00000000" w:rsidRPr="00000000">
        <w:rPr>
          <w:rFonts w:ascii="Arial" w:cs="Arial" w:eastAsia="Arial" w:hAnsi="Arial"/>
          <w:color w:val="000000"/>
          <w:vertAlign w:val="baseline"/>
          <w:rtl w:val="0"/>
        </w:rPr>
        <w:t xml:space="preserve">This document has been updated to take account of:</w:t>
      </w:r>
    </w:p>
    <w:p w:rsidR="00000000" w:rsidDel="00000000" w:rsidP="00000000" w:rsidRDefault="00000000" w:rsidRPr="00000000" w14:paraId="000000F6">
      <w:pPr>
        <w:numPr>
          <w:ilvl w:val="0"/>
          <w:numId w:val="42"/>
        </w:numPr>
        <w:ind w:left="720" w:hanging="360"/>
        <w:rPr>
          <w:rFonts w:ascii="Arial" w:cs="Arial" w:eastAsia="Arial" w:hAnsi="Arial"/>
          <w:color w:val="000000"/>
        </w:rPr>
      </w:pPr>
      <w:r w:rsidDel="00000000" w:rsidR="00000000" w:rsidRPr="00000000">
        <w:rPr>
          <w:rFonts w:ascii="Arial" w:cs="Arial" w:eastAsia="Arial" w:hAnsi="Arial"/>
          <w:color w:val="000000"/>
          <w:highlight w:val="white"/>
          <w:vertAlign w:val="baseline"/>
          <w:rtl w:val="0"/>
        </w:rPr>
        <w:t xml:space="preserve">The new Statutory Framework for the Early Years Foundation Stage (2021)</w:t>
      </w:r>
    </w:p>
    <w:p w:rsidR="00000000" w:rsidDel="00000000" w:rsidP="00000000" w:rsidRDefault="00000000" w:rsidRPr="00000000" w14:paraId="000000F7">
      <w:pPr>
        <w:rPr>
          <w:rFonts w:ascii="Arial" w:cs="Arial" w:eastAsia="Arial" w:hAnsi="Arial"/>
        </w:rPr>
      </w:pPr>
      <w:r w:rsidDel="00000000" w:rsidR="00000000" w:rsidRPr="00000000">
        <w:rPr>
          <w:rFonts w:ascii="Arial" w:cs="Arial" w:eastAsia="Arial" w:hAnsi="Arial"/>
          <w:b w:val="1"/>
          <w:sz w:val="28"/>
          <w:szCs w:val="28"/>
          <w:rtl w:val="0"/>
        </w:rPr>
        <w:t xml:space="preserve">2022-  </w:t>
      </w:r>
      <w:r w:rsidDel="00000000" w:rsidR="00000000" w:rsidRPr="00000000">
        <w:rPr>
          <w:rFonts w:ascii="Arial" w:cs="Arial" w:eastAsia="Arial" w:hAnsi="Arial"/>
          <w:rtl w:val="0"/>
        </w:rPr>
        <w:t xml:space="preserve">This document has been updated to take account of:</w:t>
      </w:r>
    </w:p>
    <w:p w:rsidR="00000000" w:rsidDel="00000000" w:rsidP="00000000" w:rsidRDefault="00000000" w:rsidRPr="00000000" w14:paraId="000000F8">
      <w:pPr>
        <w:numPr>
          <w:ilvl w:val="0"/>
          <w:numId w:val="42"/>
        </w:numPr>
        <w:ind w:left="720" w:hanging="360"/>
        <w:rPr>
          <w:rFonts w:ascii="Arial" w:cs="Arial" w:eastAsia="Arial" w:hAnsi="Arial"/>
        </w:rPr>
      </w:pPr>
      <w:r w:rsidDel="00000000" w:rsidR="00000000" w:rsidRPr="00000000">
        <w:rPr>
          <w:rFonts w:ascii="Arial" w:cs="Arial" w:eastAsia="Arial" w:hAnsi="Arial"/>
          <w:highlight w:val="white"/>
          <w:rtl w:val="0"/>
        </w:rPr>
        <w:t xml:space="preserve">no further changes have been made to this document</w:t>
      </w:r>
    </w:p>
    <w:p w:rsidR="00000000" w:rsidDel="00000000" w:rsidP="00000000" w:rsidRDefault="00000000" w:rsidRPr="00000000" w14:paraId="000000F9">
      <w:pPr>
        <w:rPr>
          <w:rFonts w:ascii="Arial" w:cs="Arial" w:eastAsia="Arial" w:hAnsi="Arial"/>
        </w:rPr>
      </w:pPr>
      <w:r w:rsidDel="00000000" w:rsidR="00000000" w:rsidRPr="00000000">
        <w:rPr>
          <w:rFonts w:ascii="Arial" w:cs="Arial" w:eastAsia="Arial" w:hAnsi="Arial"/>
          <w:b w:val="1"/>
          <w:sz w:val="28"/>
          <w:szCs w:val="28"/>
          <w:rtl w:val="0"/>
        </w:rPr>
        <w:t xml:space="preserve">2023-  </w:t>
      </w:r>
      <w:r w:rsidDel="00000000" w:rsidR="00000000" w:rsidRPr="00000000">
        <w:rPr>
          <w:rFonts w:ascii="Arial" w:cs="Arial" w:eastAsia="Arial" w:hAnsi="Arial"/>
          <w:rtl w:val="0"/>
        </w:rPr>
        <w:t xml:space="preserve">This document has been updated to take account of:</w:t>
      </w:r>
    </w:p>
    <w:p w:rsidR="00000000" w:rsidDel="00000000" w:rsidP="00000000" w:rsidRDefault="00000000" w:rsidRPr="00000000" w14:paraId="000000FA">
      <w:pPr>
        <w:numPr>
          <w:ilvl w:val="0"/>
          <w:numId w:val="42"/>
        </w:numPr>
        <w:ind w:left="720" w:hanging="360"/>
        <w:rPr>
          <w:rFonts w:ascii="Arial" w:cs="Arial" w:eastAsia="Arial" w:hAnsi="Arial"/>
        </w:rPr>
      </w:pPr>
      <w:r w:rsidDel="00000000" w:rsidR="00000000" w:rsidRPr="00000000">
        <w:rPr>
          <w:rFonts w:ascii="Arial" w:cs="Arial" w:eastAsia="Arial" w:hAnsi="Arial"/>
          <w:highlight w:val="white"/>
          <w:rtl w:val="0"/>
        </w:rPr>
        <w:t xml:space="preserve">no further changes have been made to this document</w:t>
      </w:r>
    </w:p>
    <w:p w:rsidR="00000000" w:rsidDel="00000000" w:rsidP="00000000" w:rsidRDefault="00000000" w:rsidRPr="00000000" w14:paraId="000000FB">
      <w:pPr>
        <w:rPr>
          <w:rFonts w:ascii="Arial" w:cs="Arial" w:eastAsia="Arial" w:hAnsi="Arial"/>
        </w:rPr>
      </w:pPr>
      <w:r w:rsidDel="00000000" w:rsidR="00000000" w:rsidRPr="00000000">
        <w:rPr>
          <w:rFonts w:ascii="Arial" w:cs="Arial" w:eastAsia="Arial" w:hAnsi="Arial"/>
          <w:b w:val="1"/>
          <w:sz w:val="28"/>
          <w:szCs w:val="28"/>
          <w:rtl w:val="0"/>
        </w:rPr>
        <w:t xml:space="preserve">2024-  </w:t>
      </w:r>
      <w:r w:rsidDel="00000000" w:rsidR="00000000" w:rsidRPr="00000000">
        <w:rPr>
          <w:rFonts w:ascii="Arial" w:cs="Arial" w:eastAsia="Arial" w:hAnsi="Arial"/>
          <w:rtl w:val="0"/>
        </w:rPr>
        <w:t xml:space="preserve">This document has been updated to take account of:</w:t>
      </w:r>
    </w:p>
    <w:p w:rsidR="00000000" w:rsidDel="00000000" w:rsidP="00000000" w:rsidRDefault="00000000" w:rsidRPr="00000000" w14:paraId="000000FC">
      <w:pPr>
        <w:numPr>
          <w:ilvl w:val="0"/>
          <w:numId w:val="42"/>
        </w:numPr>
        <w:ind w:left="720" w:hanging="360"/>
        <w:rPr>
          <w:rFonts w:ascii="Arial" w:cs="Arial" w:eastAsia="Arial" w:hAnsi="Arial"/>
        </w:rPr>
      </w:pPr>
      <w:r w:rsidDel="00000000" w:rsidR="00000000" w:rsidRPr="00000000">
        <w:rPr>
          <w:rFonts w:ascii="Arial" w:cs="Arial" w:eastAsia="Arial" w:hAnsi="Arial"/>
          <w:highlight w:val="white"/>
          <w:rtl w:val="0"/>
        </w:rPr>
        <w:t xml:space="preserve">no further changes have been made to this document</w:t>
      </w:r>
    </w:p>
    <w:p w:rsidR="00000000" w:rsidDel="00000000" w:rsidP="00000000" w:rsidRDefault="00000000" w:rsidRPr="00000000" w14:paraId="000000FD">
      <w:pPr>
        <w:rPr>
          <w:rFonts w:ascii="Arial" w:cs="Arial" w:eastAsia="Arial" w:hAnsi="Arial"/>
          <w:color w:val="000000"/>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FE">
      <w:pPr>
        <w:rPr>
          <w:rFonts w:ascii="Arial" w:cs="Arial" w:eastAsia="Arial" w:hAnsi="Arial"/>
          <w:sz w:val="40"/>
          <w:szCs w:val="40"/>
          <w:vertAlign w:val="baseline"/>
        </w:rPr>
      </w:pPr>
      <w:r w:rsidDel="00000000" w:rsidR="00000000" w:rsidRPr="00000000">
        <w:rPr>
          <w:rFonts w:ascii="Arial" w:cs="Arial" w:eastAsia="Arial" w:hAnsi="Arial"/>
          <w:b w:val="1"/>
          <w:sz w:val="40"/>
          <w:szCs w:val="40"/>
          <w:vertAlign w:val="baseline"/>
          <w:rtl w:val="0"/>
        </w:rPr>
        <w:t xml:space="preserve">Part 1 Quick reference guide</w:t>
      </w:r>
      <w:r w:rsidDel="00000000" w:rsidR="00000000" w:rsidRPr="00000000">
        <w:rPr>
          <w:rtl w:val="0"/>
        </w:rPr>
      </w:r>
    </w:p>
    <w:p w:rsidR="00000000" w:rsidDel="00000000" w:rsidP="00000000" w:rsidRDefault="00000000" w:rsidRPr="00000000" w14:paraId="000000FF">
      <w:pPr>
        <w:pStyle w:val="Heading2"/>
        <w:tabs>
          <w:tab w:val="left" w:leader="none" w:pos="737"/>
        </w:tabs>
        <w:spacing w:after="0" w:before="0" w:line="240" w:lineRule="auto"/>
        <w:ind w:left="0" w:firstLine="0"/>
        <w:rPr>
          <w:rFonts w:ascii="Arial" w:cs="Arial" w:eastAsia="Arial" w:hAnsi="Arial"/>
          <w:sz w:val="40"/>
          <w:szCs w:val="40"/>
          <w:vertAlign w:val="baseline"/>
        </w:rPr>
      </w:pPr>
      <w:r w:rsidDel="00000000" w:rsidR="00000000" w:rsidRPr="00000000">
        <w:rPr>
          <w:rFonts w:ascii="Arial" w:cs="Arial" w:eastAsia="Arial" w:hAnsi="Arial"/>
          <w:sz w:val="40"/>
          <w:szCs w:val="40"/>
          <w:vertAlign w:val="baseline"/>
          <w:rtl w:val="0"/>
        </w:rPr>
        <w:t xml:space="preserve">Early Years Foundation Stage Safeguarding and Welfare Requirements (</w:t>
      </w:r>
      <w:r w:rsidDel="00000000" w:rsidR="00000000" w:rsidRPr="00000000">
        <w:rPr>
          <w:rFonts w:ascii="Arial" w:cs="Arial" w:eastAsia="Arial" w:hAnsi="Arial"/>
          <w:sz w:val="40"/>
          <w:szCs w:val="40"/>
          <w:rtl w:val="0"/>
        </w:rPr>
        <w:t xml:space="preserve">2021</w:t>
      </w:r>
      <w:r w:rsidDel="00000000" w:rsidR="00000000" w:rsidRPr="00000000">
        <w:rPr>
          <w:rFonts w:ascii="Arial" w:cs="Arial" w:eastAsia="Arial" w:hAnsi="Arial"/>
          <w:sz w:val="40"/>
          <w:szCs w:val="40"/>
          <w:vertAlign w:val="baseline"/>
          <w:rtl w:val="0"/>
        </w:rPr>
        <w:t xml:space="preserve">)</w:t>
      </w:r>
    </w:p>
    <w:p w:rsidR="00000000" w:rsidDel="00000000" w:rsidP="00000000" w:rsidRDefault="00000000" w:rsidRPr="00000000" w14:paraId="00000100">
      <w:pPr>
        <w:pStyle w:val="Heading2"/>
        <w:tabs>
          <w:tab w:val="left" w:leader="none" w:pos="737"/>
        </w:tabs>
        <w:spacing w:after="0" w:before="0" w:line="240" w:lineRule="auto"/>
        <w:ind w:left="0" w:firstLine="0"/>
        <w:rPr>
          <w:rFonts w:ascii="Arial" w:cs="Arial" w:eastAsia="Arial" w:hAnsi="Arial"/>
          <w:b w:val="0"/>
          <w:color w:val="000000"/>
          <w:sz w:val="22"/>
          <w:szCs w:val="22"/>
          <w:vertAlign w:val="baseline"/>
        </w:rPr>
      </w:pPr>
      <w:r w:rsidDel="00000000" w:rsidR="00000000" w:rsidRPr="00000000">
        <w:rPr>
          <w:rFonts w:ascii="Arial" w:cs="Arial" w:eastAsia="Arial" w:hAnsi="Arial"/>
          <w:b w:val="0"/>
          <w:sz w:val="22"/>
          <w:szCs w:val="22"/>
          <w:vertAlign w:val="baseline"/>
          <w:rtl w:val="0"/>
        </w:rPr>
        <w:t xml:space="preserve">The</w:t>
      </w:r>
      <w:r w:rsidDel="00000000" w:rsidR="00000000" w:rsidRPr="00000000">
        <w:rPr>
          <w:rFonts w:ascii="Arial" w:cs="Arial" w:eastAsia="Arial" w:hAnsi="Arial"/>
          <w:b w:val="0"/>
          <w:i w:val="1"/>
          <w:sz w:val="22"/>
          <w:szCs w:val="22"/>
          <w:vertAlign w:val="baseline"/>
          <w:rtl w:val="0"/>
        </w:rPr>
        <w:t xml:space="preserve"> Early Years Foundation Stage Safeguarding and Welfare Requirements (2021) </w:t>
      </w:r>
      <w:r w:rsidDel="00000000" w:rsidR="00000000" w:rsidRPr="00000000">
        <w:rPr>
          <w:rFonts w:ascii="Arial" w:cs="Arial" w:eastAsia="Arial" w:hAnsi="Arial"/>
          <w:b w:val="0"/>
          <w:sz w:val="22"/>
          <w:szCs w:val="22"/>
          <w:vertAlign w:val="baseline"/>
          <w:rtl w:val="0"/>
        </w:rPr>
        <w:t xml:space="preserve">state that t</w:t>
      </w:r>
      <w:r w:rsidDel="00000000" w:rsidR="00000000" w:rsidRPr="00000000">
        <w:rPr>
          <w:rFonts w:ascii="Arial" w:cs="Arial" w:eastAsia="Arial" w:hAnsi="Arial"/>
          <w:b w:val="0"/>
          <w:color w:val="000000"/>
          <w:sz w:val="22"/>
          <w:szCs w:val="22"/>
          <w:vertAlign w:val="baseline"/>
          <w:rtl w:val="0"/>
        </w:rPr>
        <w:t xml:space="preserve">he provider must take all necessary steps to keep children safe and well, in particular.</w:t>
      </w:r>
    </w:p>
    <w:p w:rsidR="00000000" w:rsidDel="00000000" w:rsidP="00000000" w:rsidRDefault="00000000" w:rsidRPr="00000000" w14:paraId="00000101">
      <w:pPr>
        <w:rPr>
          <w:rFonts w:ascii="Arial" w:cs="Arial" w:eastAsia="Arial" w:hAnsi="Arial"/>
          <w:sz w:val="10"/>
          <w:szCs w:val="10"/>
          <w:vertAlign w:val="baseline"/>
        </w:rPr>
      </w:pPr>
      <w:r w:rsidDel="00000000" w:rsidR="00000000" w:rsidRPr="00000000">
        <w:rPr>
          <w:rtl w:val="0"/>
        </w:rPr>
      </w:r>
    </w:p>
    <w:tbl>
      <w:tblPr>
        <w:tblStyle w:val="Table8"/>
        <w:tblW w:w="98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487"/>
        <w:gridCol w:w="3281"/>
        <w:gridCol w:w="60"/>
        <w:tblGridChange w:id="0">
          <w:tblGrid>
            <w:gridCol w:w="6487"/>
            <w:gridCol w:w="3281"/>
            <w:gridCol w:w="60"/>
          </w:tblGrid>
        </w:tblGridChange>
      </w:tblGrid>
      <w:tr>
        <w:trPr>
          <w:cantSplit w:val="0"/>
          <w:tblHeader w:val="0"/>
        </w:trPr>
        <w:tc>
          <w:tcPr>
            <w:vAlign w:val="top"/>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3.4 Providers must have and implement a policy, and procedures, to safeguard children. These should be in line with the guidance and procedures of the relevant local safeguarding partners (LSP). </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The safeguarding policy and procedures must include an explanation of the action to be taken in the event of an allegation being made against a member of staff and cover the use of mobile phones and cameras in the setting.  To safeguard children and practitioners online, providers will find it helpful to refer to ‘</w:t>
            </w:r>
            <w:r w:rsidDel="00000000" w:rsidR="00000000" w:rsidRPr="00000000">
              <w:rPr>
                <w:rFonts w:ascii="Arial" w:cs="Arial" w:eastAsia="Arial" w:hAnsi="Arial"/>
                <w:i w:val="1"/>
                <w:smallCaps w:val="0"/>
                <w:strike w:val="0"/>
                <w:color w:val="000000"/>
                <w:sz w:val="22"/>
                <w:szCs w:val="22"/>
                <w:u w:val="none"/>
                <w:shd w:fill="auto" w:val="clear"/>
                <w:vertAlign w:val="baseline"/>
                <w:rtl w:val="0"/>
              </w:rPr>
              <w:t xml:space="preserve">Safeguarding children and protecting professionals in early years settings: Online safety considerations’</w:t>
            </w:r>
            <w:r w:rsidDel="00000000" w:rsidR="00000000" w:rsidRPr="00000000">
              <w:rPr>
                <w:rtl w:val="0"/>
              </w:rPr>
            </w:r>
          </w:p>
        </w:tc>
        <w:tc>
          <w:tcPr>
            <w:gridSpan w:val="2"/>
            <w:vAlign w:val="top"/>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See Parts 2, 3, 4 and 5</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of this document</w:t>
            </w:r>
          </w:p>
        </w:tc>
      </w:tr>
      <w:tr>
        <w:trPr>
          <w:cantSplit w:val="0"/>
          <w:tblHeader w:val="0"/>
        </w:trPr>
        <w:tc>
          <w:tcPr>
            <w:vAlign w:val="top"/>
          </w:tcPr>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3.5 A practitioner must be designated to take lead responsibility for safeguarding children in every setting.  The lead practitioner is responsible for liaison with local statutory children’s services agencies and with the LSP. They must provide support, advice and guidance to any other staff on an ongoing basis, and on any specific safeguarding issue as required. </w:t>
            </w:r>
          </w:p>
        </w:tc>
        <w:tc>
          <w:tcPr>
            <w:gridSpan w:val="2"/>
            <w:vAlign w:val="top"/>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See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Part 1</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of this document for details of the role of the Designated Safeguarding Lead </w:t>
            </w:r>
          </w:p>
        </w:tc>
      </w:tr>
      <w:tr>
        <w:trPr>
          <w:cantSplit w:val="0"/>
          <w:tblHeader w:val="0"/>
        </w:trPr>
        <w:tc>
          <w:tcPr>
            <w:vAlign w:val="top"/>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3.5 The lead practitioner must attend a child protection training course (</w:t>
            </w:r>
            <w:r w:rsidDel="00000000" w:rsidR="00000000" w:rsidRPr="00000000">
              <w:rPr>
                <w:rFonts w:ascii="Arial" w:cs="Arial" w:eastAsia="Arial" w:hAnsi="Arial"/>
                <w:i w:val="1"/>
                <w:smallCaps w:val="0"/>
                <w:strike w:val="0"/>
                <w:color w:val="000000"/>
                <w:sz w:val="22"/>
                <w:szCs w:val="22"/>
                <w:u w:val="none"/>
                <w:shd w:fill="auto" w:val="clear"/>
                <w:vertAlign w:val="baseline"/>
                <w:rtl w:val="0"/>
              </w:rPr>
              <w:t xml:space="preserve">taking account of any advice from the LSP or local authority on appropriate training courses)</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that enables them to identify, understand and respond appropriately to signs of possible abuse and neglect (as described at paragraph 3.6)</w:t>
            </w:r>
          </w:p>
        </w:tc>
        <w:tc>
          <w:tcPr>
            <w:gridSpan w:val="2"/>
            <w:vAlign w:val="top"/>
          </w:tcPr>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See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Part 6</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of this document </w:t>
            </w:r>
          </w:p>
        </w:tc>
      </w:tr>
      <w:tr>
        <w:trPr>
          <w:cantSplit w:val="0"/>
          <w:tblHeader w:val="0"/>
        </w:trPr>
        <w:tc>
          <w:tcPr>
            <w:vAlign w:val="top"/>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3.6 Providers must train all staff to understand their safeguarding policy and procedures, and ensure that all staff have up to date knowledge of safeguarding issues</w:t>
            </w:r>
          </w:p>
        </w:tc>
        <w:tc>
          <w:tcPr>
            <w:gridSpan w:val="2"/>
            <w:vAlign w:val="top"/>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See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Part 6</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of this document </w:t>
            </w:r>
          </w:p>
        </w:tc>
      </w:tr>
      <w:tr>
        <w:trPr>
          <w:cantSplit w:val="0"/>
          <w:tblHeader w:val="0"/>
        </w:trPr>
        <w:tc>
          <w:tcPr>
            <w:vAlign w:val="top"/>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3.6 Training made available by the provider must enable staff to identify signs of possible abuse and neglect at the earliest opportunity, and to respond in a timely and appropriate way. These may include:</w:t>
            </w:r>
          </w:p>
          <w:p w:rsidR="00000000" w:rsidDel="00000000" w:rsidP="00000000" w:rsidRDefault="00000000" w:rsidRPr="00000000" w14:paraId="0000011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mallCaps w:val="0"/>
                <w:strike w:val="0"/>
                <w:color w:val="000000"/>
                <w:shd w:fill="auto" w:val="clear"/>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significant changes in children's behaviour</w:t>
            </w:r>
          </w:p>
          <w:p w:rsidR="00000000" w:rsidDel="00000000" w:rsidP="00000000" w:rsidRDefault="00000000" w:rsidRPr="00000000" w14:paraId="0000011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mallCaps w:val="0"/>
                <w:strike w:val="0"/>
                <w:color w:val="000000"/>
                <w:shd w:fill="auto" w:val="clear"/>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deterioration in children’s general well-being</w:t>
            </w:r>
          </w:p>
          <w:p w:rsidR="00000000" w:rsidDel="00000000" w:rsidP="00000000" w:rsidRDefault="00000000" w:rsidRPr="00000000" w14:paraId="0000011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mallCaps w:val="0"/>
                <w:strike w:val="0"/>
                <w:color w:val="000000"/>
                <w:shd w:fill="auto" w:val="clear"/>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unexplained bruising, marks or signs of possible abuse or neglect</w:t>
            </w:r>
          </w:p>
          <w:p w:rsidR="00000000" w:rsidDel="00000000" w:rsidP="00000000" w:rsidRDefault="00000000" w:rsidRPr="00000000" w14:paraId="0000011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mallCaps w:val="0"/>
                <w:strike w:val="0"/>
                <w:color w:val="000000"/>
                <w:shd w:fill="auto" w:val="clear"/>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children’s comments which give cause for concern</w:t>
            </w:r>
          </w:p>
          <w:p w:rsidR="00000000" w:rsidDel="00000000" w:rsidP="00000000" w:rsidRDefault="00000000" w:rsidRPr="00000000" w14:paraId="0000011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mallCaps w:val="0"/>
                <w:strike w:val="0"/>
                <w:color w:val="000000"/>
                <w:shd w:fill="auto" w:val="clear"/>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any reasons to suspect neglect or abuse outside the setting, for example in the child’s home or that a girl may have been subjected to (or is at risk of) female genital mutilation</w:t>
            </w:r>
          </w:p>
          <w:p w:rsidR="00000000" w:rsidDel="00000000" w:rsidP="00000000" w:rsidRDefault="00000000" w:rsidRPr="00000000" w14:paraId="0000011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mallCaps w:val="0"/>
                <w:strike w:val="0"/>
                <w:color w:val="000000"/>
                <w:shd w:fill="auto" w:val="clear"/>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inappropriate behaviour displayed by other members of staff, or any other person working with the children e.g. inappropriate sexual comments: excessive one-to-one attention beyond the requirements of their usual role and responsibilities; or inappropriate sharing of images </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Providers may also find ‘</w:t>
            </w:r>
            <w:r w:rsidDel="00000000" w:rsidR="00000000" w:rsidRPr="00000000">
              <w:rPr>
                <w:rFonts w:ascii="Arial" w:cs="Arial" w:eastAsia="Arial" w:hAnsi="Arial"/>
                <w:i w:val="1"/>
                <w:smallCaps w:val="0"/>
                <w:strike w:val="0"/>
                <w:color w:val="000000"/>
                <w:sz w:val="22"/>
                <w:szCs w:val="22"/>
                <w:u w:val="none"/>
                <w:shd w:fill="auto" w:val="clear"/>
                <w:vertAlign w:val="baseline"/>
                <w:rtl w:val="0"/>
              </w:rPr>
              <w:t xml:space="preserve">What to do if you are worried a child is being abused: Advice for practitioners’</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helpful</w:t>
            </w:r>
          </w:p>
        </w:tc>
        <w:tc>
          <w:tcPr>
            <w:gridSpan w:val="2"/>
            <w:vAlign w:val="top"/>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See Parts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,4 and 5</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of this document </w:t>
            </w:r>
          </w:p>
        </w:tc>
      </w:tr>
      <w:tr>
        <w:trPr>
          <w:cantSplit w:val="0"/>
          <w:tblHeader w:val="0"/>
        </w:trPr>
        <w:tc>
          <w:tcPr>
            <w:vAlign w:val="top"/>
          </w:tcPr>
          <w:p w:rsidR="00000000" w:rsidDel="00000000" w:rsidP="00000000" w:rsidRDefault="00000000" w:rsidRPr="00000000" w14:paraId="00000119">
            <w:pPr>
              <w:pStyle w:val="Heading1"/>
              <w:tabs>
                <w:tab w:val="left" w:leader="none" w:pos="737"/>
              </w:tabs>
              <w:spacing w:after="0" w:before="0" w:lineRule="auto"/>
              <w:ind w:left="0" w:firstLine="0"/>
              <w:rPr>
                <w:rFonts w:ascii="Arial" w:cs="Arial" w:eastAsia="Arial" w:hAnsi="Arial"/>
                <w:b w:val="0"/>
                <w:i w:val="0"/>
                <w:sz w:val="22"/>
                <w:szCs w:val="22"/>
                <w:vertAlign w:val="baseline"/>
              </w:rPr>
            </w:pPr>
            <w:r w:rsidDel="00000000" w:rsidR="00000000" w:rsidRPr="00000000">
              <w:rPr>
                <w:rFonts w:ascii="Arial" w:cs="Arial" w:eastAsia="Arial" w:hAnsi="Arial"/>
                <w:b w:val="0"/>
                <w:sz w:val="22"/>
                <w:szCs w:val="22"/>
                <w:vertAlign w:val="baseline"/>
                <w:rtl w:val="0"/>
              </w:rPr>
              <w:t xml:space="preserve">3.7 Providers must have regard to the Government’s statutory guidance </w:t>
            </w:r>
            <w:r w:rsidDel="00000000" w:rsidR="00000000" w:rsidRPr="00000000">
              <w:rPr>
                <w:rFonts w:ascii="Arial" w:cs="Arial" w:eastAsia="Arial" w:hAnsi="Arial"/>
                <w:b w:val="0"/>
                <w:i w:val="1"/>
                <w:sz w:val="22"/>
                <w:szCs w:val="22"/>
                <w:vertAlign w:val="baseline"/>
                <w:rtl w:val="0"/>
              </w:rPr>
              <w:t xml:space="preserve">Working Together to Safeguard Children 2018 </w:t>
            </w:r>
            <w:r w:rsidDel="00000000" w:rsidR="00000000" w:rsidRPr="00000000">
              <w:rPr>
                <w:rFonts w:ascii="Arial" w:cs="Arial" w:eastAsia="Arial" w:hAnsi="Arial"/>
                <w:b w:val="0"/>
                <w:sz w:val="22"/>
                <w:szCs w:val="22"/>
                <w:vertAlign w:val="baseline"/>
                <w:rtl w:val="0"/>
              </w:rPr>
              <w:t xml:space="preserve">and to the </w:t>
            </w:r>
            <w:r w:rsidDel="00000000" w:rsidR="00000000" w:rsidRPr="00000000">
              <w:rPr>
                <w:rFonts w:ascii="Arial" w:cs="Arial" w:eastAsia="Arial" w:hAnsi="Arial"/>
                <w:b w:val="0"/>
                <w:i w:val="1"/>
                <w:sz w:val="22"/>
                <w:szCs w:val="22"/>
                <w:vertAlign w:val="baseline"/>
                <w:rtl w:val="0"/>
              </w:rPr>
              <w:t xml:space="preserve">Prevent duty guidance for England and Wales 2015.</w:t>
            </w:r>
            <w:r w:rsidDel="00000000" w:rsidR="00000000" w:rsidRPr="00000000">
              <w:rPr>
                <w:rtl w:val="0"/>
              </w:rPr>
            </w:r>
          </w:p>
          <w:p w:rsidR="00000000" w:rsidDel="00000000" w:rsidP="00000000" w:rsidRDefault="00000000" w:rsidRPr="00000000" w14:paraId="0000011A">
            <w:pPr>
              <w:rPr>
                <w:rFonts w:ascii="Arial" w:cs="Arial" w:eastAsia="Arial" w:hAnsi="Arial"/>
                <w:i w:val="0"/>
                <w:vertAlign w:val="baseline"/>
              </w:rPr>
            </w:pPr>
            <w:r w:rsidDel="00000000" w:rsidR="00000000" w:rsidRPr="00000000">
              <w:rPr>
                <w:rFonts w:ascii="Arial" w:cs="Arial" w:eastAsia="Arial" w:hAnsi="Arial"/>
                <w:vertAlign w:val="baseline"/>
                <w:rtl w:val="0"/>
              </w:rPr>
              <w:t xml:space="preserve">Childcare providers may also find it helpful to refer to the government’s ‘</w:t>
            </w:r>
            <w:r w:rsidDel="00000000" w:rsidR="00000000" w:rsidRPr="00000000">
              <w:rPr>
                <w:rFonts w:ascii="Arial" w:cs="Arial" w:eastAsia="Arial" w:hAnsi="Arial"/>
                <w:i w:val="1"/>
                <w:vertAlign w:val="baseline"/>
                <w:rtl w:val="0"/>
              </w:rPr>
              <w:t xml:space="preserve">Keeping Children Safe in Education 2021’ </w:t>
            </w:r>
            <w:r w:rsidDel="00000000" w:rsidR="00000000" w:rsidRPr="00000000">
              <w:rPr>
                <w:rFonts w:ascii="Arial" w:cs="Arial" w:eastAsia="Arial" w:hAnsi="Arial"/>
                <w:vertAlign w:val="baseline"/>
                <w:rtl w:val="0"/>
              </w:rPr>
              <w:t xml:space="preserve">statutory guidance for schools.</w:t>
            </w:r>
            <w:r w:rsidDel="00000000" w:rsidR="00000000" w:rsidRPr="00000000">
              <w:rPr>
                <w:rtl w:val="0"/>
              </w:rPr>
            </w:r>
          </w:p>
        </w:tc>
        <w:tc>
          <w:tcPr>
            <w:gridSpan w:val="2"/>
            <w:vAlign w:val="top"/>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See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Part 2</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for details of Promoting the fundamental British values of democracy, rule of law, individual liberty, mutual respect etc.</w:t>
            </w: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Part 3 for details of what to do if you are concerned that a child may be at risk from radicalisation or extremism</w:t>
            </w: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Part 6</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for details of how to view these documents</w:t>
            </w:r>
          </w:p>
        </w:tc>
      </w:tr>
      <w:tr>
        <w:trPr>
          <w:cantSplit w:val="0"/>
          <w:tblHeader w:val="0"/>
        </w:trPr>
        <w:tc>
          <w:tcPr>
            <w:vAlign w:val="top"/>
          </w:tcPr>
          <w:p w:rsidR="00000000" w:rsidDel="00000000" w:rsidP="00000000" w:rsidRDefault="00000000" w:rsidRPr="00000000" w14:paraId="0000011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3.7 If providers have concerns about children’s safety or welfare, they must notify agencies with statutory responsibilities without delay. This means the local children’s social care services and, in emergencies, the police.</w:t>
            </w:r>
          </w:p>
        </w:tc>
        <w:tc>
          <w:tcPr>
            <w:gridSpan w:val="2"/>
            <w:vAlign w:val="top"/>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See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Part 6</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of this document for details of how to contact local agencies</w:t>
            </w:r>
          </w:p>
        </w:tc>
      </w:tr>
      <w:tr>
        <w:trPr>
          <w:cantSplit w:val="0"/>
          <w:tblHeader w:val="0"/>
        </w:trPr>
        <w:tc>
          <w:tcPr>
            <w:vAlign w:val="top"/>
          </w:tcPr>
          <w:p w:rsidR="00000000" w:rsidDel="00000000" w:rsidP="00000000" w:rsidRDefault="00000000" w:rsidRPr="00000000" w14:paraId="0000012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3.8 Registered providers must inform Ofsted of any allegations of serious harm or abuse by any person living, working, or looking after children at the premises (whether that allegation relates to harm or abuse committed on the premises or elsewhere). Registered providers must also notify Ofsted of the action taken in respect of these allegations. These notifications must be made as soon as is reasonably practicable, but at the latest within 14 days of the allegations being made. A registered provider who without reasonable excuse, fails to comply with this requirement, commits an offence</w:t>
            </w:r>
          </w:p>
        </w:tc>
        <w:tc>
          <w:tcPr>
            <w:gridSpan w:val="2"/>
            <w:vAlign w:val="top"/>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See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Part 4</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of this document </w:t>
            </w:r>
          </w:p>
        </w:tc>
      </w:tr>
      <w:tr>
        <w:trPr>
          <w:cantSplit w:val="0"/>
          <w:tblHeader w:val="0"/>
        </w:trPr>
        <w:tc>
          <w:tcPr>
            <w:vAlign w:val="top"/>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Arial" w:cs="Arial" w:eastAsia="Arial" w:hAnsi="Arial"/>
                <w:i w:val="0"/>
                <w:smallCaps w:val="0"/>
                <w:strike w:val="0"/>
                <w:color w:val="000000"/>
                <w:sz w:val="23"/>
                <w:szCs w:val="23"/>
                <w:u w:val="none"/>
                <w:shd w:fill="auto" w:val="clear"/>
                <w:vertAlign w:val="baseline"/>
              </w:rPr>
            </w:pPr>
            <w:r w:rsidDel="00000000" w:rsidR="00000000" w:rsidRPr="00000000">
              <w:rPr>
                <w:rFonts w:ascii="Arial" w:cs="Arial" w:eastAsia="Arial" w:hAnsi="Arial"/>
                <w:i w:val="0"/>
                <w:smallCaps w:val="0"/>
                <w:strike w:val="0"/>
                <w:color w:val="000000"/>
                <w:sz w:val="23"/>
                <w:szCs w:val="23"/>
                <w:u w:val="none"/>
                <w:shd w:fill="auto" w:val="clear"/>
                <w:vertAlign w:val="baseline"/>
                <w:rtl w:val="0"/>
              </w:rPr>
              <w:t xml:space="preserve">3.22. Providers must put appropriate arrangements in </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Arial" w:cs="Arial" w:eastAsia="Arial" w:hAnsi="Arial"/>
                <w:i w:val="0"/>
                <w:smallCaps w:val="0"/>
                <w:strike w:val="0"/>
                <w:color w:val="000000"/>
                <w:sz w:val="23"/>
                <w:szCs w:val="23"/>
                <w:u w:val="none"/>
                <w:shd w:fill="auto" w:val="clear"/>
                <w:vertAlign w:val="baseline"/>
              </w:rPr>
            </w:pPr>
            <w:r w:rsidDel="00000000" w:rsidR="00000000" w:rsidRPr="00000000">
              <w:rPr>
                <w:rFonts w:ascii="Arial" w:cs="Arial" w:eastAsia="Arial" w:hAnsi="Arial"/>
                <w:i w:val="0"/>
                <w:smallCaps w:val="0"/>
                <w:strike w:val="0"/>
                <w:color w:val="000000"/>
                <w:sz w:val="23"/>
                <w:szCs w:val="23"/>
                <w:u w:val="none"/>
                <w:shd w:fill="auto" w:val="clear"/>
                <w:vertAlign w:val="baseline"/>
                <w:rtl w:val="0"/>
              </w:rPr>
              <w:t xml:space="preserve">place for the supervision of staff who have contact with </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Arial" w:cs="Arial" w:eastAsia="Arial" w:hAnsi="Arial"/>
                <w:i w:val="0"/>
                <w:smallCaps w:val="0"/>
                <w:strike w:val="0"/>
                <w:color w:val="000000"/>
                <w:sz w:val="23"/>
                <w:szCs w:val="23"/>
                <w:u w:val="none"/>
                <w:shd w:fill="auto" w:val="clear"/>
                <w:vertAlign w:val="baseline"/>
              </w:rPr>
            </w:pPr>
            <w:r w:rsidDel="00000000" w:rsidR="00000000" w:rsidRPr="00000000">
              <w:rPr>
                <w:rFonts w:ascii="Arial" w:cs="Arial" w:eastAsia="Arial" w:hAnsi="Arial"/>
                <w:i w:val="0"/>
                <w:smallCaps w:val="0"/>
                <w:strike w:val="0"/>
                <w:color w:val="000000"/>
                <w:sz w:val="23"/>
                <w:szCs w:val="23"/>
                <w:u w:val="none"/>
                <w:shd w:fill="auto" w:val="clear"/>
                <w:vertAlign w:val="baseline"/>
                <w:rtl w:val="0"/>
              </w:rPr>
              <w:t xml:space="preserve">children and families. Effective supervision provides </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Arial" w:cs="Arial" w:eastAsia="Arial" w:hAnsi="Arial"/>
                <w:i w:val="0"/>
                <w:smallCaps w:val="0"/>
                <w:strike w:val="0"/>
                <w:color w:val="000000"/>
                <w:sz w:val="23"/>
                <w:szCs w:val="23"/>
                <w:u w:val="none"/>
                <w:shd w:fill="auto" w:val="clear"/>
                <w:vertAlign w:val="baseline"/>
              </w:rPr>
            </w:pPr>
            <w:r w:rsidDel="00000000" w:rsidR="00000000" w:rsidRPr="00000000">
              <w:rPr>
                <w:rFonts w:ascii="Arial" w:cs="Arial" w:eastAsia="Arial" w:hAnsi="Arial"/>
                <w:i w:val="0"/>
                <w:smallCaps w:val="0"/>
                <w:strike w:val="0"/>
                <w:color w:val="000000"/>
                <w:sz w:val="23"/>
                <w:szCs w:val="23"/>
                <w:u w:val="none"/>
                <w:shd w:fill="auto" w:val="clear"/>
                <w:vertAlign w:val="baseline"/>
                <w:rtl w:val="0"/>
              </w:rPr>
              <w:t xml:space="preserve">support, coaching and training for the practitioner and </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Arial" w:cs="Arial" w:eastAsia="Arial" w:hAnsi="Arial"/>
                <w:i w:val="0"/>
                <w:smallCaps w:val="0"/>
                <w:strike w:val="0"/>
                <w:color w:val="000000"/>
                <w:sz w:val="23"/>
                <w:szCs w:val="23"/>
                <w:u w:val="none"/>
                <w:shd w:fill="auto" w:val="clear"/>
                <w:vertAlign w:val="baseline"/>
              </w:rPr>
            </w:pPr>
            <w:r w:rsidDel="00000000" w:rsidR="00000000" w:rsidRPr="00000000">
              <w:rPr>
                <w:rFonts w:ascii="Arial" w:cs="Arial" w:eastAsia="Arial" w:hAnsi="Arial"/>
                <w:i w:val="0"/>
                <w:smallCaps w:val="0"/>
                <w:strike w:val="0"/>
                <w:color w:val="000000"/>
                <w:sz w:val="23"/>
                <w:szCs w:val="23"/>
                <w:u w:val="none"/>
                <w:shd w:fill="auto" w:val="clear"/>
                <w:vertAlign w:val="baseline"/>
                <w:rtl w:val="0"/>
              </w:rPr>
              <w:t xml:space="preserve">promotes the interests of children. Supervision should </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Arial" w:cs="Arial" w:eastAsia="Arial" w:hAnsi="Arial"/>
                <w:i w:val="0"/>
                <w:smallCaps w:val="0"/>
                <w:strike w:val="0"/>
                <w:color w:val="000000"/>
                <w:sz w:val="23"/>
                <w:szCs w:val="23"/>
                <w:u w:val="none"/>
                <w:shd w:fill="auto" w:val="clear"/>
                <w:vertAlign w:val="baseline"/>
              </w:rPr>
            </w:pPr>
            <w:r w:rsidDel="00000000" w:rsidR="00000000" w:rsidRPr="00000000">
              <w:rPr>
                <w:rFonts w:ascii="Arial" w:cs="Arial" w:eastAsia="Arial" w:hAnsi="Arial"/>
                <w:i w:val="0"/>
                <w:smallCaps w:val="0"/>
                <w:strike w:val="0"/>
                <w:color w:val="000000"/>
                <w:sz w:val="23"/>
                <w:szCs w:val="23"/>
                <w:u w:val="none"/>
                <w:shd w:fill="auto" w:val="clear"/>
                <w:vertAlign w:val="baseline"/>
                <w:rtl w:val="0"/>
              </w:rPr>
              <w:t xml:space="preserve">foster a culture of mutual support, teamwork and </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Arial" w:cs="Arial" w:eastAsia="Arial" w:hAnsi="Arial"/>
                <w:i w:val="0"/>
                <w:smallCaps w:val="0"/>
                <w:strike w:val="0"/>
                <w:color w:val="000000"/>
                <w:sz w:val="23"/>
                <w:szCs w:val="23"/>
                <w:u w:val="none"/>
                <w:shd w:fill="auto" w:val="clear"/>
                <w:vertAlign w:val="baseline"/>
              </w:rPr>
            </w:pPr>
            <w:r w:rsidDel="00000000" w:rsidR="00000000" w:rsidRPr="00000000">
              <w:rPr>
                <w:rFonts w:ascii="Arial" w:cs="Arial" w:eastAsia="Arial" w:hAnsi="Arial"/>
                <w:i w:val="0"/>
                <w:smallCaps w:val="0"/>
                <w:strike w:val="0"/>
                <w:color w:val="000000"/>
                <w:sz w:val="23"/>
                <w:szCs w:val="23"/>
                <w:u w:val="none"/>
                <w:shd w:fill="auto" w:val="clear"/>
                <w:vertAlign w:val="baseline"/>
                <w:rtl w:val="0"/>
              </w:rPr>
              <w:t xml:space="preserve">continuous improvement, which encourages the </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Arial" w:cs="Arial" w:eastAsia="Arial" w:hAnsi="Arial"/>
                <w:i w:val="0"/>
                <w:smallCaps w:val="0"/>
                <w:strike w:val="0"/>
                <w:color w:val="000000"/>
                <w:sz w:val="23"/>
                <w:szCs w:val="23"/>
                <w:u w:val="none"/>
                <w:shd w:fill="auto" w:val="clear"/>
                <w:vertAlign w:val="baseline"/>
              </w:rPr>
            </w:pPr>
            <w:r w:rsidDel="00000000" w:rsidR="00000000" w:rsidRPr="00000000">
              <w:rPr>
                <w:rFonts w:ascii="Arial" w:cs="Arial" w:eastAsia="Arial" w:hAnsi="Arial"/>
                <w:i w:val="0"/>
                <w:smallCaps w:val="0"/>
                <w:strike w:val="0"/>
                <w:color w:val="000000"/>
                <w:sz w:val="23"/>
                <w:szCs w:val="23"/>
                <w:u w:val="none"/>
                <w:shd w:fill="auto" w:val="clear"/>
                <w:vertAlign w:val="baseline"/>
                <w:rtl w:val="0"/>
              </w:rPr>
              <w:t xml:space="preserve">confidential discussion of sensitive issues. </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8"/>
              <w:jc w:val="left"/>
              <w:rPr>
                <w:rFonts w:ascii="Arial" w:cs="Arial" w:eastAsia="Arial" w:hAnsi="Arial"/>
                <w:i w:val="0"/>
                <w:smallCaps w:val="0"/>
                <w:strike w:val="0"/>
                <w:color w:val="000000"/>
                <w:sz w:val="23"/>
                <w:szCs w:val="23"/>
                <w:u w:val="none"/>
                <w:shd w:fill="auto" w:val="clear"/>
                <w:vertAlign w:val="baseline"/>
              </w:rPr>
            </w:pPr>
            <w:r w:rsidDel="00000000" w:rsidR="00000000" w:rsidRPr="00000000">
              <w:rPr>
                <w:rFonts w:ascii="Arial" w:cs="Arial" w:eastAsia="Arial" w:hAnsi="Arial"/>
                <w:i w:val="0"/>
                <w:smallCaps w:val="0"/>
                <w:strike w:val="0"/>
                <w:color w:val="000000"/>
                <w:sz w:val="23"/>
                <w:szCs w:val="23"/>
                <w:u w:val="none"/>
                <w:shd w:fill="auto" w:val="clear"/>
                <w:vertAlign w:val="baseline"/>
                <w:rtl w:val="0"/>
              </w:rPr>
              <w:t xml:space="preserve">3.23. Supervision should provide opportunities for staff to: </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Arial" w:cs="Arial" w:eastAsia="Arial" w:hAnsi="Arial"/>
                <w:i w:val="0"/>
                <w:smallCaps w:val="0"/>
                <w:strike w:val="0"/>
                <w:color w:val="000000"/>
                <w:sz w:val="23"/>
                <w:szCs w:val="23"/>
                <w:u w:val="none"/>
                <w:shd w:fill="auto" w:val="clear"/>
                <w:vertAlign w:val="baseline"/>
              </w:rPr>
            </w:pPr>
            <w:r w:rsidDel="00000000" w:rsidR="00000000" w:rsidRPr="00000000">
              <w:rPr>
                <w:rFonts w:ascii="Arial" w:cs="Arial" w:eastAsia="Arial" w:hAnsi="Arial"/>
                <w:i w:val="0"/>
                <w:smallCaps w:val="0"/>
                <w:strike w:val="0"/>
                <w:color w:val="000000"/>
                <w:sz w:val="23"/>
                <w:szCs w:val="23"/>
                <w:u w:val="none"/>
                <w:shd w:fill="auto" w:val="clear"/>
                <w:vertAlign w:val="baseline"/>
                <w:rtl w:val="0"/>
              </w:rPr>
              <w:t xml:space="preserve">• discuss any issues – particularly concerning children’s </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Arial" w:cs="Arial" w:eastAsia="Arial" w:hAnsi="Arial"/>
                <w:i w:val="0"/>
                <w:smallCaps w:val="0"/>
                <w:strike w:val="0"/>
                <w:color w:val="000000"/>
                <w:sz w:val="23"/>
                <w:szCs w:val="23"/>
                <w:u w:val="none"/>
                <w:shd w:fill="auto" w:val="clear"/>
                <w:vertAlign w:val="baseline"/>
              </w:rPr>
            </w:pPr>
            <w:r w:rsidDel="00000000" w:rsidR="00000000" w:rsidRPr="00000000">
              <w:rPr>
                <w:rFonts w:ascii="Arial" w:cs="Arial" w:eastAsia="Arial" w:hAnsi="Arial"/>
                <w:i w:val="0"/>
                <w:smallCaps w:val="0"/>
                <w:strike w:val="0"/>
                <w:color w:val="000000"/>
                <w:sz w:val="23"/>
                <w:szCs w:val="23"/>
                <w:u w:val="none"/>
                <w:shd w:fill="auto" w:val="clear"/>
                <w:vertAlign w:val="baseline"/>
                <w:rtl w:val="0"/>
              </w:rPr>
              <w:t xml:space="preserve">development or well-being</w:t>
            </w:r>
            <w:r w:rsidDel="00000000" w:rsidR="00000000" w:rsidRPr="00000000">
              <w:rPr>
                <w:rFonts w:ascii="Arial" w:cs="Arial" w:eastAsia="Arial" w:hAnsi="Arial"/>
                <w:b w:val="1"/>
                <w:i w:val="0"/>
                <w:smallCaps w:val="0"/>
                <w:strike w:val="0"/>
                <w:color w:val="000000"/>
                <w:sz w:val="23"/>
                <w:szCs w:val="23"/>
                <w:u w:val="none"/>
                <w:shd w:fill="auto" w:val="clear"/>
                <w:vertAlign w:val="baseline"/>
                <w:rtl w:val="0"/>
              </w:rPr>
              <w:t xml:space="preserve">, including child protection </w:t>
            </w: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Arial" w:cs="Arial" w:eastAsia="Arial" w:hAnsi="Arial"/>
                <w:i w:val="0"/>
                <w:smallCaps w:val="0"/>
                <w:strike w:val="0"/>
                <w:color w:val="000000"/>
                <w:sz w:val="23"/>
                <w:szCs w:val="23"/>
                <w:u w:val="none"/>
                <w:shd w:fill="auto" w:val="clear"/>
                <w:vertAlign w:val="baseline"/>
              </w:rPr>
            </w:pPr>
            <w:r w:rsidDel="00000000" w:rsidR="00000000" w:rsidRPr="00000000">
              <w:rPr>
                <w:rFonts w:ascii="Arial" w:cs="Arial" w:eastAsia="Arial" w:hAnsi="Arial"/>
                <w:b w:val="1"/>
                <w:i w:val="0"/>
                <w:smallCaps w:val="0"/>
                <w:strike w:val="0"/>
                <w:color w:val="000000"/>
                <w:sz w:val="23"/>
                <w:szCs w:val="23"/>
                <w:u w:val="none"/>
                <w:shd w:fill="auto" w:val="clear"/>
                <w:vertAlign w:val="baseline"/>
                <w:rtl w:val="0"/>
              </w:rPr>
              <w:t xml:space="preserve">concerns</w:t>
            </w: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Arial" w:cs="Arial" w:eastAsia="Arial" w:hAnsi="Arial"/>
                <w:i w:val="0"/>
                <w:smallCaps w:val="0"/>
                <w:strike w:val="0"/>
                <w:color w:val="000000"/>
                <w:sz w:val="23"/>
                <w:szCs w:val="23"/>
                <w:u w:val="none"/>
                <w:shd w:fill="auto" w:val="clear"/>
                <w:vertAlign w:val="baseline"/>
              </w:rPr>
            </w:pPr>
            <w:r w:rsidDel="00000000" w:rsidR="00000000" w:rsidRPr="00000000">
              <w:rPr>
                <w:rFonts w:ascii="Arial" w:cs="Arial" w:eastAsia="Arial" w:hAnsi="Arial"/>
                <w:i w:val="0"/>
                <w:smallCaps w:val="0"/>
                <w:strike w:val="0"/>
                <w:color w:val="000000"/>
                <w:sz w:val="23"/>
                <w:szCs w:val="23"/>
                <w:u w:val="none"/>
                <w:shd w:fill="auto" w:val="clear"/>
                <w:vertAlign w:val="baseline"/>
                <w:rtl w:val="0"/>
              </w:rPr>
              <w:t xml:space="preserve">• identify solutions to address issues as they arise; and </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Arial" w:cs="Arial" w:eastAsia="Arial" w:hAnsi="Arial"/>
                <w:i w:val="0"/>
                <w:smallCaps w:val="0"/>
                <w:strike w:val="0"/>
                <w:color w:val="000000"/>
                <w:sz w:val="23"/>
                <w:szCs w:val="23"/>
                <w:u w:val="none"/>
                <w:shd w:fill="auto" w:val="clear"/>
                <w:vertAlign w:val="baseline"/>
              </w:rPr>
            </w:pPr>
            <w:r w:rsidDel="00000000" w:rsidR="00000000" w:rsidRPr="00000000">
              <w:rPr>
                <w:rFonts w:ascii="Arial" w:cs="Arial" w:eastAsia="Arial" w:hAnsi="Arial"/>
                <w:i w:val="0"/>
                <w:smallCaps w:val="0"/>
                <w:strike w:val="0"/>
                <w:color w:val="000000"/>
                <w:sz w:val="23"/>
                <w:szCs w:val="23"/>
                <w:u w:val="none"/>
                <w:shd w:fill="auto" w:val="clear"/>
                <w:vertAlign w:val="baseline"/>
                <w:rtl w:val="0"/>
              </w:rPr>
              <w:t xml:space="preserve">• receive coaching to improve their personal effectiveness</w:t>
            </w:r>
          </w:p>
        </w:tc>
        <w:tc>
          <w:tcPr>
            <w:gridSpan w:val="2"/>
            <w:vAlign w:val="top"/>
          </w:tcPr>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See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Part 6</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of this document for details of the </w:t>
            </w:r>
            <w:r w:rsidDel="00000000" w:rsidR="00000000" w:rsidRPr="00000000">
              <w:rPr>
                <w:rFonts w:ascii="Arial" w:cs="Arial" w:eastAsia="Arial" w:hAnsi="Arial"/>
                <w:i w:val="1"/>
                <w:smallCaps w:val="0"/>
                <w:strike w:val="0"/>
                <w:color w:val="000000"/>
                <w:sz w:val="22"/>
                <w:szCs w:val="22"/>
                <w:u w:val="none"/>
                <w:shd w:fill="auto" w:val="clear"/>
                <w:vertAlign w:val="baseline"/>
                <w:rtl w:val="0"/>
              </w:rPr>
              <w:t xml:space="preserve">Sheffield Early Years Model Safeguarding Supervision Toolkit</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cantSplit w:val="0"/>
          <w:tblHeader w:val="0"/>
        </w:trPr>
        <w:tc>
          <w:tcPr>
            <w:vAlign w:val="top"/>
          </w:tcPr>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Arial" w:cs="Arial" w:eastAsia="Arial" w:hAnsi="Arial"/>
                <w:i w:val="0"/>
                <w:smallCaps w:val="0"/>
                <w:strike w:val="0"/>
                <w:color w:val="000000"/>
                <w:sz w:val="23"/>
                <w:szCs w:val="23"/>
                <w:u w:val="none"/>
                <w:shd w:fill="auto" w:val="clear"/>
                <w:vertAlign w:val="baseline"/>
              </w:rPr>
            </w:pPr>
            <w:r w:rsidDel="00000000" w:rsidR="00000000" w:rsidRPr="00000000">
              <w:rPr>
                <w:rFonts w:ascii="Arial" w:cs="Arial" w:eastAsia="Arial" w:hAnsi="Arial"/>
                <w:i w:val="0"/>
                <w:smallCaps w:val="0"/>
                <w:strike w:val="0"/>
                <w:color w:val="000000"/>
                <w:sz w:val="23"/>
                <w:szCs w:val="23"/>
                <w:u w:val="none"/>
                <w:shd w:fill="auto" w:val="clear"/>
                <w:vertAlign w:val="baseline"/>
                <w:rtl w:val="0"/>
              </w:rPr>
              <w:t xml:space="preserve">3.74 Providers must make details of their policies and </w:t>
            </w:r>
          </w:p>
          <w:p w:rsidR="00000000" w:rsidDel="00000000" w:rsidP="00000000" w:rsidRDefault="00000000" w:rsidRPr="00000000" w14:paraId="00000136">
            <w:pPr>
              <w:pStyle w:val="Heading1"/>
              <w:tabs>
                <w:tab w:val="left" w:leader="none" w:pos="737"/>
              </w:tabs>
              <w:spacing w:after="0" w:before="0" w:lineRule="auto"/>
              <w:ind w:left="0" w:firstLine="0"/>
              <w:rPr>
                <w:rFonts w:ascii="Arial" w:cs="Arial" w:eastAsia="Arial" w:hAnsi="Arial"/>
                <w:b w:val="0"/>
                <w:color w:val="000000"/>
                <w:sz w:val="22"/>
                <w:szCs w:val="22"/>
                <w:vertAlign w:val="baseline"/>
              </w:rPr>
            </w:pPr>
            <w:r w:rsidDel="00000000" w:rsidR="00000000" w:rsidRPr="00000000">
              <w:rPr>
                <w:rFonts w:ascii="Arial" w:cs="Arial" w:eastAsia="Arial" w:hAnsi="Arial"/>
                <w:b w:val="0"/>
                <w:sz w:val="23"/>
                <w:szCs w:val="23"/>
                <w:vertAlign w:val="baseline"/>
                <w:rtl w:val="0"/>
              </w:rPr>
              <w:t xml:space="preserve">procedures available to parents and carers, and must make copies on request, including the procedure to be followed in the event of a parent and/or carer failing to collect a child at the appointed time, or in the event of a child going missing at, or away from, the setting.</w:t>
            </w:r>
            <w:r w:rsidDel="00000000" w:rsidR="00000000" w:rsidRPr="00000000">
              <w:rPr>
                <w:rtl w:val="0"/>
              </w:rPr>
            </w:r>
          </w:p>
        </w:tc>
        <w:tc>
          <w:tcPr>
            <w:gridSpan w:val="2"/>
            <w:vAlign w:val="top"/>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See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Part 6</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of this document for details of </w:t>
            </w:r>
            <w:r w:rsidDel="00000000" w:rsidR="00000000" w:rsidRPr="00000000">
              <w:rPr>
                <w:rFonts w:ascii="Arial" w:cs="Arial" w:eastAsia="Arial" w:hAnsi="Arial"/>
                <w:i w:val="1"/>
                <w:smallCaps w:val="0"/>
                <w:strike w:val="0"/>
                <w:color w:val="000000"/>
                <w:sz w:val="22"/>
                <w:szCs w:val="22"/>
                <w:u w:val="none"/>
                <w:shd w:fill="auto" w:val="clear"/>
                <w:vertAlign w:val="baseline"/>
                <w:rtl w:val="0"/>
              </w:rPr>
              <w:t xml:space="preserve">What mothers and fathers using our service should know about what we will do if we have child protection concerns about their child</w:t>
            </w:r>
            <w:r w:rsidDel="00000000" w:rsidR="00000000" w:rsidRPr="00000000">
              <w:rPr>
                <w:rtl w:val="0"/>
              </w:rPr>
            </w:r>
          </w:p>
        </w:tc>
      </w:tr>
    </w:tbl>
    <w:p w:rsidR="00000000" w:rsidDel="00000000" w:rsidP="00000000" w:rsidRDefault="00000000" w:rsidRPr="00000000" w14:paraId="00000139">
      <w:pPr>
        <w:rPr>
          <w:rFonts w:ascii="Arial" w:cs="Arial" w:eastAsia="Arial" w:hAnsi="Arial"/>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3A">
      <w:pPr>
        <w:rPr>
          <w:rFonts w:ascii="Arial" w:cs="Arial" w:eastAsia="Arial" w:hAnsi="Arial"/>
          <w:sz w:val="48"/>
          <w:szCs w:val="48"/>
          <w:vertAlign w:val="baseline"/>
        </w:rPr>
      </w:pPr>
      <w:r w:rsidDel="00000000" w:rsidR="00000000" w:rsidRPr="00000000">
        <w:rPr>
          <w:rFonts w:ascii="Arial" w:cs="Arial" w:eastAsia="Arial" w:hAnsi="Arial"/>
          <w:b w:val="1"/>
          <w:sz w:val="48"/>
          <w:szCs w:val="48"/>
          <w:vertAlign w:val="baseline"/>
          <w:rtl w:val="0"/>
        </w:rPr>
        <w:t xml:space="preserve">Inspecting safeguarding in early years, education and skills settings Ofsted (2021)</w:t>
      </w:r>
      <w:r w:rsidDel="00000000" w:rsidR="00000000" w:rsidRPr="00000000">
        <w:rPr>
          <w:rtl w:val="0"/>
        </w:rPr>
      </w:r>
    </w:p>
    <w:p w:rsidR="00000000" w:rsidDel="00000000" w:rsidP="00000000" w:rsidRDefault="00000000" w:rsidRPr="00000000" w14:paraId="0000013B">
      <w:pPr>
        <w:rPr>
          <w:rFonts w:ascii="Arial" w:cs="Arial" w:eastAsia="Arial" w:hAnsi="Arial"/>
          <w:vertAlign w:val="baseline"/>
        </w:rPr>
      </w:pPr>
      <w:r w:rsidDel="00000000" w:rsidR="00000000" w:rsidRPr="00000000">
        <w:rPr>
          <w:rFonts w:ascii="Arial" w:cs="Arial" w:eastAsia="Arial" w:hAnsi="Arial"/>
          <w:vertAlign w:val="baseline"/>
          <w:rtl w:val="0"/>
        </w:rPr>
        <w:t xml:space="preserve">This updated guidance for inspectors undertaking inspection under the Ofsted common inspection framework </w:t>
      </w:r>
      <w:r w:rsidDel="00000000" w:rsidR="00000000" w:rsidRPr="00000000">
        <w:rPr>
          <w:rFonts w:ascii="Arial" w:cs="Arial" w:eastAsia="Arial" w:hAnsi="Arial"/>
          <w:b w:val="1"/>
          <w:vertAlign w:val="baseline"/>
          <w:rtl w:val="0"/>
        </w:rPr>
        <w:t xml:space="preserve">sets out the evidence for inspectors to look for when inspecting safeguarding arrangements</w:t>
      </w:r>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013C">
      <w:pPr>
        <w:rPr>
          <w:rFonts w:ascii="Arial" w:cs="Arial" w:eastAsia="Arial" w:hAnsi="Arial"/>
          <w:sz w:val="12"/>
          <w:szCs w:val="12"/>
          <w:vertAlign w:val="baseline"/>
        </w:rPr>
      </w:pPr>
      <w:r w:rsidDel="00000000" w:rsidR="00000000" w:rsidRPr="00000000">
        <w:rPr>
          <w:rtl w:val="0"/>
        </w:rPr>
      </w:r>
    </w:p>
    <w:p w:rsidR="00000000" w:rsidDel="00000000" w:rsidP="00000000" w:rsidRDefault="00000000" w:rsidRPr="00000000" w14:paraId="0000013D">
      <w:pPr>
        <w:rPr>
          <w:rFonts w:ascii="Arial" w:cs="Arial" w:eastAsia="Arial" w:hAnsi="Arial"/>
          <w:vertAlign w:val="baseline"/>
        </w:rPr>
      </w:pPr>
      <w:r w:rsidDel="00000000" w:rsidR="00000000" w:rsidRPr="00000000">
        <w:rPr>
          <w:rFonts w:ascii="Arial" w:cs="Arial" w:eastAsia="Arial" w:hAnsi="Arial"/>
          <w:vertAlign w:val="baseline"/>
          <w:rtl w:val="0"/>
        </w:rPr>
        <w:t xml:space="preserve">We have highlighted some key areas for early years settings below and </w:t>
      </w:r>
      <w:r w:rsidDel="00000000" w:rsidR="00000000" w:rsidRPr="00000000">
        <w:rPr>
          <w:rFonts w:ascii="Arial" w:cs="Arial" w:eastAsia="Arial" w:hAnsi="Arial"/>
          <w:b w:val="1"/>
          <w:vertAlign w:val="baseline"/>
          <w:rtl w:val="0"/>
        </w:rPr>
        <w:t xml:space="preserve">strongly recommend that registered Early Years providers read the whole document </w:t>
      </w:r>
      <w:r w:rsidDel="00000000" w:rsidR="00000000" w:rsidRPr="00000000">
        <w:rPr>
          <w:rtl w:val="0"/>
        </w:rPr>
      </w:r>
    </w:p>
    <w:p w:rsidR="00000000" w:rsidDel="00000000" w:rsidP="00000000" w:rsidRDefault="00000000" w:rsidRPr="00000000" w14:paraId="0000013E">
      <w:pPr>
        <w:rPr>
          <w:rFonts w:ascii="Arial" w:cs="Arial" w:eastAsia="Arial" w:hAnsi="Arial"/>
          <w:sz w:val="8"/>
          <w:szCs w:val="8"/>
          <w:vertAlign w:val="baseline"/>
        </w:rPr>
      </w:pPr>
      <w:r w:rsidDel="00000000" w:rsidR="00000000" w:rsidRPr="00000000">
        <w:rPr>
          <w:rtl w:val="0"/>
        </w:rPr>
      </w:r>
    </w:p>
    <w:tbl>
      <w:tblPr>
        <w:tblStyle w:val="Table9"/>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47"/>
        <w:tblGridChange w:id="0">
          <w:tblGrid>
            <w:gridCol w:w="9747"/>
          </w:tblGrid>
        </w:tblGridChange>
      </w:tblGrid>
      <w:tr>
        <w:trPr>
          <w:cantSplit w:val="0"/>
          <w:tblHeader w:val="0"/>
        </w:trPr>
        <w:tc>
          <w:tcPr>
            <w:vAlign w:val="top"/>
          </w:tcPr>
          <w:p w:rsidR="00000000" w:rsidDel="00000000" w:rsidP="00000000" w:rsidRDefault="00000000" w:rsidRPr="00000000" w14:paraId="0000013F">
            <w:pPr>
              <w:rPr>
                <w:rFonts w:ascii="Arial" w:cs="Arial" w:eastAsia="Arial" w:hAnsi="Arial"/>
                <w:sz w:val="28"/>
                <w:szCs w:val="28"/>
                <w:vertAlign w:val="baseline"/>
              </w:rPr>
            </w:pPr>
            <w:r w:rsidDel="00000000" w:rsidR="00000000" w:rsidRPr="00000000">
              <w:rPr>
                <w:rFonts w:ascii="Arial" w:cs="Arial" w:eastAsia="Arial" w:hAnsi="Arial"/>
                <w:b w:val="1"/>
                <w:sz w:val="28"/>
                <w:szCs w:val="28"/>
                <w:vertAlign w:val="baseline"/>
                <w:rtl w:val="0"/>
              </w:rPr>
              <w:t xml:space="preserve">The signs of successful safeguarding arrangements</w:t>
            </w:r>
            <w:r w:rsidDel="00000000" w:rsidR="00000000" w:rsidRPr="00000000">
              <w:rPr>
                <w:rtl w:val="0"/>
              </w:rPr>
            </w:r>
          </w:p>
        </w:tc>
      </w:tr>
      <w:tr>
        <w:trPr>
          <w:cantSplit w:val="0"/>
          <w:tblHeader w:val="0"/>
        </w:trPr>
        <w:tc>
          <w:tcPr>
            <w:vAlign w:val="top"/>
          </w:tcPr>
          <w:p w:rsidR="00000000" w:rsidDel="00000000" w:rsidP="00000000" w:rsidRDefault="00000000" w:rsidRPr="00000000" w14:paraId="00000140">
            <w:pPr>
              <w:ind w:left="360" w:firstLine="0"/>
              <w:rPr>
                <w:rFonts w:ascii="Arial" w:cs="Arial" w:eastAsia="Arial" w:hAnsi="Arial"/>
                <w:sz w:val="10"/>
                <w:szCs w:val="10"/>
                <w:vertAlign w:val="baseline"/>
              </w:rPr>
            </w:pPr>
            <w:r w:rsidDel="00000000" w:rsidR="00000000" w:rsidRPr="00000000">
              <w:rPr>
                <w:rtl w:val="0"/>
              </w:rPr>
            </w:r>
          </w:p>
          <w:p w:rsidR="00000000" w:rsidDel="00000000" w:rsidP="00000000" w:rsidRDefault="00000000" w:rsidRPr="00000000" w14:paraId="00000141">
            <w:pPr>
              <w:numPr>
                <w:ilvl w:val="0"/>
                <w:numId w:val="11"/>
              </w:numPr>
              <w:ind w:left="360" w:hanging="360"/>
              <w:rPr>
                <w:rFonts w:ascii="Arial" w:cs="Arial" w:eastAsia="Arial" w:hAnsi="Arial"/>
              </w:rPr>
            </w:pPr>
            <w:r w:rsidDel="00000000" w:rsidR="00000000" w:rsidRPr="00000000">
              <w:rPr>
                <w:rFonts w:ascii="Arial" w:cs="Arial" w:eastAsia="Arial" w:hAnsi="Arial"/>
                <w:vertAlign w:val="baseline"/>
                <w:rtl w:val="0"/>
              </w:rPr>
              <w:t xml:space="preserve">Children are protected and feel safe. Those who are able to communicate know how to complain and understand the process for doing so</w:t>
            </w:r>
          </w:p>
          <w:p w:rsidR="00000000" w:rsidDel="00000000" w:rsidP="00000000" w:rsidRDefault="00000000" w:rsidRPr="00000000" w14:paraId="00000142">
            <w:pPr>
              <w:numPr>
                <w:ilvl w:val="0"/>
                <w:numId w:val="11"/>
              </w:numPr>
              <w:ind w:left="360" w:hanging="360"/>
              <w:rPr>
                <w:rFonts w:ascii="Arial" w:cs="Arial" w:eastAsia="Arial" w:hAnsi="Arial"/>
              </w:rPr>
            </w:pPr>
            <w:r w:rsidDel="00000000" w:rsidR="00000000" w:rsidRPr="00000000">
              <w:rPr>
                <w:rFonts w:ascii="Arial" w:cs="Arial" w:eastAsia="Arial" w:hAnsi="Arial"/>
                <w:vertAlign w:val="baseline"/>
                <w:rtl w:val="0"/>
              </w:rPr>
              <w:t xml:space="preserve">There is a strong, robust and proactive response from adults working with children that reduces the risk of harm to them</w:t>
            </w:r>
          </w:p>
          <w:p w:rsidR="00000000" w:rsidDel="00000000" w:rsidP="00000000" w:rsidRDefault="00000000" w:rsidRPr="00000000" w14:paraId="00000143">
            <w:pPr>
              <w:numPr>
                <w:ilvl w:val="0"/>
                <w:numId w:val="11"/>
              </w:numPr>
              <w:ind w:left="360" w:hanging="360"/>
              <w:rPr>
                <w:rFonts w:ascii="Arial" w:cs="Arial" w:eastAsia="Arial" w:hAnsi="Arial"/>
              </w:rPr>
            </w:pPr>
            <w:r w:rsidDel="00000000" w:rsidR="00000000" w:rsidRPr="00000000">
              <w:rPr>
                <w:rFonts w:ascii="Arial" w:cs="Arial" w:eastAsia="Arial" w:hAnsi="Arial"/>
                <w:vertAlign w:val="baseline"/>
                <w:rtl w:val="0"/>
              </w:rPr>
              <w:t xml:space="preserve">Adults working with children know and understand the indicators that may suggest a child is suffering abuse neglect or harm and they take appropriate and necessary action in accordance with local procedures and statutory guidance</w:t>
            </w:r>
          </w:p>
          <w:p w:rsidR="00000000" w:rsidDel="00000000" w:rsidP="00000000" w:rsidRDefault="00000000" w:rsidRPr="00000000" w14:paraId="00000144">
            <w:pPr>
              <w:numPr>
                <w:ilvl w:val="0"/>
                <w:numId w:val="11"/>
              </w:numPr>
              <w:ind w:left="360" w:hanging="360"/>
              <w:rPr>
                <w:rFonts w:ascii="Arial" w:cs="Arial" w:eastAsia="Arial" w:hAnsi="Arial"/>
              </w:rPr>
            </w:pPr>
            <w:r w:rsidDel="00000000" w:rsidR="00000000" w:rsidRPr="00000000">
              <w:rPr>
                <w:rFonts w:ascii="Arial" w:cs="Arial" w:eastAsia="Arial" w:hAnsi="Arial"/>
                <w:vertAlign w:val="baseline"/>
                <w:rtl w:val="0"/>
              </w:rPr>
              <w:t xml:space="preserve">Leaders and managers have put into place effective child protection and staff behaviour policies that are well understood by everyone in the setting</w:t>
            </w:r>
          </w:p>
          <w:p w:rsidR="00000000" w:rsidDel="00000000" w:rsidP="00000000" w:rsidRDefault="00000000" w:rsidRPr="00000000" w14:paraId="00000145">
            <w:pPr>
              <w:numPr>
                <w:ilvl w:val="0"/>
                <w:numId w:val="11"/>
              </w:numPr>
              <w:ind w:left="360" w:hanging="360"/>
              <w:rPr>
                <w:rFonts w:ascii="Arial" w:cs="Arial" w:eastAsia="Arial" w:hAnsi="Arial"/>
              </w:rPr>
            </w:pPr>
            <w:r w:rsidDel="00000000" w:rsidR="00000000" w:rsidRPr="00000000">
              <w:rPr>
                <w:rFonts w:ascii="Arial" w:cs="Arial" w:eastAsia="Arial" w:hAnsi="Arial"/>
                <w:vertAlign w:val="baseline"/>
                <w:rtl w:val="0"/>
              </w:rPr>
              <w:t xml:space="preserve">All staff and other adults working within the setting are clear about procedures where they are concerned about the safety of a child</w:t>
            </w:r>
          </w:p>
          <w:p w:rsidR="00000000" w:rsidDel="00000000" w:rsidP="00000000" w:rsidRDefault="00000000" w:rsidRPr="00000000" w14:paraId="00000146">
            <w:pPr>
              <w:numPr>
                <w:ilvl w:val="0"/>
                <w:numId w:val="11"/>
              </w:numPr>
              <w:ind w:left="360" w:hanging="360"/>
              <w:rPr>
                <w:rFonts w:ascii="Arial" w:cs="Arial" w:eastAsia="Arial" w:hAnsi="Arial"/>
              </w:rPr>
            </w:pPr>
            <w:r w:rsidDel="00000000" w:rsidR="00000000" w:rsidRPr="00000000">
              <w:rPr>
                <w:rFonts w:ascii="Arial" w:cs="Arial" w:eastAsia="Arial" w:hAnsi="Arial"/>
                <w:vertAlign w:val="baseline"/>
                <w:rtl w:val="0"/>
              </w:rPr>
              <w:t xml:space="preserve">There is a named and designated lead who is enabled to play an effective role in pursuing concerns and protecting children</w:t>
            </w:r>
          </w:p>
          <w:p w:rsidR="00000000" w:rsidDel="00000000" w:rsidP="00000000" w:rsidRDefault="00000000" w:rsidRPr="00000000" w14:paraId="00000147">
            <w:pPr>
              <w:numPr>
                <w:ilvl w:val="0"/>
                <w:numId w:val="11"/>
              </w:numPr>
              <w:ind w:left="360" w:hanging="360"/>
              <w:rPr>
                <w:rFonts w:ascii="Arial" w:cs="Arial" w:eastAsia="Arial" w:hAnsi="Arial"/>
              </w:rPr>
            </w:pPr>
            <w:r w:rsidDel="00000000" w:rsidR="00000000" w:rsidRPr="00000000">
              <w:rPr>
                <w:rFonts w:ascii="Arial" w:cs="Arial" w:eastAsia="Arial" w:hAnsi="Arial"/>
                <w:vertAlign w:val="baseline"/>
                <w:rtl w:val="0"/>
              </w:rPr>
              <w:t xml:space="preserve">Children can identify a trusted adult with whom they can communicate any concerns. Babies and very young children form strong attachments to those who care for them through the effective implementation of the key person system</w:t>
            </w:r>
          </w:p>
          <w:p w:rsidR="00000000" w:rsidDel="00000000" w:rsidP="00000000" w:rsidRDefault="00000000" w:rsidRPr="00000000" w14:paraId="00000148">
            <w:pPr>
              <w:numPr>
                <w:ilvl w:val="0"/>
                <w:numId w:val="11"/>
              </w:numPr>
              <w:ind w:left="360" w:hanging="360"/>
              <w:rPr>
                <w:rFonts w:ascii="Arial" w:cs="Arial" w:eastAsia="Arial" w:hAnsi="Arial"/>
              </w:rPr>
            </w:pPr>
            <w:r w:rsidDel="00000000" w:rsidR="00000000" w:rsidRPr="00000000">
              <w:rPr>
                <w:rFonts w:ascii="Arial" w:cs="Arial" w:eastAsia="Arial" w:hAnsi="Arial"/>
                <w:vertAlign w:val="baseline"/>
                <w:rtl w:val="0"/>
              </w:rPr>
              <w:t xml:space="preserve">Written records about safeguarding or welfare concerns are made in an appropriate and timely way and are held securely. Records are shared appropriately and where necessary with consent</w:t>
            </w:r>
          </w:p>
          <w:p w:rsidR="00000000" w:rsidDel="00000000" w:rsidP="00000000" w:rsidRDefault="00000000" w:rsidRPr="00000000" w14:paraId="00000149">
            <w:pPr>
              <w:numPr>
                <w:ilvl w:val="0"/>
                <w:numId w:val="11"/>
              </w:numPr>
              <w:ind w:left="360" w:hanging="360"/>
              <w:rPr>
                <w:rFonts w:ascii="Arial" w:cs="Arial" w:eastAsia="Arial" w:hAnsi="Arial"/>
              </w:rPr>
            </w:pPr>
            <w:r w:rsidDel="00000000" w:rsidR="00000000" w:rsidRPr="00000000">
              <w:rPr>
                <w:rFonts w:ascii="Arial" w:cs="Arial" w:eastAsia="Arial" w:hAnsi="Arial"/>
                <w:vertAlign w:val="baseline"/>
                <w:rtl w:val="0"/>
              </w:rPr>
              <w:t xml:space="preserve">Any child protection and/or safeguarding concerns are shared immediately with the relevant local authority. Where the concern is about risk of harm to a child, the referral should be made to the children’s social care department where the child lives. Where the concern is an allegation about a member of staff in the setting or another type of safeguarding concern in the setting, the matter should be referred to the designated officer in the local authority in which the setting is located</w:t>
            </w:r>
          </w:p>
          <w:p w:rsidR="00000000" w:rsidDel="00000000" w:rsidP="00000000" w:rsidRDefault="00000000" w:rsidRPr="00000000" w14:paraId="0000014A">
            <w:pPr>
              <w:numPr>
                <w:ilvl w:val="0"/>
                <w:numId w:val="11"/>
              </w:numPr>
              <w:ind w:left="360" w:hanging="360"/>
              <w:rPr>
                <w:rFonts w:ascii="Arial" w:cs="Arial" w:eastAsia="Arial" w:hAnsi="Arial"/>
              </w:rPr>
            </w:pPr>
            <w:r w:rsidDel="00000000" w:rsidR="00000000" w:rsidRPr="00000000">
              <w:rPr>
                <w:rFonts w:ascii="Arial" w:cs="Arial" w:eastAsia="Arial" w:hAnsi="Arial"/>
                <w:vertAlign w:val="baseline"/>
                <w:rtl w:val="0"/>
              </w:rPr>
              <w:t xml:space="preserve">A record of any child protection and/or safeguarding concern is retained and there is evidence that any agreed action has been taken promptly to protect the child from further harm</w:t>
            </w:r>
          </w:p>
          <w:p w:rsidR="00000000" w:rsidDel="00000000" w:rsidP="00000000" w:rsidRDefault="00000000" w:rsidRPr="00000000" w14:paraId="0000014B">
            <w:pPr>
              <w:numPr>
                <w:ilvl w:val="0"/>
                <w:numId w:val="11"/>
              </w:numPr>
              <w:ind w:left="360" w:hanging="360"/>
              <w:rPr>
                <w:rFonts w:ascii="Arial" w:cs="Arial" w:eastAsia="Arial" w:hAnsi="Arial"/>
              </w:rPr>
            </w:pPr>
            <w:r w:rsidDel="00000000" w:rsidR="00000000" w:rsidRPr="00000000">
              <w:rPr>
                <w:rFonts w:ascii="Arial" w:cs="Arial" w:eastAsia="Arial" w:hAnsi="Arial"/>
                <w:vertAlign w:val="baseline"/>
                <w:rtl w:val="0"/>
              </w:rPr>
              <w:t xml:space="preserve">There is evidence that staff have an understanding of when to make referrals when there are issues concerning criminal or sexual exploitation, radicalisation and/or extremism and they know how and where to seek additional advice and support </w:t>
            </w:r>
          </w:p>
          <w:p w:rsidR="00000000" w:rsidDel="00000000" w:rsidP="00000000" w:rsidRDefault="00000000" w:rsidRPr="00000000" w14:paraId="0000014C">
            <w:pPr>
              <w:numPr>
                <w:ilvl w:val="0"/>
                <w:numId w:val="11"/>
              </w:numPr>
              <w:ind w:left="360" w:hanging="360"/>
              <w:rPr>
                <w:rFonts w:ascii="Arial" w:cs="Arial" w:eastAsia="Arial" w:hAnsi="Arial"/>
              </w:rPr>
            </w:pPr>
            <w:r w:rsidDel="00000000" w:rsidR="00000000" w:rsidRPr="00000000">
              <w:rPr>
                <w:rFonts w:ascii="Arial" w:cs="Arial" w:eastAsia="Arial" w:hAnsi="Arial"/>
                <w:vertAlign w:val="baseline"/>
                <w:rtl w:val="0"/>
              </w:rPr>
              <w:t xml:space="preserve">Children are supported, protected and informed appropriately about the action the adult is taking to share their concerns. Parents are made aware of concerns and their consent is sought in accordance with local procedures</w:t>
            </w:r>
          </w:p>
          <w:p w:rsidR="00000000" w:rsidDel="00000000" w:rsidP="00000000" w:rsidRDefault="00000000" w:rsidRPr="00000000" w14:paraId="0000014D">
            <w:pPr>
              <w:numPr>
                <w:ilvl w:val="0"/>
                <w:numId w:val="11"/>
              </w:numPr>
              <w:ind w:left="360" w:hanging="360"/>
              <w:rPr>
                <w:rFonts w:ascii="Arial" w:cs="Arial" w:eastAsia="Arial" w:hAnsi="Arial"/>
              </w:rPr>
            </w:pPr>
            <w:r w:rsidDel="00000000" w:rsidR="00000000" w:rsidRPr="00000000">
              <w:rPr>
                <w:rFonts w:ascii="Arial" w:cs="Arial" w:eastAsia="Arial" w:hAnsi="Arial"/>
                <w:vertAlign w:val="baseline"/>
                <w:rtl w:val="0"/>
              </w:rPr>
              <w:t xml:space="preserve">Where there are safeguarding and/or child protection concerns about a child, there is a written plan in place that has clear and agreed procedures to protect a child</w:t>
            </w:r>
          </w:p>
          <w:p w:rsidR="00000000" w:rsidDel="00000000" w:rsidP="00000000" w:rsidRDefault="00000000" w:rsidRPr="00000000" w14:paraId="0000014E">
            <w:pPr>
              <w:numPr>
                <w:ilvl w:val="0"/>
                <w:numId w:val="11"/>
              </w:numPr>
              <w:ind w:left="360" w:hanging="360"/>
              <w:rPr>
                <w:rFonts w:ascii="Arial" w:cs="Arial" w:eastAsia="Arial" w:hAnsi="Arial"/>
              </w:rPr>
            </w:pPr>
            <w:r w:rsidDel="00000000" w:rsidR="00000000" w:rsidRPr="00000000">
              <w:rPr>
                <w:rFonts w:ascii="Arial" w:cs="Arial" w:eastAsia="Arial" w:hAnsi="Arial"/>
                <w:vertAlign w:val="baseline"/>
                <w:rtl w:val="0"/>
              </w:rPr>
              <w:t xml:space="preserve">Children who are the subject of a child in need or child protection plan or who are looked after have a plan that identifies what help the child should receive and the action to be taken if a professional working with the child has further concerns or information to report</w:t>
            </w:r>
          </w:p>
          <w:p w:rsidR="00000000" w:rsidDel="00000000" w:rsidP="00000000" w:rsidRDefault="00000000" w:rsidRPr="00000000" w14:paraId="0000014F">
            <w:pPr>
              <w:numPr>
                <w:ilvl w:val="0"/>
                <w:numId w:val="11"/>
              </w:numPr>
              <w:ind w:left="360" w:hanging="360"/>
              <w:rPr>
                <w:rFonts w:ascii="Arial" w:cs="Arial" w:eastAsia="Arial" w:hAnsi="Arial"/>
              </w:rPr>
            </w:pPr>
            <w:r w:rsidDel="00000000" w:rsidR="00000000" w:rsidRPr="00000000">
              <w:rPr>
                <w:rFonts w:ascii="Arial" w:cs="Arial" w:eastAsia="Arial" w:hAnsi="Arial"/>
                <w:vertAlign w:val="baseline"/>
                <w:rtl w:val="0"/>
              </w:rPr>
              <w:t xml:space="preserve">Providers are aware and implement EYFS requirements when a child goes missing while in the care of the provider</w:t>
            </w:r>
          </w:p>
          <w:p w:rsidR="00000000" w:rsidDel="00000000" w:rsidP="00000000" w:rsidRDefault="00000000" w:rsidRPr="00000000" w14:paraId="00000150">
            <w:pPr>
              <w:numPr>
                <w:ilvl w:val="0"/>
                <w:numId w:val="11"/>
              </w:numPr>
              <w:ind w:left="360" w:hanging="360"/>
              <w:rPr>
                <w:rFonts w:ascii="Arial" w:cs="Arial" w:eastAsia="Arial" w:hAnsi="Arial"/>
              </w:rPr>
            </w:pPr>
            <w:r w:rsidDel="00000000" w:rsidR="00000000" w:rsidRPr="00000000">
              <w:rPr>
                <w:rFonts w:ascii="Arial" w:cs="Arial" w:eastAsia="Arial" w:hAnsi="Arial"/>
                <w:vertAlign w:val="baseline"/>
                <w:rtl w:val="0"/>
              </w:rPr>
              <w:t xml:space="preserve">Any risks to the children arising from parents’ behaviour e.g. misusing drugs or alcohol, going missing, being vulnerable to radicalisation or sexual exploitation that are known to the setting are shared with the local authority children’s social care service or other relevant agency. There are plans and help in place that are reducing the risk of harm and there is evidence that the impact of these risks is being minimised. These risks are kept under regular review and there is regular, appropriate, and effective liaison with other agencies</w:t>
            </w:r>
          </w:p>
          <w:p w:rsidR="00000000" w:rsidDel="00000000" w:rsidP="00000000" w:rsidRDefault="00000000" w:rsidRPr="00000000" w14:paraId="00000151">
            <w:pPr>
              <w:numPr>
                <w:ilvl w:val="0"/>
                <w:numId w:val="11"/>
              </w:numPr>
              <w:ind w:left="360" w:hanging="360"/>
              <w:rPr>
                <w:rFonts w:ascii="Arial" w:cs="Arial" w:eastAsia="Arial" w:hAnsi="Arial"/>
              </w:rPr>
            </w:pPr>
            <w:r w:rsidDel="00000000" w:rsidR="00000000" w:rsidRPr="00000000">
              <w:rPr>
                <w:rFonts w:ascii="Arial" w:cs="Arial" w:eastAsia="Arial" w:hAnsi="Arial"/>
                <w:vertAlign w:val="baseline"/>
                <w:rtl w:val="0"/>
              </w:rPr>
              <w:t xml:space="preserve">Children are protected and helped to keep themselves safe from bullying, homophobic behaviour, racism, sexism, and other forms of discrimination. Any discriminatory behaviours are challenged and help, and support given to children about how to treat others with respect</w:t>
            </w:r>
          </w:p>
          <w:p w:rsidR="00000000" w:rsidDel="00000000" w:rsidP="00000000" w:rsidRDefault="00000000" w:rsidRPr="00000000" w14:paraId="00000152">
            <w:pPr>
              <w:numPr>
                <w:ilvl w:val="0"/>
                <w:numId w:val="11"/>
              </w:numPr>
              <w:ind w:left="360" w:hanging="360"/>
              <w:rPr>
                <w:rFonts w:ascii="Arial" w:cs="Arial" w:eastAsia="Arial" w:hAnsi="Arial"/>
              </w:rPr>
            </w:pPr>
            <w:r w:rsidDel="00000000" w:rsidR="00000000" w:rsidRPr="00000000">
              <w:rPr>
                <w:rFonts w:ascii="Arial" w:cs="Arial" w:eastAsia="Arial" w:hAnsi="Arial"/>
                <w:vertAlign w:val="baseline"/>
                <w:rtl w:val="0"/>
              </w:rPr>
              <w:t xml:space="preserve">Adults understand the risks posed by others to use technology including the internet to bully, groom radicalise or abuse children. They have well-developed strategies in place to keep children safe and to support them in learning how to keep themselves and others safe</w:t>
            </w:r>
          </w:p>
          <w:p w:rsidR="00000000" w:rsidDel="00000000" w:rsidP="00000000" w:rsidRDefault="00000000" w:rsidRPr="00000000" w14:paraId="00000153">
            <w:pPr>
              <w:numPr>
                <w:ilvl w:val="0"/>
                <w:numId w:val="11"/>
              </w:numPr>
              <w:ind w:left="360" w:hanging="360"/>
              <w:rPr>
                <w:rFonts w:ascii="Arial" w:cs="Arial" w:eastAsia="Arial" w:hAnsi="Arial"/>
              </w:rPr>
            </w:pPr>
            <w:r w:rsidDel="00000000" w:rsidR="00000000" w:rsidRPr="00000000">
              <w:rPr>
                <w:rFonts w:ascii="Arial" w:cs="Arial" w:eastAsia="Arial" w:hAnsi="Arial"/>
                <w:vertAlign w:val="baseline"/>
                <w:rtl w:val="0"/>
              </w:rPr>
              <w:t xml:space="preserve">Leaders oversee the safe use of technology when children are in their care and take action immediately if they are concerned about children’s well-being. Leaders of early years settings implement the required policies with regard to the safe use of mobile phones and cameras in the setting</w:t>
            </w:r>
          </w:p>
          <w:p w:rsidR="00000000" w:rsidDel="00000000" w:rsidP="00000000" w:rsidRDefault="00000000" w:rsidRPr="00000000" w14:paraId="00000154">
            <w:pPr>
              <w:numPr>
                <w:ilvl w:val="0"/>
                <w:numId w:val="11"/>
              </w:numPr>
              <w:ind w:left="360" w:hanging="360"/>
              <w:rPr>
                <w:rFonts w:ascii="Arial" w:cs="Arial" w:eastAsia="Arial" w:hAnsi="Arial"/>
              </w:rPr>
            </w:pPr>
            <w:r w:rsidDel="00000000" w:rsidR="00000000" w:rsidRPr="00000000">
              <w:rPr>
                <w:rFonts w:ascii="Arial" w:cs="Arial" w:eastAsia="Arial" w:hAnsi="Arial"/>
                <w:vertAlign w:val="baseline"/>
                <w:rtl w:val="0"/>
              </w:rPr>
              <w:t xml:space="preserve">Leaders and staff make clear risk assessments and respond consistently to protect children while enabling them to take age-appropriate risks as part of their growth and development</w:t>
            </w:r>
          </w:p>
          <w:p w:rsidR="00000000" w:rsidDel="00000000" w:rsidP="00000000" w:rsidRDefault="00000000" w:rsidRPr="00000000" w14:paraId="00000155">
            <w:pPr>
              <w:numPr>
                <w:ilvl w:val="0"/>
                <w:numId w:val="11"/>
              </w:numPr>
              <w:ind w:left="360" w:hanging="360"/>
              <w:rPr>
                <w:rFonts w:ascii="Arial" w:cs="Arial" w:eastAsia="Arial" w:hAnsi="Arial"/>
              </w:rPr>
            </w:pPr>
            <w:r w:rsidDel="00000000" w:rsidR="00000000" w:rsidRPr="00000000">
              <w:rPr>
                <w:rFonts w:ascii="Arial" w:cs="Arial" w:eastAsia="Arial" w:hAnsi="Arial"/>
                <w:vertAlign w:val="baseline"/>
                <w:rtl w:val="0"/>
              </w:rPr>
              <w:t xml:space="preserve">Children feel secure and experience positive support from all staff. Babies and young children demonstrate their emotional security through the attachments they form with those who look after them and through the physical and emotional well-being. Staff respond with clear boundaries about what is safe and acceptable and seek to understand the triggers for children’s behaviour. They develop effective responses as a team and review those responses to assess their impact, taking into account the views and experiences of the child</w:t>
            </w:r>
          </w:p>
          <w:p w:rsidR="00000000" w:rsidDel="00000000" w:rsidP="00000000" w:rsidRDefault="00000000" w:rsidRPr="00000000" w14:paraId="00000156">
            <w:pPr>
              <w:numPr>
                <w:ilvl w:val="0"/>
                <w:numId w:val="11"/>
              </w:numPr>
              <w:ind w:left="360" w:hanging="360"/>
              <w:rPr>
                <w:rFonts w:ascii="Arial" w:cs="Arial" w:eastAsia="Arial" w:hAnsi="Arial"/>
              </w:rPr>
            </w:pPr>
            <w:r w:rsidDel="00000000" w:rsidR="00000000" w:rsidRPr="00000000">
              <w:rPr>
                <w:rFonts w:ascii="Arial" w:cs="Arial" w:eastAsia="Arial" w:hAnsi="Arial"/>
                <w:vertAlign w:val="baseline"/>
                <w:rtl w:val="0"/>
              </w:rPr>
              <w:t xml:space="preserve">Positive behaviour is promoted consistently, and staff use effective de-escalation techniques and creative alternative strategies that are specific to the child’s needs. All behaviour incidents are reviewed, recorded, and monitored and the views of the child are explored and understood</w:t>
            </w:r>
          </w:p>
          <w:p w:rsidR="00000000" w:rsidDel="00000000" w:rsidP="00000000" w:rsidRDefault="00000000" w:rsidRPr="00000000" w14:paraId="00000157">
            <w:pPr>
              <w:numPr>
                <w:ilvl w:val="0"/>
                <w:numId w:val="11"/>
              </w:numPr>
              <w:ind w:left="360" w:hanging="360"/>
              <w:rPr>
                <w:rFonts w:ascii="Arial" w:cs="Arial" w:eastAsia="Arial" w:hAnsi="Arial"/>
              </w:rPr>
            </w:pPr>
            <w:r w:rsidDel="00000000" w:rsidR="00000000" w:rsidRPr="00000000">
              <w:rPr>
                <w:rFonts w:ascii="Arial" w:cs="Arial" w:eastAsia="Arial" w:hAnsi="Arial"/>
                <w:vertAlign w:val="baseline"/>
                <w:rtl w:val="0"/>
              </w:rPr>
              <w:t xml:space="preserve">Adults understand that children’s poor behaviour may be a sign that they are suffering harm or that they have been traumatised by abuse</w:t>
            </w:r>
          </w:p>
          <w:p w:rsidR="00000000" w:rsidDel="00000000" w:rsidP="00000000" w:rsidRDefault="00000000" w:rsidRPr="00000000" w14:paraId="00000158">
            <w:pPr>
              <w:numPr>
                <w:ilvl w:val="0"/>
                <w:numId w:val="11"/>
              </w:numPr>
              <w:ind w:left="360" w:hanging="360"/>
              <w:rPr>
                <w:rFonts w:ascii="Arial" w:cs="Arial" w:eastAsia="Arial" w:hAnsi="Arial"/>
              </w:rPr>
            </w:pPr>
            <w:r w:rsidDel="00000000" w:rsidR="00000000" w:rsidRPr="00000000">
              <w:rPr>
                <w:rFonts w:ascii="Arial" w:cs="Arial" w:eastAsia="Arial" w:hAnsi="Arial"/>
                <w:vertAlign w:val="baseline"/>
                <w:rtl w:val="0"/>
              </w:rPr>
              <w:t xml:space="preserve">In cases of peer-on-peer abuse, staff should consider what support might be needed for the perpetrators as well as the victims</w:t>
            </w:r>
          </w:p>
          <w:p w:rsidR="00000000" w:rsidDel="00000000" w:rsidP="00000000" w:rsidRDefault="00000000" w:rsidRPr="00000000" w14:paraId="00000159">
            <w:pPr>
              <w:numPr>
                <w:ilvl w:val="0"/>
                <w:numId w:val="11"/>
              </w:numPr>
              <w:ind w:left="360" w:hanging="360"/>
              <w:rPr>
                <w:rFonts w:ascii="Arial" w:cs="Arial" w:eastAsia="Arial" w:hAnsi="Arial"/>
              </w:rPr>
            </w:pPr>
            <w:r w:rsidDel="00000000" w:rsidR="00000000" w:rsidRPr="00000000">
              <w:rPr>
                <w:rFonts w:ascii="Arial" w:cs="Arial" w:eastAsia="Arial" w:hAnsi="Arial"/>
                <w:vertAlign w:val="baseline"/>
                <w:rtl w:val="0"/>
              </w:rPr>
              <w:t xml:space="preserve">Staff and volunteers are carefully selected and vetted according to statutory requirements. Once appointed, consideration is given to ongoing suitability in order to prevent the opportunity for harm to children or place them at risk</w:t>
            </w:r>
          </w:p>
          <w:p w:rsidR="00000000" w:rsidDel="00000000" w:rsidP="00000000" w:rsidRDefault="00000000" w:rsidRPr="00000000" w14:paraId="0000015A">
            <w:pPr>
              <w:numPr>
                <w:ilvl w:val="0"/>
                <w:numId w:val="11"/>
              </w:numPr>
              <w:ind w:left="360" w:hanging="360"/>
              <w:rPr>
                <w:rFonts w:ascii="Arial" w:cs="Arial" w:eastAsia="Arial" w:hAnsi="Arial"/>
              </w:rPr>
            </w:pPr>
            <w:r w:rsidDel="00000000" w:rsidR="00000000" w:rsidRPr="00000000">
              <w:rPr>
                <w:rFonts w:ascii="Arial" w:cs="Arial" w:eastAsia="Arial" w:hAnsi="Arial"/>
                <w:vertAlign w:val="baseline"/>
                <w:rtl w:val="0"/>
              </w:rPr>
              <w:t xml:space="preserve">There are clear and effective arrangements for staff development and training in respect of the protection and care of children. Staff and other adults receive regular supervision and support if they are working directly and regularly with children whose safety and welfare are at risk</w:t>
            </w:r>
          </w:p>
          <w:p w:rsidR="00000000" w:rsidDel="00000000" w:rsidP="00000000" w:rsidRDefault="00000000" w:rsidRPr="00000000" w14:paraId="0000015B">
            <w:pPr>
              <w:numPr>
                <w:ilvl w:val="0"/>
                <w:numId w:val="11"/>
              </w:numPr>
              <w:ind w:left="360" w:hanging="360"/>
              <w:rPr>
                <w:rFonts w:ascii="Arial" w:cs="Arial" w:eastAsia="Arial" w:hAnsi="Arial"/>
              </w:rPr>
            </w:pPr>
            <w:r w:rsidDel="00000000" w:rsidR="00000000" w:rsidRPr="00000000">
              <w:rPr>
                <w:rFonts w:ascii="Arial" w:cs="Arial" w:eastAsia="Arial" w:hAnsi="Arial"/>
                <w:vertAlign w:val="baseline"/>
                <w:rtl w:val="0"/>
              </w:rPr>
              <w:t xml:space="preserve">The physical environment is suitable for the needs of babies and children and is safe, secure and protects them from harm or risk of harm</w:t>
            </w:r>
          </w:p>
          <w:p w:rsidR="00000000" w:rsidDel="00000000" w:rsidP="00000000" w:rsidRDefault="00000000" w:rsidRPr="00000000" w14:paraId="0000015C">
            <w:pPr>
              <w:numPr>
                <w:ilvl w:val="0"/>
                <w:numId w:val="11"/>
              </w:numPr>
              <w:ind w:left="360" w:hanging="360"/>
              <w:rPr>
                <w:rFonts w:ascii="Arial" w:cs="Arial" w:eastAsia="Arial" w:hAnsi="Arial"/>
              </w:rPr>
            </w:pPr>
            <w:r w:rsidDel="00000000" w:rsidR="00000000" w:rsidRPr="00000000">
              <w:rPr>
                <w:rFonts w:ascii="Arial" w:cs="Arial" w:eastAsia="Arial" w:hAnsi="Arial"/>
                <w:vertAlign w:val="baseline"/>
                <w:rtl w:val="0"/>
              </w:rPr>
              <w:t xml:space="preserve">All staff have a copy of and understand the written procedure for managing allegations of harm to a child by a member of staff or a volunteer. </w:t>
            </w:r>
          </w:p>
          <w:p w:rsidR="00000000" w:rsidDel="00000000" w:rsidP="00000000" w:rsidRDefault="00000000" w:rsidRPr="00000000" w14:paraId="0000015D">
            <w:pPr>
              <w:numPr>
                <w:ilvl w:val="0"/>
                <w:numId w:val="11"/>
              </w:numPr>
              <w:ind w:left="360" w:hanging="360"/>
              <w:rPr>
                <w:rFonts w:ascii="Arial" w:cs="Arial" w:eastAsia="Arial" w:hAnsi="Arial"/>
              </w:rPr>
            </w:pPr>
            <w:r w:rsidDel="00000000" w:rsidR="00000000" w:rsidRPr="00000000">
              <w:rPr>
                <w:rFonts w:ascii="Arial" w:cs="Arial" w:eastAsia="Arial" w:hAnsi="Arial"/>
                <w:vertAlign w:val="baseline"/>
                <w:rtl w:val="0"/>
              </w:rPr>
              <w:t xml:space="preserve">All staff know how to raise concerns about the behaviour of another adult in the setting in respect of the safety and protection of children including using the whistle-blowing policy  </w:t>
            </w:r>
          </w:p>
        </w:tc>
      </w:tr>
    </w:tbl>
    <w:p w:rsidR="00000000" w:rsidDel="00000000" w:rsidP="00000000" w:rsidRDefault="00000000" w:rsidRPr="00000000" w14:paraId="0000015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F">
      <w:pPr>
        <w:rPr>
          <w:rFonts w:ascii="Arial" w:cs="Arial" w:eastAsia="Arial" w:hAnsi="Arial"/>
          <w:vertAlign w:val="baseline"/>
        </w:rPr>
      </w:pPr>
      <w:r w:rsidDel="00000000" w:rsidR="00000000" w:rsidRPr="00000000">
        <w:rPr>
          <w:rtl w:val="0"/>
        </w:rPr>
      </w:r>
    </w:p>
    <w:tbl>
      <w:tblPr>
        <w:tblStyle w:val="Table10"/>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47"/>
        <w:tblGridChange w:id="0">
          <w:tblGrid>
            <w:gridCol w:w="9747"/>
          </w:tblGrid>
        </w:tblGridChange>
      </w:tblGrid>
      <w:tr>
        <w:trPr>
          <w:cantSplit w:val="0"/>
          <w:tblHeader w:val="0"/>
        </w:trPr>
        <w:tc>
          <w:tcPr>
            <w:vAlign w:val="top"/>
          </w:tcPr>
          <w:p w:rsidR="00000000" w:rsidDel="00000000" w:rsidP="00000000" w:rsidRDefault="00000000" w:rsidRPr="00000000" w14:paraId="00000160">
            <w:pPr>
              <w:rPr>
                <w:rFonts w:ascii="Arial" w:cs="Arial" w:eastAsia="Arial" w:hAnsi="Arial"/>
                <w:sz w:val="28"/>
                <w:szCs w:val="28"/>
                <w:vertAlign w:val="baseline"/>
              </w:rPr>
            </w:pPr>
            <w:r w:rsidDel="00000000" w:rsidR="00000000" w:rsidRPr="00000000">
              <w:rPr>
                <w:rFonts w:ascii="Arial" w:cs="Arial" w:eastAsia="Arial" w:hAnsi="Arial"/>
                <w:b w:val="1"/>
                <w:sz w:val="28"/>
                <w:szCs w:val="28"/>
                <w:vertAlign w:val="baseline"/>
                <w:rtl w:val="0"/>
              </w:rPr>
              <w:t xml:space="preserve">Evidence to look for when inspecting safeguarding arrangements</w:t>
            </w:r>
            <w:r w:rsidDel="00000000" w:rsidR="00000000" w:rsidRPr="00000000">
              <w:rPr>
                <w:rtl w:val="0"/>
              </w:rPr>
            </w:r>
          </w:p>
        </w:tc>
      </w:tr>
      <w:tr>
        <w:trPr>
          <w:cantSplit w:val="0"/>
          <w:tblHeader w:val="0"/>
        </w:trPr>
        <w:tc>
          <w:tcPr>
            <w:vAlign w:val="top"/>
          </w:tcPr>
          <w:p w:rsidR="00000000" w:rsidDel="00000000" w:rsidP="00000000" w:rsidRDefault="00000000" w:rsidRPr="00000000" w14:paraId="00000161">
            <w:pPr>
              <w:rPr>
                <w:rFonts w:ascii="Arial" w:cs="Arial" w:eastAsia="Arial" w:hAnsi="Arial"/>
                <w:vertAlign w:val="baseline"/>
              </w:rPr>
            </w:pPr>
            <w:r w:rsidDel="00000000" w:rsidR="00000000" w:rsidRPr="00000000">
              <w:rPr>
                <w:rFonts w:ascii="Arial" w:cs="Arial" w:eastAsia="Arial" w:hAnsi="Arial"/>
                <w:vertAlign w:val="baseline"/>
                <w:rtl w:val="0"/>
              </w:rPr>
              <w:t xml:space="preserve">15. Inspectors should look for evidence of the extent to which leaders, governors and managers create a </w:t>
            </w:r>
            <w:r w:rsidDel="00000000" w:rsidR="00000000" w:rsidRPr="00000000">
              <w:rPr>
                <w:rFonts w:ascii="Arial" w:cs="Arial" w:eastAsia="Arial" w:hAnsi="Arial"/>
                <w:b w:val="1"/>
                <w:vertAlign w:val="baseline"/>
                <w:rtl w:val="0"/>
              </w:rPr>
              <w:t xml:space="preserve">positive culture and ethos </w:t>
            </w:r>
            <w:r w:rsidDel="00000000" w:rsidR="00000000" w:rsidRPr="00000000">
              <w:rPr>
                <w:rFonts w:ascii="Arial" w:cs="Arial" w:eastAsia="Arial" w:hAnsi="Arial"/>
                <w:vertAlign w:val="baseline"/>
                <w:rtl w:val="0"/>
              </w:rPr>
              <w:t xml:space="preserve">where safeguarding is an important part of everyday life in the setting, backed up by training at every level. Inspectors should consider the </w:t>
            </w:r>
            <w:r w:rsidDel="00000000" w:rsidR="00000000" w:rsidRPr="00000000">
              <w:rPr>
                <w:rFonts w:ascii="Arial" w:cs="Arial" w:eastAsia="Arial" w:hAnsi="Arial"/>
                <w:b w:val="1"/>
                <w:vertAlign w:val="baseline"/>
                <w:rtl w:val="0"/>
              </w:rPr>
              <w:t xml:space="preserve">content</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application and effectiveness of safeguarding policies</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and procedures</w:t>
            </w:r>
            <w:r w:rsidDel="00000000" w:rsidR="00000000" w:rsidRPr="00000000">
              <w:rPr>
                <w:rFonts w:ascii="Arial" w:cs="Arial" w:eastAsia="Arial" w:hAnsi="Arial"/>
                <w:vertAlign w:val="baseline"/>
                <w:rtl w:val="0"/>
              </w:rPr>
              <w:t xml:space="preserve"> and the </w:t>
            </w:r>
            <w:r w:rsidDel="00000000" w:rsidR="00000000" w:rsidRPr="00000000">
              <w:rPr>
                <w:rFonts w:ascii="Arial" w:cs="Arial" w:eastAsia="Arial" w:hAnsi="Arial"/>
                <w:b w:val="1"/>
                <w:vertAlign w:val="baseline"/>
                <w:rtl w:val="0"/>
              </w:rPr>
              <w:t xml:space="preserve">quality of safeguarding practice</w:t>
            </w:r>
            <w:r w:rsidDel="00000000" w:rsidR="00000000" w:rsidRPr="00000000">
              <w:rPr>
                <w:rFonts w:ascii="Arial" w:cs="Arial" w:eastAsia="Arial" w:hAnsi="Arial"/>
                <w:vertAlign w:val="baseline"/>
                <w:rtl w:val="0"/>
              </w:rPr>
              <w:t xml:space="preserve"> including evidence that staff are aware that children may be at risk of harm either within the setting or in the family or wider community outside the setting.</w:t>
            </w:r>
          </w:p>
          <w:p w:rsidR="00000000" w:rsidDel="00000000" w:rsidP="00000000" w:rsidRDefault="00000000" w:rsidRPr="00000000" w14:paraId="0000016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3">
            <w:pPr>
              <w:rPr>
                <w:rFonts w:ascii="Arial" w:cs="Arial" w:eastAsia="Arial" w:hAnsi="Arial"/>
                <w:vertAlign w:val="baseline"/>
              </w:rPr>
            </w:pPr>
            <w:r w:rsidDel="00000000" w:rsidR="00000000" w:rsidRPr="00000000">
              <w:rPr>
                <w:rFonts w:ascii="Arial" w:cs="Arial" w:eastAsia="Arial" w:hAnsi="Arial"/>
                <w:vertAlign w:val="baseline"/>
                <w:rtl w:val="0"/>
              </w:rPr>
              <w:t xml:space="preserve">16. Inspectors should consider how far leaders and managers have put in place effective arrangements to:</w:t>
            </w:r>
          </w:p>
          <w:p w:rsidR="00000000" w:rsidDel="00000000" w:rsidP="00000000" w:rsidRDefault="00000000" w:rsidRPr="00000000" w14:paraId="00000164">
            <w:pPr>
              <w:numPr>
                <w:ilvl w:val="0"/>
                <w:numId w:val="36"/>
              </w:numPr>
              <w:ind w:left="360" w:hanging="360"/>
              <w:rPr/>
            </w:pPr>
            <w:r w:rsidDel="00000000" w:rsidR="00000000" w:rsidRPr="00000000">
              <w:rPr>
                <w:rFonts w:ascii="Arial" w:cs="Arial" w:eastAsia="Arial" w:hAnsi="Arial"/>
                <w:b w:val="1"/>
                <w:vertAlign w:val="baseline"/>
                <w:rtl w:val="0"/>
              </w:rPr>
              <w:t xml:space="preserve">Identify</w:t>
            </w:r>
            <w:r w:rsidDel="00000000" w:rsidR="00000000" w:rsidRPr="00000000">
              <w:rPr>
                <w:rFonts w:ascii="Arial" w:cs="Arial" w:eastAsia="Arial" w:hAnsi="Arial"/>
                <w:vertAlign w:val="baseline"/>
                <w:rtl w:val="0"/>
              </w:rPr>
              <w:t xml:space="preserve"> children who may be in need of early help or are at risk of neglect, abuse, grooming or exploitation</w:t>
            </w:r>
          </w:p>
          <w:p w:rsidR="00000000" w:rsidDel="00000000" w:rsidP="00000000" w:rsidRDefault="00000000" w:rsidRPr="00000000" w14:paraId="00000165">
            <w:pPr>
              <w:numPr>
                <w:ilvl w:val="0"/>
                <w:numId w:val="36"/>
              </w:numPr>
              <w:ind w:left="360" w:hanging="360"/>
              <w:rPr/>
            </w:pPr>
            <w:r w:rsidDel="00000000" w:rsidR="00000000" w:rsidRPr="00000000">
              <w:rPr>
                <w:rFonts w:ascii="Arial" w:cs="Arial" w:eastAsia="Arial" w:hAnsi="Arial"/>
                <w:b w:val="1"/>
                <w:vertAlign w:val="baseline"/>
                <w:rtl w:val="0"/>
              </w:rPr>
              <w:t xml:space="preserve">Help prevent abuse</w:t>
            </w:r>
            <w:r w:rsidDel="00000000" w:rsidR="00000000" w:rsidRPr="00000000">
              <w:rPr>
                <w:rFonts w:ascii="Arial" w:cs="Arial" w:eastAsia="Arial" w:hAnsi="Arial"/>
                <w:vertAlign w:val="baseline"/>
                <w:rtl w:val="0"/>
              </w:rPr>
              <w:t xml:space="preserve"> by raising awareness among children (and parents) of safeguarding risks and how and where to get help and support if they need it</w:t>
            </w:r>
          </w:p>
          <w:p w:rsidR="00000000" w:rsidDel="00000000" w:rsidP="00000000" w:rsidRDefault="00000000" w:rsidRPr="00000000" w14:paraId="00000166">
            <w:pPr>
              <w:numPr>
                <w:ilvl w:val="0"/>
                <w:numId w:val="36"/>
              </w:numPr>
              <w:ind w:left="360" w:hanging="360"/>
              <w:rPr/>
            </w:pPr>
            <w:r w:rsidDel="00000000" w:rsidR="00000000" w:rsidRPr="00000000">
              <w:rPr>
                <w:rFonts w:ascii="Arial" w:cs="Arial" w:eastAsia="Arial" w:hAnsi="Arial"/>
                <w:b w:val="1"/>
                <w:vertAlign w:val="baseline"/>
                <w:rtl w:val="0"/>
              </w:rPr>
              <w:t xml:space="preserve">Help those children who are at risk of abuse</w:t>
            </w:r>
            <w:r w:rsidDel="00000000" w:rsidR="00000000" w:rsidRPr="00000000">
              <w:rPr>
                <w:rFonts w:ascii="Arial" w:cs="Arial" w:eastAsia="Arial" w:hAnsi="Arial"/>
                <w:vertAlign w:val="baseline"/>
                <w:rtl w:val="0"/>
              </w:rPr>
              <w:t xml:space="preserve"> and need early help or statutory social care involvement, by keeping accurate records, making timely referrals where necessary and working with other agencies to ensure that children get the help and support, they need</w:t>
            </w:r>
          </w:p>
          <w:p w:rsidR="00000000" w:rsidDel="00000000" w:rsidP="00000000" w:rsidRDefault="00000000" w:rsidRPr="00000000" w14:paraId="00000167">
            <w:pPr>
              <w:numPr>
                <w:ilvl w:val="0"/>
                <w:numId w:val="36"/>
              </w:numPr>
              <w:ind w:left="360" w:hanging="360"/>
              <w:rPr/>
            </w:pPr>
            <w:r w:rsidDel="00000000" w:rsidR="00000000" w:rsidRPr="00000000">
              <w:rPr>
                <w:rFonts w:ascii="Arial" w:cs="Arial" w:eastAsia="Arial" w:hAnsi="Arial"/>
                <w:b w:val="1"/>
                <w:vertAlign w:val="baseline"/>
                <w:rtl w:val="0"/>
              </w:rPr>
              <w:t xml:space="preserve">Manage</w:t>
            </w:r>
            <w:r w:rsidDel="00000000" w:rsidR="00000000" w:rsidRPr="00000000">
              <w:rPr>
                <w:rFonts w:ascii="Arial" w:cs="Arial" w:eastAsia="Arial" w:hAnsi="Arial"/>
                <w:vertAlign w:val="baseline"/>
                <w:rtl w:val="0"/>
              </w:rPr>
              <w:t xml:space="preserve"> allegations about adults who may be a risk, and check the suitability of staff to work with children</w:t>
            </w:r>
          </w:p>
          <w:p w:rsidR="00000000" w:rsidDel="00000000" w:rsidP="00000000" w:rsidRDefault="00000000" w:rsidRPr="00000000" w14:paraId="00000168">
            <w:pPr>
              <w:rPr>
                <w:rFonts w:ascii="Arial" w:cs="Arial" w:eastAsia="Arial" w:hAnsi="Arial"/>
                <w:sz w:val="32"/>
                <w:szCs w:val="32"/>
                <w:vertAlign w:val="baseline"/>
              </w:rPr>
            </w:pPr>
            <w:r w:rsidDel="00000000" w:rsidR="00000000" w:rsidRPr="00000000">
              <w:rPr>
                <w:rtl w:val="0"/>
              </w:rPr>
            </w:r>
          </w:p>
        </w:tc>
      </w:tr>
    </w:tbl>
    <w:p w:rsidR="00000000" w:rsidDel="00000000" w:rsidP="00000000" w:rsidRDefault="00000000" w:rsidRPr="00000000" w14:paraId="0000016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B">
      <w:pPr>
        <w:rPr>
          <w:rFonts w:ascii="Arial" w:cs="Arial" w:eastAsia="Arial" w:hAnsi="Arial"/>
          <w:sz w:val="32"/>
          <w:szCs w:val="32"/>
          <w:highlight w:val="yellow"/>
          <w:vertAlign w:val="baseline"/>
        </w:rPr>
      </w:pPr>
      <w:r w:rsidDel="00000000" w:rsidR="00000000" w:rsidRPr="00000000">
        <w:rPr>
          <w:rtl w:val="0"/>
        </w:rPr>
      </w:r>
    </w:p>
    <w:p w:rsidR="00000000" w:rsidDel="00000000" w:rsidP="00000000" w:rsidRDefault="00000000" w:rsidRPr="00000000" w14:paraId="0000016C">
      <w:pPr>
        <w:rPr>
          <w:rFonts w:ascii="Arial" w:cs="Arial" w:eastAsia="Arial" w:hAnsi="Arial"/>
          <w:sz w:val="32"/>
          <w:szCs w:val="3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6D">
      <w:pPr>
        <w:rPr>
          <w:rFonts w:ascii="Arial" w:cs="Arial" w:eastAsia="Arial" w:hAnsi="Arial"/>
          <w:sz w:val="48"/>
          <w:szCs w:val="48"/>
          <w:vertAlign w:val="baseline"/>
        </w:rPr>
      </w:pPr>
      <w:r w:rsidDel="00000000" w:rsidR="00000000" w:rsidRPr="00000000">
        <w:rPr>
          <w:rFonts w:ascii="Arial" w:cs="Arial" w:eastAsia="Arial" w:hAnsi="Arial"/>
          <w:b w:val="1"/>
          <w:sz w:val="48"/>
          <w:szCs w:val="48"/>
          <w:vertAlign w:val="baseline"/>
          <w:rtl w:val="0"/>
        </w:rPr>
        <w:t xml:space="preserve">The role of the Designated Safeguarding Lead</w:t>
      </w:r>
      <w:r w:rsidDel="00000000" w:rsidR="00000000" w:rsidRPr="00000000">
        <w:rPr>
          <w:rtl w:val="0"/>
        </w:rPr>
      </w:r>
    </w:p>
    <w:p w:rsidR="00000000" w:rsidDel="00000000" w:rsidP="00000000" w:rsidRDefault="00000000" w:rsidRPr="00000000" w14:paraId="0000016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F">
      <w:pPr>
        <w:rPr>
          <w:rFonts w:ascii="Arial" w:cs="Arial" w:eastAsia="Arial" w:hAnsi="Arial"/>
          <w:vertAlign w:val="baseline"/>
        </w:rPr>
      </w:pPr>
      <w:r w:rsidDel="00000000" w:rsidR="00000000" w:rsidRPr="00000000">
        <w:rPr>
          <w:rFonts w:ascii="Arial" w:cs="Arial" w:eastAsia="Arial" w:hAnsi="Arial"/>
          <w:vertAlign w:val="baseline"/>
          <w:rtl w:val="0"/>
        </w:rPr>
        <w:t xml:space="preserve">To enable the setting to meet the safeguarding responsibilities set out in this document, the Designated Safeguarding Lead should;</w:t>
      </w:r>
    </w:p>
    <w:p w:rsidR="00000000" w:rsidDel="00000000" w:rsidP="00000000" w:rsidRDefault="00000000" w:rsidRPr="00000000" w14:paraId="0000017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1">
      <w:pPr>
        <w:rPr>
          <w:rFonts w:ascii="Arial" w:cs="Arial" w:eastAsia="Arial" w:hAnsi="Arial"/>
          <w:sz w:val="28"/>
          <w:szCs w:val="28"/>
          <w:vertAlign w:val="baseline"/>
        </w:rPr>
      </w:pPr>
      <w:r w:rsidDel="00000000" w:rsidR="00000000" w:rsidRPr="00000000">
        <w:rPr>
          <w:rFonts w:ascii="Arial" w:cs="Arial" w:eastAsia="Arial" w:hAnsi="Arial"/>
          <w:b w:val="1"/>
          <w:sz w:val="28"/>
          <w:szCs w:val="28"/>
          <w:vertAlign w:val="baseline"/>
          <w:rtl w:val="0"/>
        </w:rPr>
        <w:t xml:space="preserve">Supervision, Support and Training</w:t>
      </w:r>
      <w:r w:rsidDel="00000000" w:rsidR="00000000" w:rsidRPr="00000000">
        <w:rPr>
          <w:rtl w:val="0"/>
        </w:rPr>
      </w:r>
    </w:p>
    <w:p w:rsidR="00000000" w:rsidDel="00000000" w:rsidP="00000000" w:rsidRDefault="00000000" w:rsidRPr="00000000" w14:paraId="00000172">
      <w:pPr>
        <w:numPr>
          <w:ilvl w:val="0"/>
          <w:numId w:val="58"/>
        </w:numPr>
        <w:ind w:left="360" w:hanging="360"/>
        <w:rPr>
          <w:rFonts w:ascii="Arial" w:cs="Arial" w:eastAsia="Arial" w:hAnsi="Arial"/>
        </w:rPr>
      </w:pPr>
      <w:r w:rsidDel="00000000" w:rsidR="00000000" w:rsidRPr="00000000">
        <w:rPr>
          <w:rFonts w:ascii="Arial" w:cs="Arial" w:eastAsia="Arial" w:hAnsi="Arial"/>
          <w:vertAlign w:val="baseline"/>
          <w:rtl w:val="0"/>
        </w:rPr>
        <w:t xml:space="preserve">Provide support, supervision and advice for any staff member, volunteer or student with a safeguarding or child protection concern</w:t>
      </w:r>
    </w:p>
    <w:p w:rsidR="00000000" w:rsidDel="00000000" w:rsidP="00000000" w:rsidRDefault="00000000" w:rsidRPr="00000000" w14:paraId="00000173">
      <w:pPr>
        <w:numPr>
          <w:ilvl w:val="0"/>
          <w:numId w:val="58"/>
        </w:numPr>
        <w:ind w:left="360" w:hanging="360"/>
        <w:rPr>
          <w:rFonts w:ascii="Arial" w:cs="Arial" w:eastAsia="Arial" w:hAnsi="Arial"/>
        </w:rPr>
      </w:pPr>
      <w:r w:rsidDel="00000000" w:rsidR="00000000" w:rsidRPr="00000000">
        <w:rPr>
          <w:rFonts w:ascii="Arial" w:cs="Arial" w:eastAsia="Arial" w:hAnsi="Arial"/>
          <w:vertAlign w:val="baseline"/>
          <w:rtl w:val="0"/>
        </w:rPr>
        <w:t xml:space="preserve">Ensure own safeguarding training is up to date </w:t>
      </w:r>
    </w:p>
    <w:p w:rsidR="00000000" w:rsidDel="00000000" w:rsidP="00000000" w:rsidRDefault="00000000" w:rsidRPr="00000000" w14:paraId="00000174">
      <w:pPr>
        <w:numPr>
          <w:ilvl w:val="0"/>
          <w:numId w:val="58"/>
        </w:numPr>
        <w:ind w:left="360" w:hanging="360"/>
        <w:rPr>
          <w:rFonts w:ascii="Arial" w:cs="Arial" w:eastAsia="Arial" w:hAnsi="Arial"/>
        </w:rPr>
      </w:pPr>
      <w:r w:rsidDel="00000000" w:rsidR="00000000" w:rsidRPr="00000000">
        <w:rPr>
          <w:rFonts w:ascii="Arial" w:cs="Arial" w:eastAsia="Arial" w:hAnsi="Arial"/>
          <w:vertAlign w:val="baseline"/>
          <w:rtl w:val="0"/>
        </w:rPr>
        <w:t xml:space="preserve">Provide safeguarding induction for new staff, students and volunteers</w:t>
      </w:r>
    </w:p>
    <w:p w:rsidR="00000000" w:rsidDel="00000000" w:rsidP="00000000" w:rsidRDefault="00000000" w:rsidRPr="00000000" w14:paraId="00000175">
      <w:pPr>
        <w:numPr>
          <w:ilvl w:val="0"/>
          <w:numId w:val="58"/>
        </w:numPr>
        <w:ind w:left="360" w:hanging="360"/>
        <w:rPr>
          <w:rFonts w:ascii="Arial" w:cs="Arial" w:eastAsia="Arial" w:hAnsi="Arial"/>
        </w:rPr>
      </w:pPr>
      <w:r w:rsidDel="00000000" w:rsidR="00000000" w:rsidRPr="00000000">
        <w:rPr>
          <w:rFonts w:ascii="Arial" w:cs="Arial" w:eastAsia="Arial" w:hAnsi="Arial"/>
          <w:vertAlign w:val="baseline"/>
          <w:rtl w:val="0"/>
        </w:rPr>
        <w:t xml:space="preserve">Ensure that the whole staff group is appropriately trained and that a record is kept of individual staff safeguarding and child protection training   </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Integrated Practice</w:t>
      </w:r>
      <w:r w:rsidDel="00000000" w:rsidR="00000000" w:rsidRPr="00000000">
        <w:rPr>
          <w:rtl w:val="0"/>
        </w:rPr>
      </w:r>
    </w:p>
    <w:p w:rsidR="00000000" w:rsidDel="00000000" w:rsidP="00000000" w:rsidRDefault="00000000" w:rsidRPr="00000000" w14:paraId="00000178">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Co-ordinate the early identification of vulnerable children and families and the involvement of mothers, fathers and carers </w:t>
      </w:r>
    </w:p>
    <w:p w:rsidR="00000000" w:rsidDel="00000000" w:rsidP="00000000" w:rsidRDefault="00000000" w:rsidRPr="00000000" w14:paraId="00000179">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Co-ordinate the development of integrated practice for vulnerable children and families including using the Family Common Assessment Framework (FCAF), and the Thresholds of Need Guidance </w:t>
      </w:r>
    </w:p>
    <w:p w:rsidR="00000000" w:rsidDel="00000000" w:rsidP="00000000" w:rsidRDefault="00000000" w:rsidRPr="00000000" w14:paraId="0000017A">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Liaise with, and make referrals to, appropriate agencies about children where there are safeguarding or child protection concerns, including as appropriate Family Centre Hubs, Multi-Agency Support Teams (MAST), Children and Families Social Care Teams, South Yorkshire Police and the Local Authority Designated Officer (LADO) </w:t>
      </w:r>
    </w:p>
    <w:p w:rsidR="00000000" w:rsidDel="00000000" w:rsidP="00000000" w:rsidRDefault="00000000" w:rsidRPr="00000000" w14:paraId="0000017B">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Co-ordinate and support the setting when working with a child who has a Child in Need or a Child Protection Plan </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Ensure that the</w:t>
      </w:r>
      <w:r w:rsidDel="00000000" w:rsidR="00000000" w:rsidRPr="00000000">
        <w:rPr>
          <w:rFonts w:ascii="Arial" w:cs="Arial" w:eastAsia="Arial" w:hAnsi="Arial"/>
          <w:b w:val="1"/>
          <w:i w:val="0"/>
          <w:smallCaps w:val="0"/>
          <w:strike w:val="0"/>
          <w:color w:val="ff0000"/>
          <w:sz w:val="28"/>
          <w:szCs w:val="28"/>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setting is meeting its legal and statutory requirements, in liaison with the registered person</w:t>
      </w:r>
      <w:r w:rsidDel="00000000" w:rsidR="00000000" w:rsidRPr="00000000">
        <w:rPr>
          <w:rtl w:val="0"/>
        </w:rPr>
      </w:r>
    </w:p>
    <w:p w:rsidR="00000000" w:rsidDel="00000000" w:rsidP="00000000" w:rsidRDefault="00000000" w:rsidRPr="00000000" w14:paraId="0000017F">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Regularly update the Registered or Nominated Person of changes to legal and statutory requirements in relation to safeguarding</w:t>
      </w:r>
    </w:p>
    <w:p w:rsidR="00000000" w:rsidDel="00000000" w:rsidP="00000000" w:rsidRDefault="00000000" w:rsidRPr="00000000" w14:paraId="00000180">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Ensure that the setting can demonstrate that it is meeting statutory requirements that staff and volunteers are suitable for their role</w:t>
      </w:r>
    </w:p>
    <w:p w:rsidR="00000000" w:rsidDel="00000000" w:rsidP="00000000" w:rsidRDefault="00000000" w:rsidRPr="00000000" w14:paraId="00000181">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Undertake an annual review and update of safeguarding and child protection policies and procedures</w:t>
      </w:r>
    </w:p>
    <w:p w:rsidR="00000000" w:rsidDel="00000000" w:rsidP="00000000" w:rsidRDefault="00000000" w:rsidRPr="00000000" w14:paraId="00000182">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Ensure that policies and procedures relating to safeguarding are fully implemented by the setting and followed by staff, students, and volunteers</w:t>
      </w:r>
    </w:p>
    <w:p w:rsidR="00000000" w:rsidDel="00000000" w:rsidP="00000000" w:rsidRDefault="00000000" w:rsidRPr="00000000" w14:paraId="00000183">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Ensures that the setting responds in a timely and appropriate way to safeguarding concerns including liaison with Ofsted </w:t>
      </w:r>
    </w:p>
    <w:p w:rsidR="00000000" w:rsidDel="00000000" w:rsidP="00000000" w:rsidRDefault="00000000" w:rsidRPr="00000000" w14:paraId="00000184">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Set up and managing clear, accurate and secure record keeping systems</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6">
      <w:pPr>
        <w:rPr>
          <w:rFonts w:ascii="Arial" w:cs="Arial" w:eastAsia="Arial" w:hAnsi="Arial"/>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87">
      <w:pPr>
        <w:rPr>
          <w:rFonts w:ascii="Arial" w:cs="Arial" w:eastAsia="Arial" w:hAnsi="Arial"/>
          <w:vertAlign w:val="baseline"/>
        </w:rPr>
      </w:pPr>
      <w:r w:rsidDel="00000000" w:rsidR="00000000" w:rsidRPr="00000000">
        <w:rPr>
          <w:rtl w:val="0"/>
        </w:rPr>
      </w:r>
    </w:p>
    <w:tbl>
      <w:tblPr>
        <w:tblStyle w:val="Table11"/>
        <w:tblW w:w="927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79"/>
        <w:tblGridChange w:id="0">
          <w:tblGrid>
            <w:gridCol w:w="9279"/>
          </w:tblGrid>
        </w:tblGridChange>
      </w:tblGrid>
      <w:tr>
        <w:trPr>
          <w:cantSplit w:val="0"/>
          <w:tblHeader w:val="0"/>
        </w:trPr>
        <w:tc>
          <w:tcPr>
            <w:tcBorders>
              <w:top w:color="000000" w:space="0" w:sz="0" w:val="nil"/>
              <w:left w:color="000000" w:space="0" w:sz="0" w:val="nil"/>
              <w:right w:color="000000" w:space="0" w:sz="0" w:val="nil"/>
            </w:tcBorders>
            <w:vAlign w:val="top"/>
          </w:tcPr>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Who to contact within our setting about safeguarding concerns</w:t>
            </w:r>
            <w:r w:rsidDel="00000000" w:rsidR="00000000" w:rsidRPr="00000000">
              <w:rPr>
                <w:rtl w:val="0"/>
              </w:rPr>
            </w:r>
          </w:p>
        </w:tc>
      </w:tr>
      <w:tr>
        <w:trPr>
          <w:cantSplit w:val="0"/>
          <w:tblHeader w:val="0"/>
        </w:trPr>
        <w:tc>
          <w:tcPr>
            <w:vAlign w:val="top"/>
          </w:tcPr>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Designated Safeguarding Lead</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(DSL)</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in this setting is:</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Name</w:t>
            </w:r>
            <w:r w:rsidDel="00000000" w:rsidR="00000000" w:rsidRPr="00000000">
              <w:rPr>
                <w:rFonts w:ascii="Arial" w:cs="Arial" w:eastAsia="Arial" w:hAnsi="Arial"/>
                <w:rtl w:val="0"/>
              </w:rPr>
              <w:t xml:space="preserve">: Courtney White</w:t>
            </w: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Job title</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Manager</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Contact telephone number</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0114 2397349</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(07</w:t>
            </w:r>
            <w:r w:rsidDel="00000000" w:rsidR="00000000" w:rsidRPr="00000000">
              <w:rPr>
                <w:rFonts w:ascii="Arial" w:cs="Arial" w:eastAsia="Arial" w:hAnsi="Arial"/>
                <w:rtl w:val="0"/>
              </w:rPr>
              <w:t xml:space="preserve">950284748</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out of hours</w:t>
            </w:r>
            <w:r w:rsidDel="00000000" w:rsidR="00000000" w:rsidRPr="00000000">
              <w:rPr>
                <w:rFonts w:ascii="Arial" w:cs="Arial" w:eastAsia="Arial" w:hAnsi="Arial"/>
                <w:rtl w:val="0"/>
              </w:rPr>
              <w:t xml:space="preserve">)</w:t>
            </w:r>
            <w:r w:rsidDel="00000000" w:rsidR="00000000" w:rsidRPr="00000000">
              <w:rPr>
                <w:rtl w:val="0"/>
              </w:rPr>
            </w:r>
          </w:p>
        </w:tc>
      </w:tr>
    </w:tbl>
    <w:p w:rsidR="00000000" w:rsidDel="00000000" w:rsidP="00000000" w:rsidRDefault="00000000" w:rsidRPr="00000000" w14:paraId="0000018D">
      <w:pPr>
        <w:rPr>
          <w:rFonts w:ascii="Arial" w:cs="Arial" w:eastAsia="Arial" w:hAnsi="Arial"/>
          <w:vertAlign w:val="baseline"/>
        </w:rPr>
      </w:pPr>
      <w:r w:rsidDel="00000000" w:rsidR="00000000" w:rsidRPr="00000000">
        <w:rPr>
          <w:rtl w:val="0"/>
        </w:rPr>
      </w:r>
    </w:p>
    <w:tbl>
      <w:tblPr>
        <w:tblStyle w:val="Table12"/>
        <w:tblW w:w="927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79"/>
        <w:tblGridChange w:id="0">
          <w:tblGrid>
            <w:gridCol w:w="9279"/>
          </w:tblGrid>
        </w:tblGridChange>
      </w:tblGrid>
      <w:tr>
        <w:trPr>
          <w:cantSplit w:val="0"/>
          <w:tblHeader w:val="0"/>
        </w:trPr>
        <w:tc>
          <w:tcPr>
            <w:vAlign w:val="top"/>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Designated Safeguarding Deputy/ Deputies</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(DSD)</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in this setting is:</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Name(s): Jane Hale / T</w:t>
            </w:r>
            <w:r w:rsidDel="00000000" w:rsidR="00000000" w:rsidRPr="00000000">
              <w:rPr>
                <w:rFonts w:ascii="Arial" w:cs="Arial" w:eastAsia="Arial" w:hAnsi="Arial"/>
                <w:rtl w:val="0"/>
              </w:rPr>
              <w:t xml:space="preserve">amsin Mellors / Roxanne Garrett</w:t>
            </w: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Job title</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Pre </w:t>
            </w:r>
            <w:r w:rsidDel="00000000" w:rsidR="00000000" w:rsidRPr="00000000">
              <w:rPr>
                <w:rFonts w:ascii="Arial" w:cs="Arial" w:eastAsia="Arial" w:hAnsi="Arial"/>
                <w:rtl w:val="0"/>
              </w:rPr>
              <w:t xml:space="preserve">S</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chool Assistants</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Contact telephone number</w:t>
            </w:r>
            <w:r w:rsidDel="00000000" w:rsidR="00000000" w:rsidRPr="00000000">
              <w:rPr>
                <w:rFonts w:ascii="Arial" w:cs="Arial" w:eastAsia="Arial" w:hAnsi="Arial"/>
                <w:rtl w:val="0"/>
              </w:rPr>
              <w:t xml:space="preserve">: 0</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114 2397349</w:t>
            </w:r>
          </w:p>
        </w:tc>
      </w:tr>
    </w:tbl>
    <w:p w:rsidR="00000000" w:rsidDel="00000000" w:rsidP="00000000" w:rsidRDefault="00000000" w:rsidRPr="00000000" w14:paraId="00000192">
      <w:pPr>
        <w:rPr>
          <w:rFonts w:ascii="Arial" w:cs="Arial" w:eastAsia="Arial" w:hAnsi="Arial"/>
          <w:vertAlign w:val="baseline"/>
        </w:rPr>
      </w:pPr>
      <w:r w:rsidDel="00000000" w:rsidR="00000000" w:rsidRPr="00000000">
        <w:rPr>
          <w:rtl w:val="0"/>
        </w:rPr>
      </w:r>
    </w:p>
    <w:tbl>
      <w:tblPr>
        <w:tblStyle w:val="Table13"/>
        <w:tblW w:w="927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79"/>
        <w:tblGridChange w:id="0">
          <w:tblGrid>
            <w:gridCol w:w="9279"/>
          </w:tblGrid>
        </w:tblGridChange>
      </w:tblGrid>
      <w:tr>
        <w:trPr>
          <w:cantSplit w:val="0"/>
          <w:tblHeader w:val="0"/>
        </w:trPr>
        <w:tc>
          <w:tcPr>
            <w:vAlign w:val="top"/>
          </w:tcPr>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To discuss safeguarding concerns about the behaviour of</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any member of staff, student or a volunteer</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in this setting, contact the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named Senior Manager,</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nominated in our safeguarding procedure for dealing with allegations against staff:</w:t>
            </w:r>
          </w:p>
          <w:p w:rsidR="00000000" w:rsidDel="00000000" w:rsidP="00000000" w:rsidRDefault="00000000" w:rsidRPr="00000000" w14:paraId="00000194">
            <w:pPr>
              <w:rPr>
                <w:rFonts w:ascii="Arial" w:cs="Arial" w:eastAsia="Arial" w:hAnsi="Arial"/>
              </w:rPr>
            </w:pPr>
            <w:r w:rsidDel="00000000" w:rsidR="00000000" w:rsidRPr="00000000">
              <w:rPr>
                <w:rFonts w:ascii="Arial" w:cs="Arial" w:eastAsia="Arial" w:hAnsi="Arial"/>
                <w:rtl w:val="0"/>
              </w:rPr>
              <w:t xml:space="preserve">Name: Courtney White</w:t>
            </w:r>
          </w:p>
          <w:p w:rsidR="00000000" w:rsidDel="00000000" w:rsidP="00000000" w:rsidRDefault="00000000" w:rsidRPr="00000000" w14:paraId="00000195">
            <w:pPr>
              <w:rPr>
                <w:rFonts w:ascii="Arial" w:cs="Arial" w:eastAsia="Arial" w:hAnsi="Arial"/>
              </w:rPr>
            </w:pPr>
            <w:r w:rsidDel="00000000" w:rsidR="00000000" w:rsidRPr="00000000">
              <w:rPr>
                <w:rFonts w:ascii="Arial" w:cs="Arial" w:eastAsia="Arial" w:hAnsi="Arial"/>
                <w:rtl w:val="0"/>
              </w:rPr>
              <w:t xml:space="preserve">Job title: Manager</w:t>
            </w:r>
          </w:p>
          <w:p w:rsidR="00000000" w:rsidDel="00000000" w:rsidP="00000000" w:rsidRDefault="00000000" w:rsidRPr="00000000" w14:paraId="00000196">
            <w:pPr>
              <w:rPr>
                <w:rFonts w:ascii="Arial" w:cs="Arial" w:eastAsia="Arial" w:hAnsi="Arial"/>
              </w:rPr>
            </w:pPr>
            <w:r w:rsidDel="00000000" w:rsidR="00000000" w:rsidRPr="00000000">
              <w:rPr>
                <w:rFonts w:ascii="Arial" w:cs="Arial" w:eastAsia="Arial" w:hAnsi="Arial"/>
                <w:rtl w:val="0"/>
              </w:rPr>
              <w:t xml:space="preserve">Contact telephone number: 0114 2397349 (07950284748 out of hours)</w:t>
            </w:r>
          </w:p>
        </w:tc>
      </w:tr>
    </w:tbl>
    <w:p w:rsidR="00000000" w:rsidDel="00000000" w:rsidP="00000000" w:rsidRDefault="00000000" w:rsidRPr="00000000" w14:paraId="00000197">
      <w:pPr>
        <w:rPr>
          <w:rFonts w:ascii="Arial" w:cs="Arial" w:eastAsia="Arial" w:hAnsi="Arial"/>
          <w:vertAlign w:val="baseline"/>
        </w:rPr>
      </w:pPr>
      <w:r w:rsidDel="00000000" w:rsidR="00000000" w:rsidRPr="00000000">
        <w:rPr>
          <w:rtl w:val="0"/>
        </w:rPr>
      </w:r>
    </w:p>
    <w:tbl>
      <w:tblPr>
        <w:tblStyle w:val="Table14"/>
        <w:tblW w:w="927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79"/>
        <w:tblGridChange w:id="0">
          <w:tblGrid>
            <w:gridCol w:w="9279"/>
          </w:tblGrid>
        </w:tblGridChange>
      </w:tblGrid>
      <w:tr>
        <w:trPr>
          <w:cantSplit w:val="0"/>
          <w:tblHeader w:val="0"/>
        </w:trPr>
        <w:tc>
          <w:tcPr>
            <w:vAlign w:val="top"/>
          </w:tcPr>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To discuss safeguarding concerns about the behaviour of</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the Named Senior Manager</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nominated in our safeguarding procedure for dealing with allegations against staff contact:</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Name</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Daniel White</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Job title</w:t>
            </w:r>
            <w:r w:rsidDel="00000000" w:rsidR="00000000" w:rsidRPr="00000000">
              <w:rPr>
                <w:rFonts w:ascii="Arial" w:cs="Arial" w:eastAsia="Arial" w:hAnsi="Arial"/>
                <w:rtl w:val="0"/>
              </w:rPr>
              <w:t xml:space="preserve">: Chair</w:t>
            </w: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Contact telephone number</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075</w:t>
            </w:r>
            <w:r w:rsidDel="00000000" w:rsidR="00000000" w:rsidRPr="00000000">
              <w:rPr>
                <w:rFonts w:ascii="Arial" w:cs="Arial" w:eastAsia="Arial" w:hAnsi="Arial"/>
                <w:sz w:val="20"/>
                <w:szCs w:val="20"/>
                <w:rtl w:val="0"/>
              </w:rPr>
              <w:t xml:space="preserve">80131189</w:t>
            </w:r>
            <w:r w:rsidDel="00000000" w:rsidR="00000000" w:rsidRPr="00000000">
              <w:rPr>
                <w:rtl w:val="0"/>
              </w:rPr>
            </w:r>
          </w:p>
        </w:tc>
      </w:tr>
    </w:tbl>
    <w:p w:rsidR="00000000" w:rsidDel="00000000" w:rsidP="00000000" w:rsidRDefault="00000000" w:rsidRPr="00000000" w14:paraId="0000019C">
      <w:pPr>
        <w:rPr>
          <w:rFonts w:ascii="Arial" w:cs="Arial" w:eastAsia="Arial" w:hAnsi="Arial"/>
          <w:vertAlign w:val="baseline"/>
        </w:rPr>
      </w:pPr>
      <w:r w:rsidDel="00000000" w:rsidR="00000000" w:rsidRPr="00000000">
        <w:rPr>
          <w:rtl w:val="0"/>
        </w:rPr>
      </w:r>
    </w:p>
    <w:tbl>
      <w:tblPr>
        <w:tblStyle w:val="Table15"/>
        <w:tblW w:w="927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79"/>
        <w:tblGridChange w:id="0">
          <w:tblGrid>
            <w:gridCol w:w="9279"/>
          </w:tblGrid>
        </w:tblGridChange>
      </w:tblGrid>
      <w:tr>
        <w:trPr>
          <w:cantSplit w:val="0"/>
          <w:tblHeader w:val="0"/>
        </w:trPr>
        <w:tc>
          <w:tcPr>
            <w:vAlign w:val="top"/>
          </w:tcPr>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To discuss safeguarding concerns about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the</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behaviour of</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the Manager</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in this setting, contact:</w:t>
            </w:r>
          </w:p>
          <w:p w:rsidR="00000000" w:rsidDel="00000000" w:rsidP="00000000" w:rsidRDefault="00000000" w:rsidRPr="00000000" w14:paraId="0000019E">
            <w:pPr>
              <w:rPr>
                <w:rFonts w:ascii="Arial" w:cs="Arial" w:eastAsia="Arial" w:hAnsi="Arial"/>
              </w:rPr>
            </w:pPr>
            <w:r w:rsidDel="00000000" w:rsidR="00000000" w:rsidRPr="00000000">
              <w:rPr>
                <w:rFonts w:ascii="Arial" w:cs="Arial" w:eastAsia="Arial" w:hAnsi="Arial"/>
                <w:rtl w:val="0"/>
              </w:rPr>
              <w:t xml:space="preserve">Name: Daniel White</w:t>
            </w:r>
          </w:p>
          <w:p w:rsidR="00000000" w:rsidDel="00000000" w:rsidP="00000000" w:rsidRDefault="00000000" w:rsidRPr="00000000" w14:paraId="0000019F">
            <w:pPr>
              <w:rPr>
                <w:rFonts w:ascii="Arial" w:cs="Arial" w:eastAsia="Arial" w:hAnsi="Arial"/>
              </w:rPr>
            </w:pPr>
            <w:r w:rsidDel="00000000" w:rsidR="00000000" w:rsidRPr="00000000">
              <w:rPr>
                <w:rFonts w:ascii="Arial" w:cs="Arial" w:eastAsia="Arial" w:hAnsi="Arial"/>
                <w:rtl w:val="0"/>
              </w:rPr>
              <w:t xml:space="preserve">Job title: Chair</w:t>
            </w:r>
          </w:p>
          <w:p w:rsidR="00000000" w:rsidDel="00000000" w:rsidP="00000000" w:rsidRDefault="00000000" w:rsidRPr="00000000" w14:paraId="000001A0">
            <w:pPr>
              <w:rPr>
                <w:rFonts w:ascii="Arial" w:cs="Arial" w:eastAsia="Arial" w:hAnsi="Arial"/>
              </w:rPr>
            </w:pPr>
            <w:r w:rsidDel="00000000" w:rsidR="00000000" w:rsidRPr="00000000">
              <w:rPr>
                <w:rFonts w:ascii="Arial" w:cs="Arial" w:eastAsia="Arial" w:hAnsi="Arial"/>
                <w:rtl w:val="0"/>
              </w:rPr>
              <w:t xml:space="preserve">Contact telephone number</w:t>
            </w:r>
            <w:r w:rsidDel="00000000" w:rsidR="00000000" w:rsidRPr="00000000">
              <w:rPr>
                <w:rFonts w:ascii="Arial" w:cs="Arial" w:eastAsia="Arial" w:hAnsi="Arial"/>
                <w:sz w:val="20"/>
                <w:szCs w:val="20"/>
                <w:rtl w:val="0"/>
              </w:rPr>
              <w:t xml:space="preserve">: 07580131189</w:t>
            </w:r>
            <w:r w:rsidDel="00000000" w:rsidR="00000000" w:rsidRPr="00000000">
              <w:rPr>
                <w:rtl w:val="0"/>
              </w:rPr>
            </w:r>
          </w:p>
        </w:tc>
      </w:tr>
    </w:tbl>
    <w:p w:rsidR="00000000" w:rsidDel="00000000" w:rsidP="00000000" w:rsidRDefault="00000000" w:rsidRPr="00000000" w14:paraId="000001A1">
      <w:pPr>
        <w:rPr>
          <w:rFonts w:ascii="Arial" w:cs="Arial" w:eastAsia="Arial" w:hAnsi="Arial"/>
          <w:vertAlign w:val="baseline"/>
        </w:rPr>
      </w:pPr>
      <w:r w:rsidDel="00000000" w:rsidR="00000000" w:rsidRPr="00000000">
        <w:rPr>
          <w:rtl w:val="0"/>
        </w:rPr>
      </w:r>
    </w:p>
    <w:tbl>
      <w:tblPr>
        <w:tblStyle w:val="Table16"/>
        <w:tblW w:w="927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79"/>
        <w:tblGridChange w:id="0">
          <w:tblGrid>
            <w:gridCol w:w="9279"/>
          </w:tblGrid>
        </w:tblGridChange>
      </w:tblGrid>
      <w:tr>
        <w:trPr>
          <w:cantSplit w:val="0"/>
          <w:tblHeader w:val="0"/>
        </w:trPr>
        <w:tc>
          <w:tcPr>
            <w:vAlign w:val="top"/>
          </w:tcPr>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To discuss safeguarding concerns about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the</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behaviour of</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the Registered Person, Owner or Chair of management committee</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in this setting, contact:</w:t>
            </w:r>
          </w:p>
          <w:p w:rsidR="00000000" w:rsidDel="00000000" w:rsidP="00000000" w:rsidRDefault="00000000" w:rsidRPr="00000000" w14:paraId="000001A3">
            <w:pPr>
              <w:rPr>
                <w:rFonts w:ascii="Arial" w:cs="Arial" w:eastAsia="Arial" w:hAnsi="Arial"/>
              </w:rPr>
            </w:pPr>
            <w:r w:rsidDel="00000000" w:rsidR="00000000" w:rsidRPr="00000000">
              <w:rPr>
                <w:rFonts w:ascii="Arial" w:cs="Arial" w:eastAsia="Arial" w:hAnsi="Arial"/>
                <w:rtl w:val="0"/>
              </w:rPr>
              <w:t xml:space="preserve">Name: Courtney White</w:t>
            </w:r>
          </w:p>
          <w:p w:rsidR="00000000" w:rsidDel="00000000" w:rsidP="00000000" w:rsidRDefault="00000000" w:rsidRPr="00000000" w14:paraId="000001A4">
            <w:pPr>
              <w:rPr>
                <w:rFonts w:ascii="Arial" w:cs="Arial" w:eastAsia="Arial" w:hAnsi="Arial"/>
              </w:rPr>
            </w:pPr>
            <w:r w:rsidDel="00000000" w:rsidR="00000000" w:rsidRPr="00000000">
              <w:rPr>
                <w:rFonts w:ascii="Arial" w:cs="Arial" w:eastAsia="Arial" w:hAnsi="Arial"/>
                <w:rtl w:val="0"/>
              </w:rPr>
              <w:t xml:space="preserve">Job title: Manager</w:t>
            </w:r>
          </w:p>
          <w:p w:rsidR="00000000" w:rsidDel="00000000" w:rsidP="00000000" w:rsidRDefault="00000000" w:rsidRPr="00000000" w14:paraId="000001A5">
            <w:pPr>
              <w:rPr>
                <w:rFonts w:ascii="Arial" w:cs="Arial" w:eastAsia="Arial" w:hAnsi="Arial"/>
              </w:rPr>
            </w:pPr>
            <w:r w:rsidDel="00000000" w:rsidR="00000000" w:rsidRPr="00000000">
              <w:rPr>
                <w:rFonts w:ascii="Arial" w:cs="Arial" w:eastAsia="Arial" w:hAnsi="Arial"/>
                <w:rtl w:val="0"/>
              </w:rPr>
              <w:t xml:space="preserve">Contact telephone number: 0114 2397349 (07950284748 out of hours)</w:t>
            </w:r>
          </w:p>
        </w:tc>
      </w:tr>
    </w:tbl>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7">
      <w:pPr>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Fonts w:ascii="Arial" w:cs="Arial" w:eastAsia="Arial" w:hAnsi="Arial"/>
          <w:vertAlign w:val="baseline"/>
          <w:rtl w:val="0"/>
        </w:rPr>
        <w:t xml:space="preserve">To discuss concerns about</w:t>
      </w:r>
      <w:r w:rsidDel="00000000" w:rsidR="00000000" w:rsidRPr="00000000">
        <w:rPr>
          <w:rFonts w:ascii="Arial" w:cs="Arial" w:eastAsia="Arial" w:hAnsi="Arial"/>
          <w:b w:val="1"/>
          <w:vertAlign w:val="baseline"/>
          <w:rtl w:val="0"/>
        </w:rPr>
        <w:t xml:space="preserve"> possible wrongdoing in this setting</w:t>
      </w:r>
      <w:r w:rsidDel="00000000" w:rsidR="00000000" w:rsidRPr="00000000">
        <w:rPr>
          <w:rFonts w:ascii="Arial" w:cs="Arial" w:eastAsia="Arial" w:hAnsi="Arial"/>
          <w:vertAlign w:val="baseline"/>
          <w:rtl w:val="0"/>
        </w:rPr>
        <w:t xml:space="preserve">, contact the </w:t>
      </w:r>
      <w:r w:rsidDel="00000000" w:rsidR="00000000" w:rsidRPr="00000000">
        <w:rPr>
          <w:rFonts w:ascii="Arial" w:cs="Arial" w:eastAsia="Arial" w:hAnsi="Arial"/>
          <w:b w:val="1"/>
          <w:vertAlign w:val="baseline"/>
          <w:rtl w:val="0"/>
        </w:rPr>
        <w:t xml:space="preserve">named Senior Officer</w:t>
      </w:r>
      <w:r w:rsidDel="00000000" w:rsidR="00000000" w:rsidRPr="00000000">
        <w:rPr>
          <w:rFonts w:ascii="Arial" w:cs="Arial" w:eastAsia="Arial" w:hAnsi="Arial"/>
          <w:vertAlign w:val="baseline"/>
          <w:rtl w:val="0"/>
        </w:rPr>
        <w:t xml:space="preserve">, nominated in our whistleblowing policy, who is:</w:t>
      </w:r>
    </w:p>
    <w:p w:rsidR="00000000" w:rsidDel="00000000" w:rsidP="00000000" w:rsidRDefault="00000000" w:rsidRPr="00000000" w14:paraId="000001A8">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Name</w:t>
      </w:r>
      <w:r w:rsidDel="00000000" w:rsidR="00000000" w:rsidRPr="00000000">
        <w:rPr>
          <w:rFonts w:ascii="Arial" w:cs="Arial" w:eastAsia="Arial" w:hAnsi="Arial"/>
          <w:rtl w:val="0"/>
        </w:rPr>
        <w:t xml:space="preserve">: Courtney White (07950284748) / Daniel White (07580131189)</w:t>
      </w: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Job titl</w:t>
      </w:r>
      <w:r w:rsidDel="00000000" w:rsidR="00000000" w:rsidRPr="00000000">
        <w:rPr>
          <w:rFonts w:ascii="Arial" w:cs="Arial" w:eastAsia="Arial" w:hAnsi="Arial"/>
          <w:rtl w:val="0"/>
        </w:rPr>
        <w:t xml:space="preserve">e: Manager / Chair</w:t>
      </w: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Contact telephone number</w:t>
      </w:r>
      <w:r w:rsidDel="00000000" w:rsidR="00000000" w:rsidRPr="00000000">
        <w:rPr>
          <w:rFonts w:ascii="Arial" w:cs="Arial" w:eastAsia="Arial" w:hAnsi="Arial"/>
          <w:rtl w:val="0"/>
        </w:rPr>
        <w:t xml:space="preserve">: 0114 2397349 </w:t>
      </w:r>
      <w:r w:rsidDel="00000000" w:rsidR="00000000" w:rsidRPr="00000000">
        <w:rPr>
          <w:rtl w:val="0"/>
        </w:rPr>
      </w:r>
    </w:p>
    <w:p w:rsidR="00000000" w:rsidDel="00000000" w:rsidP="00000000" w:rsidRDefault="00000000" w:rsidRPr="00000000" w14:paraId="000001AB">
      <w:pPr>
        <w:pStyle w:val="Heading1"/>
        <w:tabs>
          <w:tab w:val="left" w:leader="none" w:pos="737"/>
          <w:tab w:val="left" w:leader="none" w:pos="0"/>
        </w:tabs>
        <w:spacing w:after="120" w:lineRule="auto"/>
        <w:ind w:left="0" w:firstLine="0"/>
        <w:rPr>
          <w:rFonts w:ascii="Arial" w:cs="Arial" w:eastAsia="Arial" w:hAnsi="Arial"/>
          <w:sz w:val="40"/>
          <w:szCs w:val="40"/>
          <w:vertAlign w:val="baseline"/>
        </w:rPr>
      </w:pPr>
      <w:bookmarkStart w:colFirst="0" w:colLast="0" w:name="_gjdgxs" w:id="0"/>
      <w:bookmarkEnd w:id="0"/>
      <w:r w:rsidDel="00000000" w:rsidR="00000000" w:rsidRPr="00000000">
        <w:rPr>
          <w:rFonts w:ascii="Arial" w:cs="Arial" w:eastAsia="Arial" w:hAnsi="Arial"/>
          <w:sz w:val="40"/>
          <w:szCs w:val="40"/>
          <w:vertAlign w:val="baseline"/>
          <w:rtl w:val="0"/>
        </w:rPr>
        <w:t xml:space="preserve">Who to contact in other organisations about safeguarding concerns</w:t>
      </w:r>
    </w:p>
    <w:tbl>
      <w:tblPr>
        <w:tblStyle w:val="Table17"/>
        <w:tblW w:w="92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88"/>
        <w:tblGridChange w:id="0">
          <w:tblGrid>
            <w:gridCol w:w="9288"/>
          </w:tblGrid>
        </w:tblGridChange>
      </w:tblGrid>
      <w:tr>
        <w:trPr>
          <w:cantSplit w:val="0"/>
          <w:tblHeader w:val="0"/>
        </w:trPr>
        <w:tc>
          <w:tcPr>
            <w:vAlign w:val="top"/>
          </w:tcPr>
          <w:p w:rsidR="00000000" w:rsidDel="00000000" w:rsidP="00000000" w:rsidRDefault="00000000" w:rsidRPr="00000000" w14:paraId="000001AC">
            <w:pPr>
              <w:pStyle w:val="Heading3"/>
              <w:shd w:fill="ffffff" w:val="clear"/>
              <w:tabs>
                <w:tab w:val="left" w:leader="none" w:pos="737"/>
              </w:tabs>
              <w:spacing w:after="0" w:lineRule="auto"/>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Concerns about a child’s safety or wellbeing</w:t>
            </w:r>
          </w:p>
          <w:p w:rsidR="00000000" w:rsidDel="00000000" w:rsidP="00000000" w:rsidRDefault="00000000" w:rsidRPr="00000000" w14:paraId="000001AD">
            <w:pPr>
              <w:shd w:fill="ffffff" w:val="clea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you have safeguarding concerns about a child or young person, or are concerned about their welfare, you should make a telephone referral to the </w:t>
            </w:r>
            <w:r w:rsidDel="00000000" w:rsidR="00000000" w:rsidRPr="00000000">
              <w:rPr>
                <w:rFonts w:ascii="Arial" w:cs="Arial" w:eastAsia="Arial" w:hAnsi="Arial"/>
                <w:b w:val="1"/>
                <w:sz w:val="22"/>
                <w:szCs w:val="22"/>
                <w:vertAlign w:val="baseline"/>
                <w:rtl w:val="0"/>
              </w:rPr>
              <w:t xml:space="preserve">Sheffield Safeguarding Hub 0114 2734855</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1AE">
            <w:pPr>
              <w:shd w:fill="ffffff" w:val="clea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AF">
            <w:pPr>
              <w:shd w:fill="ffffff" w:val="clea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This number is for professionals and members of the public and is available 24 hours</w:t>
            </w:r>
          </w:p>
          <w:p w:rsidR="00000000" w:rsidDel="00000000" w:rsidP="00000000" w:rsidRDefault="00000000" w:rsidRPr="00000000" w14:paraId="000001B0">
            <w:pPr>
              <w:shd w:fill="ffffff" w:val="clea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B1">
            <w:pPr>
              <w:shd w:fill="ffffff" w:val="clea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Outside the hours of </w:t>
            </w:r>
            <w:r w:rsidDel="00000000" w:rsidR="00000000" w:rsidRPr="00000000">
              <w:rPr>
                <w:rFonts w:ascii="Arial" w:cs="Arial" w:eastAsia="Arial" w:hAnsi="Arial"/>
                <w:b w:val="1"/>
                <w:sz w:val="22"/>
                <w:szCs w:val="22"/>
                <w:vertAlign w:val="baseline"/>
                <w:rtl w:val="0"/>
              </w:rPr>
              <w:t xml:space="preserve">09.15 to 17.15 weekdays (16.45 Friday)</w:t>
            </w:r>
            <w:r w:rsidDel="00000000" w:rsidR="00000000" w:rsidRPr="00000000">
              <w:rPr>
                <w:rFonts w:ascii="Arial" w:cs="Arial" w:eastAsia="Arial" w:hAnsi="Arial"/>
                <w:sz w:val="22"/>
                <w:szCs w:val="22"/>
                <w:vertAlign w:val="baseline"/>
                <w:rtl w:val="0"/>
              </w:rPr>
              <w:t xml:space="preserve"> the Emergency Duty Service will respond to calls.</w:t>
            </w:r>
          </w:p>
          <w:p w:rsidR="00000000" w:rsidDel="00000000" w:rsidP="00000000" w:rsidRDefault="00000000" w:rsidRPr="00000000" w14:paraId="000001B2">
            <w:pPr>
              <w:shd w:fill="ffffff" w:val="clea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Wherever possible agencies should contact the </w:t>
            </w:r>
            <w:r w:rsidDel="00000000" w:rsidR="00000000" w:rsidRPr="00000000">
              <w:rPr>
                <w:rFonts w:ascii="Arial" w:cs="Arial" w:eastAsia="Arial" w:hAnsi="Arial"/>
                <w:b w:val="1"/>
                <w:sz w:val="22"/>
                <w:szCs w:val="22"/>
                <w:vertAlign w:val="baseline"/>
                <w:rtl w:val="0"/>
              </w:rPr>
              <w:t xml:space="preserve">Sheffield Safeguarding Hub</w:t>
            </w:r>
            <w:r w:rsidDel="00000000" w:rsidR="00000000" w:rsidRPr="00000000">
              <w:rPr>
                <w:rFonts w:ascii="Arial" w:cs="Arial" w:eastAsia="Arial" w:hAnsi="Arial"/>
                <w:sz w:val="22"/>
                <w:szCs w:val="22"/>
                <w:vertAlign w:val="baseline"/>
                <w:rtl w:val="0"/>
              </w:rPr>
              <w:t xml:space="preserve"> during office hours when a full service is available</w:t>
            </w:r>
            <w:r w:rsidDel="00000000" w:rsidR="00000000" w:rsidRPr="00000000">
              <w:rPr>
                <w:rtl w:val="0"/>
              </w:rPr>
            </w:r>
          </w:p>
        </w:tc>
      </w:tr>
    </w:tbl>
    <w:p w:rsidR="00000000" w:rsidDel="00000000" w:rsidP="00000000" w:rsidRDefault="00000000" w:rsidRPr="00000000" w14:paraId="000001B3">
      <w:pPr>
        <w:pBdr>
          <w:top w:color="000000" w:space="1" w:sz="4" w:val="single"/>
          <w:bottom w:color="000000" w:space="1" w:sz="8" w:val="single"/>
        </w:pBdr>
        <w:shd w:fill="ffffff" w:val="clear"/>
        <w:rPr>
          <w:rFonts w:ascii="Arial" w:cs="Arial" w:eastAsia="Arial" w:hAnsi="Arial"/>
          <w:sz w:val="22"/>
          <w:szCs w:val="22"/>
          <w:vertAlign w:val="baseline"/>
        </w:rPr>
      </w:pPr>
      <w:r w:rsidDel="00000000" w:rsidR="00000000" w:rsidRPr="00000000">
        <w:rPr>
          <w:rtl w:val="0"/>
        </w:rPr>
      </w:r>
    </w:p>
    <w:tbl>
      <w:tblPr>
        <w:tblStyle w:val="Table18"/>
        <w:tblW w:w="92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88"/>
        <w:tblGridChange w:id="0">
          <w:tblGrid>
            <w:gridCol w:w="9288"/>
          </w:tblGrid>
        </w:tblGridChange>
      </w:tblGrid>
      <w:tr>
        <w:trPr>
          <w:cantSplit w:val="0"/>
          <w:trHeight w:val="1058" w:hRule="atLeast"/>
          <w:tblHeader w:val="0"/>
        </w:trPr>
        <w:tc>
          <w:tcPr>
            <w:vAlign w:val="top"/>
          </w:tcPr>
          <w:p w:rsidR="00000000" w:rsidDel="00000000" w:rsidP="00000000" w:rsidRDefault="00000000" w:rsidRPr="00000000" w14:paraId="000001B4">
            <w:pPr>
              <w:pStyle w:val="Heading3"/>
              <w:shd w:fill="ffffff" w:val="clear"/>
              <w:tabs>
                <w:tab w:val="left" w:leader="none" w:pos="737"/>
              </w:tabs>
              <w:spacing w:after="0" w:lineRule="auto"/>
              <w:ind w:left="0" w:firstLine="0"/>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Contacting South Yorkshire Police</w:t>
            </w:r>
          </w:p>
          <w:p w:rsidR="00000000" w:rsidDel="00000000" w:rsidP="00000000" w:rsidRDefault="00000000" w:rsidRPr="00000000" w14:paraId="000001B5">
            <w:pPr>
              <w:shd w:fill="ffffff" w:val="clear"/>
              <w:rPr>
                <w:rFonts w:ascii="Arial" w:cs="Arial" w:eastAsia="Arial" w:hAnsi="Arial"/>
                <w:b w:val="1"/>
                <w:sz w:val="22"/>
                <w:szCs w:val="22"/>
                <w:vertAlign w:val="baseline"/>
              </w:rPr>
            </w:pPr>
            <w:r w:rsidDel="00000000" w:rsidR="00000000" w:rsidRPr="00000000">
              <w:rPr>
                <w:rFonts w:ascii="Arial" w:cs="Arial" w:eastAsia="Arial" w:hAnsi="Arial"/>
                <w:b w:val="1"/>
                <w:sz w:val="22"/>
                <w:szCs w:val="22"/>
                <w:vertAlign w:val="baseline"/>
                <w:rtl w:val="0"/>
              </w:rPr>
              <w:t xml:space="preserve">If a child or anyone else is in immediate danger call South Yorkshire Police on 999.</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You can also contact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South Yorkshire Police on 101 </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with any non-emergency child protection concerns </w:t>
            </w:r>
          </w:p>
        </w:tc>
      </w:tr>
    </w:tbl>
    <w:p w:rsidR="00000000" w:rsidDel="00000000" w:rsidP="00000000" w:rsidRDefault="00000000" w:rsidRPr="00000000" w14:paraId="000001B7">
      <w:pPr>
        <w:rPr>
          <w:rFonts w:ascii="Arial" w:cs="Arial" w:eastAsia="Arial" w:hAnsi="Arial"/>
          <w:vertAlign w:val="baseline"/>
        </w:rPr>
      </w:pPr>
      <w:r w:rsidDel="00000000" w:rsidR="00000000" w:rsidRPr="00000000">
        <w:rPr>
          <w:rtl w:val="0"/>
        </w:rPr>
      </w:r>
    </w:p>
    <w:tbl>
      <w:tblPr>
        <w:tblStyle w:val="Table19"/>
        <w:tblW w:w="92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88"/>
        <w:tblGridChange w:id="0">
          <w:tblGrid>
            <w:gridCol w:w="9288"/>
          </w:tblGrid>
        </w:tblGridChange>
      </w:tblGrid>
      <w:tr>
        <w:trPr>
          <w:cantSplit w:val="0"/>
          <w:tblHeader w:val="0"/>
        </w:trPr>
        <w:tc>
          <w:tcPr>
            <w:vAlign w:val="top"/>
          </w:tcPr>
          <w:p w:rsidR="00000000" w:rsidDel="00000000" w:rsidP="00000000" w:rsidRDefault="00000000" w:rsidRPr="00000000" w14:paraId="000001B8">
            <w:pPr>
              <w:shd w:fill="ffffff" w:val="clear"/>
              <w:rPr>
                <w:rFonts w:ascii="Arial" w:cs="Arial" w:eastAsia="Arial" w:hAnsi="Arial"/>
                <w:sz w:val="28"/>
                <w:szCs w:val="28"/>
                <w:vertAlign w:val="baseline"/>
              </w:rPr>
            </w:pPr>
            <w:r w:rsidDel="00000000" w:rsidR="00000000" w:rsidRPr="00000000">
              <w:rPr>
                <w:rFonts w:ascii="Arial" w:cs="Arial" w:eastAsia="Arial" w:hAnsi="Arial"/>
                <w:b w:val="1"/>
                <w:sz w:val="28"/>
                <w:szCs w:val="28"/>
                <w:vertAlign w:val="baseline"/>
                <w:rtl w:val="0"/>
              </w:rPr>
              <w:t xml:space="preserve">Allegations of abuse or misconduct by a member of the children’s workforce</w:t>
            </w:r>
            <w:r w:rsidDel="00000000" w:rsidR="00000000" w:rsidRPr="00000000">
              <w:rPr>
                <w:rtl w:val="0"/>
              </w:rPr>
            </w:r>
          </w:p>
          <w:p w:rsidR="00000000" w:rsidDel="00000000" w:rsidP="00000000" w:rsidRDefault="00000000" w:rsidRPr="00000000" w14:paraId="000001B9">
            <w:pPr>
              <w:shd w:fill="ffffff" w:val="clea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you are concerned that someone working with children in a paid or voluntary capacity may have harmed a child, you should also inform the </w:t>
            </w:r>
            <w:r w:rsidDel="00000000" w:rsidR="00000000" w:rsidRPr="00000000">
              <w:rPr>
                <w:rFonts w:ascii="Arial" w:cs="Arial" w:eastAsia="Arial" w:hAnsi="Arial"/>
                <w:b w:val="1"/>
                <w:sz w:val="22"/>
                <w:szCs w:val="22"/>
                <w:vertAlign w:val="baseline"/>
                <w:rtl w:val="0"/>
              </w:rPr>
              <w:t xml:space="preserve">Local Authority Designated Officer (LADO)</w:t>
            </w:r>
            <w:r w:rsidDel="00000000" w:rsidR="00000000" w:rsidRPr="00000000">
              <w:rPr>
                <w:rFonts w:ascii="Arial" w:cs="Arial" w:eastAsia="Arial" w:hAnsi="Arial"/>
                <w:sz w:val="22"/>
                <w:szCs w:val="22"/>
                <w:vertAlign w:val="baseline"/>
                <w:rtl w:val="0"/>
              </w:rPr>
              <w:t xml:space="preserve"> within one working day  via  the </w:t>
            </w:r>
            <w:r w:rsidDel="00000000" w:rsidR="00000000" w:rsidRPr="00000000">
              <w:rPr>
                <w:rFonts w:ascii="Arial" w:cs="Arial" w:eastAsia="Arial" w:hAnsi="Arial"/>
                <w:b w:val="1"/>
                <w:sz w:val="22"/>
                <w:szCs w:val="22"/>
                <w:vertAlign w:val="baseline"/>
                <w:rtl w:val="0"/>
              </w:rPr>
              <w:t xml:space="preserve">LADO referral form</w:t>
            </w:r>
            <w:r w:rsidDel="00000000" w:rsidR="00000000" w:rsidRPr="00000000">
              <w:rPr>
                <w:rFonts w:ascii="Arial" w:cs="Arial" w:eastAsia="Arial" w:hAnsi="Arial"/>
                <w:sz w:val="22"/>
                <w:szCs w:val="22"/>
                <w:vertAlign w:val="baseline"/>
                <w:rtl w:val="0"/>
              </w:rPr>
              <w:t xml:space="preserve"> on the SCSP website </w:t>
            </w:r>
            <w:hyperlink r:id="rId10">
              <w:r w:rsidDel="00000000" w:rsidR="00000000" w:rsidRPr="00000000">
                <w:rPr>
                  <w:rFonts w:ascii="Arial" w:cs="Arial" w:eastAsia="Arial" w:hAnsi="Arial"/>
                  <w:color w:val="0000ff"/>
                  <w:sz w:val="22"/>
                  <w:szCs w:val="22"/>
                  <w:u w:val="single"/>
                  <w:vertAlign w:val="baseline"/>
                  <w:rtl w:val="0"/>
                </w:rPr>
                <w:t xml:space="preserve">www.safeguardingsheffieldchildren.org.uk</w:t>
              </w:r>
            </w:hyperlink>
            <w:r w:rsidDel="00000000" w:rsidR="00000000" w:rsidRPr="00000000">
              <w:rPr>
                <w:rtl w:val="0"/>
              </w:rPr>
            </w:r>
          </w:p>
          <w:p w:rsidR="00000000" w:rsidDel="00000000" w:rsidP="00000000" w:rsidRDefault="00000000" w:rsidRPr="00000000" w14:paraId="000001BA">
            <w:pPr>
              <w:pStyle w:val="Heading3"/>
              <w:shd w:fill="ffffff" w:val="clear"/>
              <w:tabs>
                <w:tab w:val="left" w:leader="none" w:pos="737"/>
              </w:tabs>
              <w:spacing w:after="0" w:lineRule="auto"/>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BB">
            <w:pPr>
              <w:numPr>
                <w:ilvl w:val="0"/>
                <w:numId w:val="56"/>
              </w:numPr>
              <w:ind w:left="0" w:hanging="360"/>
              <w:rPr/>
            </w:pPr>
            <w:r w:rsidDel="00000000" w:rsidR="00000000" w:rsidRPr="00000000">
              <w:rPr>
                <w:rFonts w:ascii="Arial" w:cs="Arial" w:eastAsia="Arial" w:hAnsi="Arial"/>
                <w:sz w:val="22"/>
                <w:szCs w:val="22"/>
                <w:vertAlign w:val="baseline"/>
                <w:rtl w:val="0"/>
              </w:rPr>
              <w:t xml:space="preserve">You can contact the LADO for advice on </w:t>
            </w:r>
            <w:r w:rsidDel="00000000" w:rsidR="00000000" w:rsidRPr="00000000">
              <w:rPr>
                <w:rFonts w:ascii="Arial" w:cs="Arial" w:eastAsia="Arial" w:hAnsi="Arial"/>
                <w:b w:val="1"/>
                <w:sz w:val="22"/>
                <w:szCs w:val="22"/>
                <w:vertAlign w:val="baseline"/>
                <w:rtl w:val="0"/>
              </w:rPr>
              <w:t xml:space="preserve">0114 2734855</w:t>
            </w:r>
            <w:r w:rsidDel="00000000" w:rsidR="00000000" w:rsidRPr="00000000">
              <w:rPr>
                <w:rtl w:val="0"/>
              </w:rPr>
            </w:r>
          </w:p>
          <w:p w:rsidR="00000000" w:rsidDel="00000000" w:rsidP="00000000" w:rsidRDefault="00000000" w:rsidRPr="00000000" w14:paraId="000001BC">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1BD">
      <w:pPr>
        <w:pStyle w:val="Heading2"/>
        <w:tabs>
          <w:tab w:val="left" w:leader="none" w:pos="737"/>
        </w:tabs>
        <w:spacing w:after="0" w:before="0" w:line="240" w:lineRule="auto"/>
        <w:ind w:left="0" w:firstLine="0"/>
        <w:rPr>
          <w:rFonts w:ascii="Arial" w:cs="Arial" w:eastAsia="Arial" w:hAnsi="Arial"/>
          <w:vertAlign w:val="baseline"/>
        </w:rPr>
      </w:pPr>
      <w:r w:rsidDel="00000000" w:rsidR="00000000" w:rsidRPr="00000000">
        <w:rPr>
          <w:rtl w:val="0"/>
        </w:rPr>
      </w:r>
    </w:p>
    <w:tbl>
      <w:tblPr>
        <w:tblStyle w:val="Table20"/>
        <w:tblW w:w="927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79"/>
        <w:tblGridChange w:id="0">
          <w:tblGrid>
            <w:gridCol w:w="9279"/>
          </w:tblGrid>
        </w:tblGridChange>
      </w:tblGrid>
      <w:tr>
        <w:trPr>
          <w:cantSplit w:val="0"/>
          <w:tblHeader w:val="0"/>
        </w:trPr>
        <w:tc>
          <w:tcPr>
            <w:vAlign w:val="top"/>
          </w:tcPr>
          <w:p w:rsidR="00000000" w:rsidDel="00000000" w:rsidP="00000000" w:rsidRDefault="00000000" w:rsidRPr="00000000" w14:paraId="000001BE">
            <w:pPr>
              <w:numPr>
                <w:ilvl w:val="0"/>
                <w:numId w:val="56"/>
              </w:numPr>
              <w:ind w:left="0" w:hanging="360"/>
              <w:rPr>
                <w:rFonts w:ascii="Arial" w:cs="Arial" w:eastAsia="Arial" w:hAnsi="Arial"/>
              </w:rPr>
            </w:pPr>
            <w:r w:rsidDel="00000000" w:rsidR="00000000" w:rsidRPr="00000000">
              <w:rPr>
                <w:rFonts w:ascii="Arial" w:cs="Arial" w:eastAsia="Arial" w:hAnsi="Arial"/>
                <w:b w:val="1"/>
                <w:sz w:val="28"/>
                <w:szCs w:val="28"/>
                <w:vertAlign w:val="baseline"/>
                <w:rtl w:val="0"/>
              </w:rPr>
              <w:t xml:space="preserve">Responding to concerns that a child or young person may be at risk from radicalisation or extremism </w:t>
            </w:r>
            <w:r w:rsidDel="00000000" w:rsidR="00000000" w:rsidRPr="00000000">
              <w:rPr>
                <w:rtl w:val="0"/>
              </w:rPr>
            </w:r>
          </w:p>
          <w:p w:rsidR="00000000" w:rsidDel="00000000" w:rsidP="00000000" w:rsidRDefault="00000000" w:rsidRPr="00000000" w14:paraId="000001BF">
            <w:pPr>
              <w:numPr>
                <w:ilvl w:val="0"/>
                <w:numId w:val="56"/>
              </w:numPr>
              <w:ind w:left="0" w:hanging="360"/>
              <w:rPr/>
            </w:pPr>
            <w:r w:rsidDel="00000000" w:rsidR="00000000" w:rsidRPr="00000000">
              <w:rPr>
                <w:rFonts w:ascii="Arial" w:cs="Arial" w:eastAsia="Arial" w:hAnsi="Arial"/>
                <w:sz w:val="22"/>
                <w:szCs w:val="22"/>
                <w:vertAlign w:val="baseline"/>
                <w:rtl w:val="0"/>
              </w:rPr>
              <w:t xml:space="preserve">If you are unsure about the possible impact on the child, you can seek advice from the </w:t>
            </w:r>
            <w:r w:rsidDel="00000000" w:rsidR="00000000" w:rsidRPr="00000000">
              <w:rPr>
                <w:rFonts w:ascii="Arial" w:cs="Arial" w:eastAsia="Arial" w:hAnsi="Arial"/>
                <w:b w:val="1"/>
                <w:sz w:val="22"/>
                <w:szCs w:val="22"/>
                <w:vertAlign w:val="baseline"/>
                <w:rtl w:val="0"/>
              </w:rPr>
              <w:t xml:space="preserve">Prevent Single Point of Contact (SPoC) </w:t>
            </w:r>
            <w:r w:rsidDel="00000000" w:rsidR="00000000" w:rsidRPr="00000000">
              <w:rPr>
                <w:rFonts w:ascii="Arial" w:cs="Arial" w:eastAsia="Arial" w:hAnsi="Arial"/>
                <w:sz w:val="22"/>
                <w:szCs w:val="22"/>
                <w:vertAlign w:val="baseline"/>
                <w:rtl w:val="0"/>
              </w:rPr>
              <w:t xml:space="preserve">on </w:t>
            </w:r>
            <w:r w:rsidDel="00000000" w:rsidR="00000000" w:rsidRPr="00000000">
              <w:rPr>
                <w:rFonts w:ascii="Arial" w:cs="Arial" w:eastAsia="Arial" w:hAnsi="Arial"/>
                <w:b w:val="1"/>
                <w:sz w:val="22"/>
                <w:szCs w:val="22"/>
                <w:vertAlign w:val="baseline"/>
                <w:rtl w:val="0"/>
              </w:rPr>
              <w:t xml:space="preserve">0114 2734855</w:t>
            </w: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14:paraId="000001C1">
      <w:pPr>
        <w:rPr>
          <w:rFonts w:ascii="Arial" w:cs="Arial" w:eastAsia="Arial" w:hAnsi="Arial"/>
          <w:vertAlign w:val="baseline"/>
        </w:rPr>
      </w:pPr>
      <w:r w:rsidDel="00000000" w:rsidR="00000000" w:rsidRPr="00000000">
        <w:rPr>
          <w:rtl w:val="0"/>
        </w:rPr>
      </w:r>
    </w:p>
    <w:tbl>
      <w:tblPr>
        <w:tblStyle w:val="Table21"/>
        <w:tblW w:w="92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88"/>
        <w:tblGridChange w:id="0">
          <w:tblGrid>
            <w:gridCol w:w="9288"/>
          </w:tblGrid>
        </w:tblGridChange>
      </w:tblGrid>
      <w:tr>
        <w:trPr>
          <w:cantSplit w:val="0"/>
          <w:tblHeader w:val="0"/>
        </w:trPr>
        <w:tc>
          <w:tcPr>
            <w:vAlign w:val="top"/>
          </w:tcPr>
          <w:p w:rsidR="00000000" w:rsidDel="00000000" w:rsidP="00000000" w:rsidRDefault="00000000" w:rsidRPr="00000000" w14:paraId="000001C2">
            <w:pPr>
              <w:pBdr>
                <w:top w:color="000000" w:space="1" w:sz="8" w:val="single"/>
                <w:left w:color="000000" w:space="4" w:sz="8" w:val="single"/>
                <w:bottom w:color="000000" w:space="1" w:sz="8" w:val="single"/>
                <w:right w:color="000000" w:space="30" w:sz="8" w:val="single"/>
              </w:pBdr>
              <w:rPr>
                <w:rFonts w:ascii="Arial" w:cs="Arial" w:eastAsia="Arial" w:hAnsi="Arial"/>
                <w:sz w:val="28"/>
                <w:szCs w:val="28"/>
                <w:vertAlign w:val="baseline"/>
              </w:rPr>
            </w:pPr>
            <w:r w:rsidDel="00000000" w:rsidR="00000000" w:rsidRPr="00000000">
              <w:rPr>
                <w:rFonts w:ascii="Arial" w:cs="Arial" w:eastAsia="Arial" w:hAnsi="Arial"/>
                <w:b w:val="1"/>
                <w:sz w:val="28"/>
                <w:szCs w:val="28"/>
                <w:vertAlign w:val="baseline"/>
                <w:rtl w:val="0"/>
              </w:rPr>
              <w:t xml:space="preserve">Ofsted</w:t>
            </w:r>
            <w:r w:rsidDel="00000000" w:rsidR="00000000" w:rsidRPr="00000000">
              <w:rPr>
                <w:rtl w:val="0"/>
              </w:rPr>
            </w:r>
          </w:p>
          <w:p w:rsidR="00000000" w:rsidDel="00000000" w:rsidP="00000000" w:rsidRDefault="00000000" w:rsidRPr="00000000" w14:paraId="000001C3">
            <w:pPr>
              <w:pBdr>
                <w:top w:color="000000" w:space="1" w:sz="8" w:val="single"/>
                <w:left w:color="000000" w:space="4" w:sz="8" w:val="single"/>
                <w:bottom w:color="000000" w:space="1" w:sz="8" w:val="single"/>
                <w:right w:color="000000" w:space="30" w:sz="8"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To inform Ofsted about harm to a child or abuse committed by any person living, working or looking after children at a registered setting, call the </w:t>
            </w:r>
            <w:r w:rsidDel="00000000" w:rsidR="00000000" w:rsidRPr="00000000">
              <w:rPr>
                <w:rFonts w:ascii="Arial" w:cs="Arial" w:eastAsia="Arial" w:hAnsi="Arial"/>
                <w:b w:val="1"/>
                <w:sz w:val="22"/>
                <w:szCs w:val="22"/>
                <w:vertAlign w:val="baseline"/>
                <w:rtl w:val="0"/>
              </w:rPr>
              <w:t xml:space="preserve">general Ofsted helpline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0300 123 1231. </w:t>
            </w:r>
            <w:r w:rsidDel="00000000" w:rsidR="00000000" w:rsidRPr="00000000">
              <w:rPr>
                <w:rFonts w:ascii="Arial" w:cs="Arial" w:eastAsia="Arial" w:hAnsi="Arial"/>
                <w:sz w:val="22"/>
                <w:szCs w:val="22"/>
                <w:vertAlign w:val="baseline"/>
                <w:rtl w:val="0"/>
              </w:rPr>
              <w:t xml:space="preserve">To raise concerns about potential wrongdoing in a registered setting, you can phone the </w:t>
            </w:r>
            <w:r w:rsidDel="00000000" w:rsidR="00000000" w:rsidRPr="00000000">
              <w:rPr>
                <w:rFonts w:ascii="Arial" w:cs="Arial" w:eastAsia="Arial" w:hAnsi="Arial"/>
                <w:b w:val="1"/>
                <w:sz w:val="22"/>
                <w:szCs w:val="22"/>
                <w:vertAlign w:val="baseline"/>
                <w:rtl w:val="0"/>
              </w:rPr>
              <w:t xml:space="preserve">general Ofsted helpline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0300 123 1231 </w:t>
            </w:r>
            <w:r w:rsidDel="00000000" w:rsidR="00000000" w:rsidRPr="00000000">
              <w:rPr>
                <w:rFonts w:ascii="Arial" w:cs="Arial" w:eastAsia="Arial" w:hAnsi="Arial"/>
                <w:sz w:val="22"/>
                <w:szCs w:val="22"/>
                <w:vertAlign w:val="baseline"/>
                <w:rtl w:val="0"/>
              </w:rPr>
              <w:t xml:space="preserve">or the </w:t>
            </w:r>
            <w:r w:rsidDel="00000000" w:rsidR="00000000" w:rsidRPr="00000000">
              <w:rPr>
                <w:rFonts w:ascii="Arial" w:cs="Arial" w:eastAsia="Arial" w:hAnsi="Arial"/>
                <w:b w:val="1"/>
                <w:sz w:val="22"/>
                <w:szCs w:val="22"/>
                <w:vertAlign w:val="baseline"/>
                <w:rtl w:val="0"/>
              </w:rPr>
              <w:t xml:space="preserve">Ofsted whistle blowing hotline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0300 123 3155</w:t>
            </w:r>
            <w:r w:rsidDel="00000000" w:rsidR="00000000" w:rsidRPr="00000000">
              <w:rPr>
                <w:rFonts w:ascii="Arial" w:cs="Arial" w:eastAsia="Arial" w:hAnsi="Arial"/>
                <w:sz w:val="22"/>
                <w:szCs w:val="22"/>
                <w:vertAlign w:val="baseline"/>
                <w:rtl w:val="0"/>
              </w:rPr>
              <w:t xml:space="preserve">. You do not have to give your name or contact details</w:t>
            </w:r>
          </w:p>
        </w:tc>
      </w:tr>
    </w:tbl>
    <w:p w:rsidR="00000000" w:rsidDel="00000000" w:rsidP="00000000" w:rsidRDefault="00000000" w:rsidRPr="00000000" w14:paraId="000001C4">
      <w:pPr>
        <w:pStyle w:val="Heading1"/>
        <w:tabs>
          <w:tab w:val="left" w:leader="none" w:pos="737"/>
        </w:tabs>
        <w:rPr>
          <w:rFonts w:ascii="Arial" w:cs="Arial" w:eastAsia="Arial" w:hAnsi="Arial"/>
          <w:sz w:val="40"/>
          <w:szCs w:val="40"/>
          <w:vertAlign w:val="baseline"/>
        </w:rPr>
        <w:sectPr>
          <w:headerReference r:id="rId11" w:type="default"/>
          <w:headerReference r:id="rId12" w:type="first"/>
          <w:footerReference r:id="rId13" w:type="default"/>
          <w:footerReference r:id="rId14" w:type="first"/>
          <w:footerReference r:id="rId15" w:type="even"/>
          <w:pgSz w:h="16840" w:w="11899" w:orient="portrait"/>
          <w:pgMar w:bottom="1304" w:top="630" w:left="1418" w:right="1418" w:header="567" w:footer="567"/>
          <w:pgNumType w:start="1"/>
        </w:sectPr>
      </w:pPr>
      <w:r w:rsidDel="00000000" w:rsidR="00000000" w:rsidRPr="00000000">
        <w:rPr>
          <w:rtl w:val="0"/>
        </w:rPr>
      </w:r>
    </w:p>
    <w:p w:rsidR="00000000" w:rsidDel="00000000" w:rsidP="00000000" w:rsidRDefault="00000000" w:rsidRPr="00000000" w14:paraId="000001C5">
      <w:pPr>
        <w:pStyle w:val="Heading1"/>
        <w:tabs>
          <w:tab w:val="left" w:leader="none" w:pos="737"/>
        </w:tabs>
        <w:ind w:left="0" w:firstLine="0"/>
        <w:rPr>
          <w:rFonts w:ascii="Arial" w:cs="Arial" w:eastAsia="Arial" w:hAnsi="Arial"/>
          <w:sz w:val="48"/>
          <w:szCs w:val="48"/>
          <w:vertAlign w:val="baseline"/>
        </w:rPr>
      </w:pPr>
      <w:r w:rsidDel="00000000" w:rsidR="00000000" w:rsidRPr="00000000">
        <w:rPr>
          <w:rFonts w:ascii="Arial" w:cs="Arial" w:eastAsia="Arial" w:hAnsi="Arial"/>
          <w:sz w:val="48"/>
          <w:szCs w:val="48"/>
          <w:rtl w:val="0"/>
        </w:rPr>
        <w:t xml:space="preserve">P</w:t>
      </w:r>
      <w:r w:rsidDel="00000000" w:rsidR="00000000" w:rsidRPr="00000000">
        <w:rPr>
          <w:rFonts w:ascii="Arial" w:cs="Arial" w:eastAsia="Arial" w:hAnsi="Arial"/>
          <w:sz w:val="48"/>
          <w:szCs w:val="48"/>
          <w:vertAlign w:val="baseline"/>
          <w:rtl w:val="0"/>
        </w:rPr>
        <w:t xml:space="preserve">art 2 Safeguarding Policy Statement</w:t>
      </w:r>
    </w:p>
    <w:p w:rsidR="00000000" w:rsidDel="00000000" w:rsidP="00000000" w:rsidRDefault="00000000" w:rsidRPr="00000000" w14:paraId="000001C6">
      <w:pPr>
        <w:keepNext w:val="0"/>
        <w:keepLines w:val="0"/>
        <w:pageBreakBefore w:val="0"/>
        <w:widowControl w:val="1"/>
        <w:pBdr>
          <w:top w:color="000000" w:space="0" w:sz="4" w:val="single"/>
          <w:left w:color="000000" w:space="4" w:sz="4" w:val="single"/>
          <w:bottom w:color="000000" w:space="1" w:sz="4" w:val="single"/>
          <w:right w:color="000000" w:space="2" w:sz="4" w:val="single"/>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policy</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describes your setting’s strategy in relation to safeguarding. As a strategy is a plan of action designed to achieve a particular goal, your policy might include some actions that are planned but that you haven’t yet put into action.</w:t>
      </w:r>
    </w:p>
    <w:p w:rsidR="00000000" w:rsidDel="00000000" w:rsidP="00000000" w:rsidRDefault="00000000" w:rsidRPr="00000000" w14:paraId="000001C7">
      <w:pPr>
        <w:keepNext w:val="0"/>
        <w:keepLines w:val="0"/>
        <w:pageBreakBefore w:val="0"/>
        <w:widowControl w:val="1"/>
        <w:pBdr>
          <w:top w:color="000000" w:space="0" w:sz="4" w:val="single"/>
          <w:left w:color="000000" w:space="4" w:sz="4" w:val="single"/>
          <w:bottom w:color="000000" w:space="1" w:sz="4" w:val="single"/>
          <w:right w:color="000000" w:space="2" w:sz="4" w:val="single"/>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color="000000" w:space="0" w:sz="4" w:val="single"/>
          <w:left w:color="000000" w:space="4" w:sz="4" w:val="single"/>
          <w:bottom w:color="000000" w:space="1" w:sz="4" w:val="single"/>
          <w:right w:color="000000" w:space="2" w:sz="4" w:val="single"/>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Based on London Safeguarding Children Board descriptions </w:t>
      </w:r>
    </w:p>
    <w:p w:rsidR="00000000" w:rsidDel="00000000" w:rsidP="00000000" w:rsidRDefault="00000000" w:rsidRPr="00000000" w14:paraId="000001C9">
      <w:pPr>
        <w:pStyle w:val="Heading2"/>
        <w:tabs>
          <w:tab w:val="left" w:leader="none" w:pos="737"/>
        </w:tabs>
        <w:spacing w:after="0" w:before="0" w:lineRule="auto"/>
        <w:ind w:left="0" w:firstLine="0"/>
        <w:rPr>
          <w:rFonts w:ascii="Arial" w:cs="Arial" w:eastAsia="Arial" w:hAnsi="Arial"/>
          <w:sz w:val="10"/>
          <w:szCs w:val="10"/>
          <w:vertAlign w:val="baseline"/>
        </w:rPr>
      </w:pPr>
      <w:r w:rsidDel="00000000" w:rsidR="00000000" w:rsidRPr="00000000">
        <w:rPr>
          <w:rtl w:val="0"/>
        </w:rPr>
      </w:r>
    </w:p>
    <w:p w:rsidR="00000000" w:rsidDel="00000000" w:rsidP="00000000" w:rsidRDefault="00000000" w:rsidRPr="00000000" w14:paraId="000001CA">
      <w:pPr>
        <w:pStyle w:val="Heading2"/>
        <w:tabs>
          <w:tab w:val="left" w:leader="none" w:pos="737"/>
        </w:tabs>
        <w:spacing w:after="0" w:before="0" w:line="240" w:lineRule="auto"/>
        <w:ind w:left="0" w:firstLine="0"/>
        <w:rPr>
          <w:rFonts w:ascii="Arial" w:cs="Arial" w:eastAsia="Arial" w:hAnsi="Arial"/>
          <w:sz w:val="40"/>
          <w:szCs w:val="40"/>
          <w:vertAlign w:val="baseline"/>
        </w:rPr>
      </w:pPr>
      <w:r w:rsidDel="00000000" w:rsidR="00000000" w:rsidRPr="00000000">
        <w:rPr>
          <w:rFonts w:ascii="Arial" w:cs="Arial" w:eastAsia="Arial" w:hAnsi="Arial"/>
          <w:sz w:val="40"/>
          <w:szCs w:val="40"/>
          <w:vertAlign w:val="baseline"/>
          <w:rtl w:val="0"/>
        </w:rPr>
        <w:t xml:space="preserve">Introduction to our setting’s safeguarding children policy statement</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Our setting keeps the needs and best interests of children at the centre of everything we do. We aim to safeguard and promote the welfare of all children in our care by; </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Providing a safe learning environment that builds their confidence and self-esteem:</w:t>
      </w:r>
      <w:r w:rsidDel="00000000" w:rsidR="00000000" w:rsidRPr="00000000">
        <w:rPr>
          <w:rtl w:val="0"/>
        </w:rPr>
      </w:r>
    </w:p>
    <w:p w:rsidR="00000000" w:rsidDel="00000000" w:rsidP="00000000" w:rsidRDefault="00000000" w:rsidRPr="00000000" w14:paraId="000001C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smallCaps w:val="0"/>
          <w:strike w:val="0"/>
          <w:color w:val="000000"/>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Where children’s physical safety is protected</w:t>
      </w:r>
    </w:p>
    <w:p w:rsidR="00000000" w:rsidDel="00000000" w:rsidP="00000000" w:rsidRDefault="00000000" w:rsidRPr="00000000" w14:paraId="000001C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smallCaps w:val="0"/>
          <w:strike w:val="0"/>
          <w:color w:val="000000"/>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Where children can talk and are listened to</w:t>
      </w:r>
    </w:p>
    <w:p w:rsidR="00000000" w:rsidDel="00000000" w:rsidP="00000000" w:rsidRDefault="00000000" w:rsidRPr="00000000" w14:paraId="000001D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smallCaps w:val="0"/>
          <w:strike w:val="0"/>
          <w:color w:val="000000"/>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Where children do not experience bullying, harassment, racism or any other form of discrimination </w:t>
      </w:r>
    </w:p>
    <w:p w:rsidR="00000000" w:rsidDel="00000000" w:rsidP="00000000" w:rsidRDefault="00000000" w:rsidRPr="00000000" w14:paraId="000001D1">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smallCaps w:val="0"/>
          <w:strike w:val="0"/>
          <w:color w:val="000000"/>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Where children’s medical and health needs are met</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Providing a positive and preventative curriculum that teaches and supports young children:</w:t>
      </w:r>
      <w:r w:rsidDel="00000000" w:rsidR="00000000" w:rsidRPr="00000000">
        <w:rPr>
          <w:rtl w:val="0"/>
        </w:rPr>
      </w:r>
    </w:p>
    <w:p w:rsidR="00000000" w:rsidDel="00000000" w:rsidP="00000000" w:rsidRDefault="00000000" w:rsidRPr="00000000" w14:paraId="000001D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To make good choices about healthy, safe lifestyles</w:t>
      </w:r>
    </w:p>
    <w:p w:rsidR="00000000" w:rsidDel="00000000" w:rsidP="00000000" w:rsidRDefault="00000000" w:rsidRPr="00000000" w14:paraId="000001D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To ask for help if their health or wellbeing is threatened, including their emotional wellbeing</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Promoting the fundamental British values of democracy, rule of law, </w:t>
      </w: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individual liberty, mutual respect and tolerance by:</w:t>
      </w:r>
      <w:r w:rsidDel="00000000" w:rsidR="00000000" w:rsidRPr="00000000">
        <w:rPr>
          <w:rtl w:val="0"/>
        </w:rPr>
      </w:r>
    </w:p>
    <w:p w:rsidR="00000000" w:rsidDel="00000000" w:rsidP="00000000" w:rsidRDefault="00000000" w:rsidRPr="00000000" w14:paraId="000001D9">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Encouraging children to know that their views count, to value each other’s views and values and to talk about their feelings</w:t>
      </w:r>
    </w:p>
    <w:p w:rsidR="00000000" w:rsidDel="00000000" w:rsidP="00000000" w:rsidRDefault="00000000" w:rsidRPr="00000000" w14:paraId="000001DA">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Providing activities that involve turn-taking, sharing and collaboration</w:t>
      </w:r>
    </w:p>
    <w:p w:rsidR="00000000" w:rsidDel="00000000" w:rsidP="00000000" w:rsidRDefault="00000000" w:rsidRPr="00000000" w14:paraId="000001DB">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Supporting children to understand their own and others’ behaviour and its consequences and to learn to distinguish right from wrong</w:t>
      </w:r>
    </w:p>
    <w:p w:rsidR="00000000" w:rsidDel="00000000" w:rsidP="00000000" w:rsidRDefault="00000000" w:rsidRPr="00000000" w14:paraId="000001DC">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Providing activities that involve children in creating rules and codes of behaviour and developing understanding that the rules apply to everyone</w:t>
      </w:r>
    </w:p>
    <w:p w:rsidR="00000000" w:rsidDel="00000000" w:rsidP="00000000" w:rsidRDefault="00000000" w:rsidRPr="00000000" w14:paraId="000001DD">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Actively promoting a culture of inclusivity and tolerance where views, faiths, cultures and races are valued and children are engaged with the wider community</w:t>
      </w:r>
    </w:p>
    <w:p w:rsidR="00000000" w:rsidDel="00000000" w:rsidP="00000000" w:rsidRDefault="00000000" w:rsidRPr="00000000" w14:paraId="000001DE">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Promoting diverse attitudes and challenging stereotypes by providing resources and activities that reflect and value the diversity of children’s experiences and challenge gender, cultural and racial stereotyping   </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Working in partnership with mothers, fathers and carers:</w:t>
      </w:r>
      <w:r w:rsidDel="00000000" w:rsidR="00000000" w:rsidRPr="00000000">
        <w:rPr>
          <w:rtl w:val="0"/>
        </w:rPr>
      </w:r>
    </w:p>
    <w:p w:rsidR="00000000" w:rsidDel="00000000" w:rsidP="00000000" w:rsidRDefault="00000000" w:rsidRPr="00000000" w14:paraId="000001E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We are committed to developing and maintaining an honest and open relationship with mothers, fathers and carers  </w:t>
      </w:r>
    </w:p>
    <w:p w:rsidR="00000000" w:rsidDel="00000000" w:rsidP="00000000" w:rsidRDefault="00000000" w:rsidRPr="00000000" w14:paraId="000001E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We are committed to involving mothers, fathers and carers  at all stages of a child’s care and learning</w:t>
      </w:r>
    </w:p>
    <w:p w:rsidR="00000000" w:rsidDel="00000000" w:rsidP="00000000" w:rsidRDefault="00000000" w:rsidRPr="00000000" w14:paraId="000001E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Mothers, fathers and carers understand our setting’s safeguarding responsibilities and how we will implement them</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Working in an inclusive way that helps every child:</w:t>
      </w:r>
      <w:r w:rsidDel="00000000" w:rsidR="00000000" w:rsidRPr="00000000">
        <w:rPr>
          <w:rtl w:val="0"/>
        </w:rPr>
      </w:r>
    </w:p>
    <w:p w:rsidR="00000000" w:rsidDel="00000000" w:rsidP="00000000" w:rsidRDefault="00000000" w:rsidRPr="00000000" w14:paraId="000001E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To feel accepted and included</w:t>
      </w:r>
    </w:p>
    <w:p w:rsidR="00000000" w:rsidDel="00000000" w:rsidP="00000000" w:rsidRDefault="00000000" w:rsidRPr="00000000" w14:paraId="000001E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To develop confidence and self-esteem and fulfil their potential</w:t>
      </w:r>
    </w:p>
    <w:p w:rsidR="00000000" w:rsidDel="00000000" w:rsidP="00000000" w:rsidRDefault="00000000" w:rsidRPr="00000000" w14:paraId="000001E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To receive an equal service regardless of their needs and circumstances </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Working in an integrated way with other agencies that maximises opportunities for:</w:t>
      </w:r>
      <w:r w:rsidDel="00000000" w:rsidR="00000000" w:rsidRPr="00000000">
        <w:rPr>
          <w:rtl w:val="0"/>
        </w:rPr>
      </w:r>
    </w:p>
    <w:p w:rsidR="00000000" w:rsidDel="00000000" w:rsidP="00000000" w:rsidRDefault="00000000" w:rsidRPr="00000000" w14:paraId="000001EA">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Early identification of additional needs, early intervention and prevention</w:t>
      </w:r>
    </w:p>
    <w:p w:rsidR="00000000" w:rsidDel="00000000" w:rsidP="00000000" w:rsidRDefault="00000000" w:rsidRPr="00000000" w14:paraId="000001EB">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Speedy intervention based on multi-agency co-operation </w:t>
      </w:r>
    </w:p>
    <w:p w:rsidR="00000000" w:rsidDel="00000000" w:rsidP="00000000" w:rsidRDefault="00000000" w:rsidRPr="00000000" w14:paraId="000001EC">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Common methods of sharing information and assessing need e.g. use of the Family Common Assessment Framework, Information Sharing advice and the Lead Professional role</w:t>
      </w:r>
    </w:p>
    <w:p w:rsidR="00000000" w:rsidDel="00000000" w:rsidP="00000000" w:rsidRDefault="00000000" w:rsidRPr="00000000" w14:paraId="000001ED">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Resolving professional disagreements with other agencies in a constructive and timely fashion</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Having up-to-date safeguarding policies, procedures and guidance:</w:t>
      </w:r>
      <w:r w:rsidDel="00000000" w:rsidR="00000000" w:rsidRPr="00000000">
        <w:rPr>
          <w:rtl w:val="0"/>
        </w:rPr>
      </w:r>
    </w:p>
    <w:p w:rsidR="00000000" w:rsidDel="00000000" w:rsidP="00000000" w:rsidRDefault="00000000" w:rsidRPr="00000000" w14:paraId="000001F0">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Based on current national statutory guidance, Sheffield Children Safeguarding Partnership Child Protection and Safeguarding Procedures</w:t>
      </w:r>
      <w:r w:rsidDel="00000000" w:rsidR="00000000" w:rsidRPr="00000000">
        <w:rPr>
          <w:rFonts w:ascii="Arial" w:cs="Arial" w:eastAsia="Arial" w:hAnsi="Arial"/>
          <w:i w:val="0"/>
          <w:smallCaps w:val="0"/>
          <w:strike w:val="0"/>
          <w:color w:val="5a5b5b"/>
          <w:sz w:val="24"/>
          <w:szCs w:val="24"/>
          <w:u w:val="none"/>
          <w:shd w:fill="auto" w:val="clear"/>
          <w:vertAlign w:val="baseline"/>
          <w:rtl w:val="0"/>
        </w:rPr>
        <w:t xml:space="preserve">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and the Early Years Foundation Stage safeguarding and welfare requirements (2021)</w:t>
      </w:r>
    </w:p>
    <w:p w:rsidR="00000000" w:rsidDel="00000000" w:rsidP="00000000" w:rsidRDefault="00000000" w:rsidRPr="00000000" w14:paraId="000001F1">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Easily accessible by all staff and volunteers</w:t>
      </w:r>
    </w:p>
    <w:p w:rsidR="00000000" w:rsidDel="00000000" w:rsidP="00000000" w:rsidRDefault="00000000" w:rsidRPr="00000000" w14:paraId="000001F2">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Understood and used by all staff, students and volunteers</w:t>
      </w:r>
    </w:p>
    <w:p w:rsidR="00000000" w:rsidDel="00000000" w:rsidP="00000000" w:rsidRDefault="00000000" w:rsidRPr="00000000" w14:paraId="000001F3">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Reviewed annually</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5">
      <w:pPr>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Suitable People:</w:t>
      </w:r>
      <w:r w:rsidDel="00000000" w:rsidR="00000000" w:rsidRPr="00000000">
        <w:rPr>
          <w:rtl w:val="0"/>
        </w:rPr>
      </w:r>
    </w:p>
    <w:p w:rsidR="00000000" w:rsidDel="00000000" w:rsidP="00000000" w:rsidRDefault="00000000" w:rsidRPr="00000000" w14:paraId="000001F6">
      <w:pPr>
        <w:rPr>
          <w:rFonts w:ascii="Arial" w:cs="Arial" w:eastAsia="Arial" w:hAnsi="Arial"/>
          <w:vertAlign w:val="baseline"/>
        </w:rPr>
      </w:pPr>
      <w:r w:rsidDel="00000000" w:rsidR="00000000" w:rsidRPr="00000000">
        <w:rPr>
          <w:rFonts w:ascii="Arial" w:cs="Arial" w:eastAsia="Arial" w:hAnsi="Arial"/>
          <w:vertAlign w:val="baseline"/>
          <w:rtl w:val="0"/>
        </w:rPr>
        <w:t xml:space="preserve">Operates safer recruitment, selection and management practices, including regular safeguarding supervision and annual appraisal</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Having well trained staff and management who:</w:t>
      </w:r>
      <w:r w:rsidDel="00000000" w:rsidR="00000000" w:rsidRPr="00000000">
        <w:rPr>
          <w:rtl w:val="0"/>
        </w:rPr>
      </w:r>
    </w:p>
    <w:p w:rsidR="00000000" w:rsidDel="00000000" w:rsidP="00000000" w:rsidRDefault="00000000" w:rsidRPr="00000000" w14:paraId="000001F9">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Recognise their individual responsibilities to safeguard and promote the welfare of all children in their care</w:t>
      </w:r>
    </w:p>
    <w:p w:rsidR="00000000" w:rsidDel="00000000" w:rsidP="00000000" w:rsidRDefault="00000000" w:rsidRPr="00000000" w14:paraId="000001FA">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Receive training and supervision appropriate to their level of responsibility </w:t>
      </w:r>
    </w:p>
    <w:p w:rsidR="00000000" w:rsidDel="00000000" w:rsidP="00000000" w:rsidRDefault="00000000" w:rsidRPr="00000000" w14:paraId="000001FB">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Are clear and confident about what is expected of them</w:t>
      </w:r>
    </w:p>
    <w:p w:rsidR="00000000" w:rsidDel="00000000" w:rsidP="00000000" w:rsidRDefault="00000000" w:rsidRPr="00000000" w14:paraId="000001FC">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rPr>
      </w:pPr>
      <w:bookmarkStart w:colFirst="0" w:colLast="0" w:name="_30j0zll" w:id="1"/>
      <w:bookmarkEnd w:id="1"/>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Ask for advice and support to act on safeguarding concerns and take appropriate action</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Purpose of this document</w:t>
      </w: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The purpose of this document is to outline our policy for responding to concerns regarding the safeguarding and protection of children and young people aged less than 18 years, including unborn children</w:t>
      </w:r>
      <w:r w:rsidDel="00000000" w:rsidR="00000000" w:rsidRPr="00000000">
        <w:rPr>
          <w:rFonts w:ascii="Arial" w:cs="Arial" w:eastAsia="Arial" w:hAnsi="Arial"/>
          <w:i w:val="0"/>
          <w:smallCaps w:val="0"/>
          <w:strike w:val="0"/>
          <w:color w:val="000000"/>
          <w:sz w:val="24"/>
          <w:szCs w:val="24"/>
          <w:u w:val="none"/>
          <w:shd w:fill="auto" w:val="clear"/>
          <w:vertAlign w:val="superscript"/>
        </w:rPr>
        <w:footnoteReference w:customMarkFollows="0" w:id="0"/>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This policy combined with the associated procedures provides guidance to all staff, students and volunteers who may come across concerns of this nature within the context of their work with us. These include:</w:t>
      </w:r>
    </w:p>
    <w:p w:rsidR="00000000" w:rsidDel="00000000" w:rsidP="00000000" w:rsidRDefault="00000000" w:rsidRPr="00000000" w14:paraId="00000204">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454" w:right="0" w:hanging="227"/>
        <w:jc w:val="left"/>
        <w:rPr>
          <w:rFonts w:ascii="Arial" w:cs="Arial" w:eastAsia="Arial" w:hAnsi="Arial"/>
          <w:i w:val="0"/>
          <w:smallCaps w:val="0"/>
          <w:strike w:val="0"/>
          <w:color w:val="000000"/>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All members of our workforce, including early years practitioners and other staff.</w:t>
      </w:r>
    </w:p>
    <w:p w:rsidR="00000000" w:rsidDel="00000000" w:rsidP="00000000" w:rsidRDefault="00000000" w:rsidRPr="00000000" w14:paraId="00000205">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454" w:right="0" w:hanging="227"/>
        <w:jc w:val="left"/>
        <w:rPr>
          <w:rFonts w:ascii="Arial" w:cs="Arial" w:eastAsia="Arial" w:hAnsi="Arial"/>
          <w:i w:val="0"/>
          <w:smallCaps w:val="0"/>
          <w:strike w:val="0"/>
          <w:color w:val="000000"/>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Students on placement.</w:t>
      </w:r>
    </w:p>
    <w:p w:rsidR="00000000" w:rsidDel="00000000" w:rsidP="00000000" w:rsidRDefault="00000000" w:rsidRPr="00000000" w14:paraId="00000206">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454" w:right="0" w:hanging="227"/>
        <w:jc w:val="left"/>
        <w:rPr>
          <w:rFonts w:ascii="Arial" w:cs="Arial" w:eastAsia="Arial" w:hAnsi="Arial"/>
          <w:i w:val="0"/>
          <w:smallCaps w:val="0"/>
          <w:strike w:val="0"/>
          <w:color w:val="000000"/>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Volunteers.</w:t>
      </w:r>
    </w:p>
    <w:p w:rsidR="00000000" w:rsidDel="00000000" w:rsidP="00000000" w:rsidRDefault="00000000" w:rsidRPr="00000000" w14:paraId="00000207">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240" w:before="0" w:line="240" w:lineRule="auto"/>
        <w:ind w:left="454" w:right="0" w:hanging="227"/>
        <w:jc w:val="left"/>
        <w:rPr>
          <w:rFonts w:ascii="Arial" w:cs="Arial" w:eastAsia="Arial" w:hAnsi="Arial"/>
          <w:i w:val="0"/>
          <w:smallCaps w:val="0"/>
          <w:strike w:val="0"/>
          <w:color w:val="000000"/>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Individuals, consultants and agencies contracted by our service. </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hanging="567"/>
        <w:jc w:val="left"/>
        <w:rPr>
          <w:rFonts w:ascii="Arial" w:cs="Arial" w:eastAsia="Arial" w:hAnsi="Arial"/>
          <w:i w:val="0"/>
          <w:smallCaps w:val="0"/>
          <w:strike w:val="0"/>
          <w:color w:val="000000"/>
          <w:sz w:val="24"/>
          <w:szCs w:val="24"/>
          <w:u w:val="none"/>
          <w:shd w:fill="auto" w:val="clear"/>
          <w:vertAlign w:val="baseline"/>
        </w:rPr>
      </w:pPr>
      <w:bookmarkStart w:colFirst="0" w:colLast="0" w:name="_1fob9te" w:id="2"/>
      <w:bookmarkEnd w:id="2"/>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The policy seeks to promote effective multi-agency working in light of the Children Act 2004 and W</w:t>
      </w:r>
      <w:r w:rsidDel="00000000" w:rsidR="00000000" w:rsidRPr="00000000">
        <w:rPr>
          <w:rFonts w:ascii="Arial" w:cs="Arial" w:eastAsia="Arial" w:hAnsi="Arial"/>
          <w:i w:val="1"/>
          <w:smallCaps w:val="0"/>
          <w:strike w:val="0"/>
          <w:color w:val="000000"/>
          <w:sz w:val="24"/>
          <w:szCs w:val="24"/>
          <w:u w:val="none"/>
          <w:shd w:fill="auto" w:val="clear"/>
          <w:vertAlign w:val="baseline"/>
          <w:rtl w:val="0"/>
        </w:rPr>
        <w:t xml:space="preserve">orking Together to Safeguard Children</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(2018).</w:t>
      </w:r>
    </w:p>
    <w:p w:rsidR="00000000" w:rsidDel="00000000" w:rsidP="00000000" w:rsidRDefault="00000000" w:rsidRPr="00000000" w14:paraId="00000209">
      <w:pPr>
        <w:pStyle w:val="Heading2"/>
        <w:tabs>
          <w:tab w:val="left" w:leader="none" w:pos="737"/>
        </w:tabs>
        <w:spacing w:after="0" w:before="0" w:line="240" w:lineRule="auto"/>
        <w:ind w:left="0" w:firstLine="0"/>
        <w:rPr>
          <w:rFonts w:ascii="Arial" w:cs="Arial" w:eastAsia="Arial" w:hAnsi="Arial"/>
          <w:sz w:val="40"/>
          <w:szCs w:val="40"/>
          <w:vertAlign w:val="baseline"/>
        </w:rPr>
      </w:pPr>
      <w:r w:rsidDel="00000000" w:rsidR="00000000" w:rsidRPr="00000000">
        <w:rPr>
          <w:rFonts w:ascii="Arial" w:cs="Arial" w:eastAsia="Arial" w:hAnsi="Arial"/>
          <w:sz w:val="40"/>
          <w:szCs w:val="40"/>
          <w:vertAlign w:val="baseline"/>
          <w:rtl w:val="0"/>
        </w:rPr>
        <w:t xml:space="preserve">Safeguarding children and young people not in our care</w:t>
      </w:r>
    </w:p>
    <w:p w:rsidR="00000000" w:rsidDel="00000000" w:rsidP="00000000" w:rsidRDefault="00000000" w:rsidRPr="00000000" w14:paraId="0000020A">
      <w:pPr>
        <w:pStyle w:val="Heading1"/>
        <w:tabs>
          <w:tab w:val="left" w:leader="none" w:pos="737"/>
          <w:tab w:val="left" w:leader="none" w:pos="0"/>
        </w:tabs>
        <w:spacing w:after="0" w:before="0" w:lineRule="auto"/>
        <w:ind w:left="0" w:firstLine="0"/>
        <w:rPr>
          <w:rFonts w:ascii="Arial" w:cs="Arial" w:eastAsia="Arial" w:hAnsi="Arial"/>
          <w:b w:val="0"/>
          <w:sz w:val="24"/>
          <w:szCs w:val="24"/>
          <w:vertAlign w:val="baseline"/>
        </w:rPr>
      </w:pPr>
      <w:r w:rsidDel="00000000" w:rsidR="00000000" w:rsidRPr="00000000">
        <w:rPr>
          <w:rFonts w:ascii="Arial" w:cs="Arial" w:eastAsia="Arial" w:hAnsi="Arial"/>
          <w:b w:val="0"/>
          <w:sz w:val="24"/>
          <w:szCs w:val="24"/>
          <w:vertAlign w:val="baseline"/>
          <w:rtl w:val="0"/>
        </w:rPr>
        <w:t xml:space="preserve">We will also respond to concerns regarding the </w:t>
      </w:r>
      <w:r w:rsidDel="00000000" w:rsidR="00000000" w:rsidRPr="00000000">
        <w:rPr>
          <w:rFonts w:ascii="Arial" w:cs="Arial" w:eastAsia="Arial" w:hAnsi="Arial"/>
          <w:sz w:val="24"/>
          <w:szCs w:val="24"/>
          <w:vertAlign w:val="baseline"/>
          <w:rtl w:val="0"/>
        </w:rPr>
        <w:t xml:space="preserve">protection of other children and young people not in our care</w:t>
      </w:r>
      <w:r w:rsidDel="00000000" w:rsidR="00000000" w:rsidRPr="00000000">
        <w:rPr>
          <w:rFonts w:ascii="Arial" w:cs="Arial" w:eastAsia="Arial" w:hAnsi="Arial"/>
          <w:b w:val="0"/>
          <w:sz w:val="24"/>
          <w:szCs w:val="24"/>
          <w:vertAlign w:val="baseline"/>
          <w:rtl w:val="0"/>
        </w:rPr>
        <w:t xml:space="preserve"> where these are identified through the course of our normal activities. </w:t>
      </w:r>
    </w:p>
    <w:p w:rsidR="00000000" w:rsidDel="00000000" w:rsidP="00000000" w:rsidRDefault="00000000" w:rsidRPr="00000000" w14:paraId="0000020B">
      <w:pPr>
        <w:pStyle w:val="Heading1"/>
        <w:tabs>
          <w:tab w:val="left" w:leader="none" w:pos="737"/>
          <w:tab w:val="left" w:leader="none" w:pos="0"/>
        </w:tabs>
        <w:spacing w:after="0" w:before="0" w:lineRule="auto"/>
        <w:ind w:left="0" w:firstLine="0"/>
        <w:rPr>
          <w:rFonts w:ascii="Arial" w:cs="Arial" w:eastAsia="Arial" w:hAnsi="Arial"/>
          <w:b w:val="0"/>
          <w:sz w:val="24"/>
          <w:szCs w:val="24"/>
          <w:vertAlign w:val="baseline"/>
        </w:rPr>
      </w:pPr>
      <w:bookmarkStart w:colFirst="0" w:colLast="0" w:name="_3znysh7" w:id="3"/>
      <w:bookmarkEnd w:id="3"/>
      <w:r w:rsidDel="00000000" w:rsidR="00000000" w:rsidRPr="00000000">
        <w:rPr>
          <w:rFonts w:ascii="Arial" w:cs="Arial" w:eastAsia="Arial" w:hAnsi="Arial"/>
          <w:b w:val="0"/>
          <w:sz w:val="24"/>
          <w:szCs w:val="24"/>
          <w:vertAlign w:val="baseline"/>
          <w:rtl w:val="0"/>
        </w:rPr>
        <w:t xml:space="preserve">We will follow the Sheffield Children Safeguarding Partnership and Sheffield Adult Safeguarding Partnership </w:t>
      </w:r>
      <w:r w:rsidDel="00000000" w:rsidR="00000000" w:rsidRPr="00000000">
        <w:rPr>
          <w:rFonts w:ascii="Arial" w:cs="Arial" w:eastAsia="Arial" w:hAnsi="Arial"/>
          <w:i w:val="1"/>
          <w:sz w:val="24"/>
          <w:szCs w:val="24"/>
          <w:vertAlign w:val="baseline"/>
          <w:rtl w:val="0"/>
        </w:rPr>
        <w:t xml:space="preserve">Protocol for Children’s and Adults’ Services:</w:t>
      </w:r>
      <w:r w:rsidDel="00000000" w:rsidR="00000000" w:rsidRPr="00000000">
        <w:rPr>
          <w:rFonts w:ascii="Arial" w:cs="Arial" w:eastAsia="Arial" w:hAnsi="Arial"/>
          <w:b w:val="0"/>
          <w:i w:val="1"/>
          <w:sz w:val="24"/>
          <w:szCs w:val="24"/>
          <w:vertAlign w:val="baseline"/>
          <w:rtl w:val="0"/>
        </w:rPr>
        <w:t xml:space="preserve">  </w:t>
      </w:r>
      <w:r w:rsidDel="00000000" w:rsidR="00000000" w:rsidRPr="00000000">
        <w:rPr>
          <w:rFonts w:ascii="Arial" w:cs="Arial" w:eastAsia="Arial" w:hAnsi="Arial"/>
          <w:i w:val="1"/>
          <w:sz w:val="24"/>
          <w:szCs w:val="24"/>
          <w:vertAlign w:val="baseline"/>
          <w:rtl w:val="0"/>
        </w:rPr>
        <w:t xml:space="preserve">Raising concerns about a vulnerable child or adult (March 2010)</w:t>
      </w:r>
      <w:r w:rsidDel="00000000" w:rsidR="00000000" w:rsidRPr="00000000">
        <w:rPr>
          <w:rFonts w:ascii="Arial" w:cs="Arial" w:eastAsia="Arial" w:hAnsi="Arial"/>
          <w:sz w:val="24"/>
          <w:szCs w:val="24"/>
          <w:vertAlign w:val="baseline"/>
          <w:rtl w:val="0"/>
        </w:rPr>
        <w:t xml:space="preserve">,</w:t>
      </w:r>
      <w:r w:rsidDel="00000000" w:rsidR="00000000" w:rsidRPr="00000000">
        <w:rPr>
          <w:rFonts w:ascii="Arial" w:cs="Arial" w:eastAsia="Arial" w:hAnsi="Arial"/>
          <w:b w:val="0"/>
          <w:sz w:val="24"/>
          <w:szCs w:val="24"/>
          <w:vertAlign w:val="baseline"/>
          <w:rtl w:val="0"/>
        </w:rPr>
        <w:t xml:space="preserve"> which applies to all staff working in services for adults and services for children.</w:t>
      </w:r>
    </w:p>
    <w:p w:rsidR="00000000" w:rsidDel="00000000" w:rsidP="00000000" w:rsidRDefault="00000000" w:rsidRPr="00000000" w14:paraId="0000020C">
      <w:pPr>
        <w:pStyle w:val="Heading1"/>
        <w:tabs>
          <w:tab w:val="left" w:leader="none" w:pos="737"/>
          <w:tab w:val="left" w:leader="none" w:pos="0"/>
        </w:tabs>
        <w:spacing w:after="0" w:before="0" w:lineRule="auto"/>
        <w:ind w:left="0" w:firstLine="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20D">
      <w:pPr>
        <w:pStyle w:val="Heading1"/>
        <w:tabs>
          <w:tab w:val="left" w:leader="none" w:pos="737"/>
          <w:tab w:val="left" w:leader="none" w:pos="0"/>
        </w:tabs>
        <w:spacing w:after="0" w:before="0" w:lineRule="auto"/>
        <w:ind w:left="0" w:firstLine="0"/>
        <w:rPr>
          <w:rFonts w:ascii="Arial" w:cs="Arial" w:eastAsia="Arial" w:hAnsi="Arial"/>
          <w:b w:val="0"/>
          <w:sz w:val="40"/>
          <w:szCs w:val="40"/>
          <w:vertAlign w:val="baseline"/>
        </w:rPr>
      </w:pPr>
      <w:r w:rsidDel="00000000" w:rsidR="00000000" w:rsidRPr="00000000">
        <w:rPr>
          <w:rFonts w:ascii="Arial" w:cs="Arial" w:eastAsia="Arial" w:hAnsi="Arial"/>
          <w:sz w:val="40"/>
          <w:szCs w:val="40"/>
          <w:vertAlign w:val="baseline"/>
          <w:rtl w:val="0"/>
        </w:rPr>
        <w:t xml:space="preserve">Safeguarding adults</w:t>
      </w: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567"/>
        <w:jc w:val="left"/>
        <w:rPr>
          <w:rFonts w:ascii="Arial" w:cs="Arial" w:eastAsia="Arial" w:hAnsi="Arial"/>
          <w:i w:val="0"/>
          <w:smallCaps w:val="0"/>
          <w:strike w:val="0"/>
          <w:color w:val="000000"/>
          <w:sz w:val="24"/>
          <w:szCs w:val="24"/>
          <w:u w:val="none"/>
          <w:shd w:fill="auto" w:val="clear"/>
          <w:vertAlign w:val="baseline"/>
        </w:rPr>
      </w:pPr>
      <w:bookmarkStart w:colFirst="0" w:colLast="0" w:name="_2et92p0" w:id="4"/>
      <w:bookmarkEnd w:id="4"/>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Our setting has a linked policy and procedure for responding to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safeguarding concerns about adults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when these are identified through the course of our normal activities. This can be found in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Part 5</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of this document.</w:t>
      </w:r>
    </w:p>
    <w:p w:rsidR="00000000" w:rsidDel="00000000" w:rsidP="00000000" w:rsidRDefault="00000000" w:rsidRPr="00000000" w14:paraId="0000020F">
      <w:pPr>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210">
      <w:pPr>
        <w:pStyle w:val="Heading2"/>
        <w:tabs>
          <w:tab w:val="left" w:leader="none" w:pos="737"/>
        </w:tabs>
        <w:spacing w:after="0" w:before="0" w:line="240" w:lineRule="auto"/>
        <w:ind w:left="0" w:firstLine="0"/>
        <w:rPr>
          <w:rFonts w:ascii="Arial" w:cs="Arial" w:eastAsia="Arial" w:hAnsi="Arial"/>
          <w:sz w:val="40"/>
          <w:szCs w:val="40"/>
          <w:vertAlign w:val="baseline"/>
        </w:rPr>
      </w:pPr>
      <w:r w:rsidDel="00000000" w:rsidR="00000000" w:rsidRPr="00000000">
        <w:rPr>
          <w:rFonts w:ascii="Arial" w:cs="Arial" w:eastAsia="Arial" w:hAnsi="Arial"/>
          <w:sz w:val="40"/>
          <w:szCs w:val="40"/>
          <w:vertAlign w:val="baseline"/>
          <w:rtl w:val="0"/>
        </w:rPr>
        <w:t xml:space="preserve">Definition of safeguarding children</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Our setting adopts the definition of safeguarding used in </w:t>
      </w:r>
      <w:r w:rsidDel="00000000" w:rsidR="00000000" w:rsidRPr="00000000">
        <w:rPr>
          <w:rFonts w:ascii="Arial" w:cs="Arial" w:eastAsia="Arial" w:hAnsi="Arial"/>
          <w:i w:val="1"/>
          <w:smallCaps w:val="0"/>
          <w:strike w:val="0"/>
          <w:color w:val="000000"/>
          <w:sz w:val="24"/>
          <w:szCs w:val="24"/>
          <w:u w:val="none"/>
          <w:shd w:fill="auto" w:val="clear"/>
          <w:vertAlign w:val="baseline"/>
          <w:rtl w:val="0"/>
        </w:rPr>
        <w:t xml:space="preserve">Working Together to Safeguard Children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(2018), which focuses on safeguarding and promoting children, including unborn children, and young people’s welfare and can be summarised as:</w:t>
      </w:r>
      <w:r w:rsidDel="00000000" w:rsidR="00000000" w:rsidRPr="00000000">
        <w:rPr>
          <w:rtl w:val="0"/>
        </w:rPr>
      </w:r>
    </w:p>
    <w:p w:rsidR="00000000" w:rsidDel="00000000" w:rsidP="00000000" w:rsidRDefault="00000000" w:rsidRPr="00000000" w14:paraId="000002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74"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Protecting children from maltreatment</w:t>
      </w:r>
    </w:p>
    <w:p w:rsidR="00000000" w:rsidDel="00000000" w:rsidP="00000000" w:rsidRDefault="00000000" w:rsidRPr="00000000" w14:paraId="000002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74"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Preventing impairment of children’s health or development</w:t>
      </w:r>
    </w:p>
    <w:p w:rsidR="00000000" w:rsidDel="00000000" w:rsidP="00000000" w:rsidRDefault="00000000" w:rsidRPr="00000000" w14:paraId="000002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74"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Ensuring that children are growing up in circumstances consistent with the provision of safe and effective care, and </w:t>
      </w:r>
    </w:p>
    <w:p w:rsidR="00000000" w:rsidDel="00000000" w:rsidP="00000000" w:rsidRDefault="00000000" w:rsidRPr="00000000" w14:paraId="000002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74"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Undertaking that role so as to enable those children to have optimum life chances and to enter adulthood successfully.</w:t>
      </w:r>
      <w:r w:rsidDel="00000000" w:rsidR="00000000" w:rsidRPr="00000000">
        <w:rPr>
          <w:rFonts w:ascii="Arial" w:cs="Arial" w:eastAsia="Arial" w:hAnsi="Arial"/>
          <w:rtl w:val="0"/>
        </w:rPr>
        <w:br w:type="textWrapping"/>
        <w:br w:type="textWrapping"/>
      </w:r>
      <w:r w:rsidDel="00000000" w:rsidR="00000000" w:rsidRPr="00000000">
        <w:rPr>
          <w:rFonts w:ascii="Arial" w:cs="Arial" w:eastAsia="Arial" w:hAnsi="Arial"/>
          <w:b w:val="0"/>
          <w:sz w:val="24"/>
          <w:szCs w:val="24"/>
          <w:vertAlign w:val="baseline"/>
          <w:rtl w:val="0"/>
        </w:rPr>
        <w:t xml:space="preserve">The following procedures relate to the first point, </w:t>
      </w:r>
      <w:r w:rsidDel="00000000" w:rsidR="00000000" w:rsidRPr="00000000">
        <w:rPr>
          <w:rFonts w:ascii="Arial" w:cs="Arial" w:eastAsia="Arial" w:hAnsi="Arial"/>
          <w:sz w:val="24"/>
          <w:szCs w:val="24"/>
          <w:vertAlign w:val="baseline"/>
          <w:rtl w:val="0"/>
        </w:rPr>
        <w:t xml:space="preserve">protecting children from maltreatment</w:t>
      </w:r>
      <w:r w:rsidDel="00000000" w:rsidR="00000000" w:rsidRPr="00000000">
        <w:rPr>
          <w:rFonts w:ascii="Arial" w:cs="Arial" w:eastAsia="Arial" w:hAnsi="Arial"/>
          <w:b w:val="0"/>
          <w:sz w:val="24"/>
          <w:szCs w:val="24"/>
          <w:vertAlign w:val="baseline"/>
          <w:rtl w:val="0"/>
        </w:rPr>
        <w:t xml:space="preserve">. They set out </w:t>
      </w:r>
      <w:r w:rsidDel="00000000" w:rsidR="00000000" w:rsidRPr="00000000">
        <w:rPr>
          <w:rFonts w:ascii="Arial" w:cs="Arial" w:eastAsia="Arial" w:hAnsi="Arial"/>
          <w:sz w:val="24"/>
          <w:szCs w:val="24"/>
          <w:vertAlign w:val="baseline"/>
          <w:rtl w:val="0"/>
        </w:rPr>
        <w:t xml:space="preserve">what to do when responding to specific concerns about the protection of children.</w:t>
      </w:r>
    </w:p>
    <w:p w:rsidR="00000000" w:rsidDel="00000000" w:rsidP="00000000" w:rsidRDefault="00000000" w:rsidRPr="00000000" w14:paraId="00000216">
      <w:pPr>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217">
      <w:pPr>
        <w:rPr>
          <w:rFonts w:ascii="Arial" w:cs="Arial" w:eastAsia="Arial" w:hAnsi="Arial"/>
          <w:sz w:val="40"/>
          <w:szCs w:val="40"/>
          <w:vertAlign w:val="baseline"/>
        </w:rPr>
      </w:pPr>
      <w:r w:rsidDel="00000000" w:rsidR="00000000" w:rsidRPr="00000000">
        <w:rPr>
          <w:rFonts w:ascii="Arial" w:cs="Arial" w:eastAsia="Arial" w:hAnsi="Arial"/>
          <w:b w:val="1"/>
          <w:sz w:val="40"/>
          <w:szCs w:val="40"/>
          <w:vertAlign w:val="baseline"/>
          <w:rtl w:val="0"/>
        </w:rPr>
        <w:t xml:space="preserve">How our setting will put this safeguarding policy into practice</w:t>
      </w: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Our setting is clear that we are not the statutory authority for the conduct of enquiries into specific child protection concerns and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we will not investigate</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allegations or suspicions of abuse or significant harm to children. All staff, students and volunteers will follow the current </w:t>
      </w:r>
      <w:r w:rsidDel="00000000" w:rsidR="00000000" w:rsidRPr="00000000">
        <w:rPr>
          <w:rFonts w:ascii="Arial" w:cs="Arial" w:eastAsia="Arial" w:hAnsi="Arial"/>
          <w:i w:val="1"/>
          <w:smallCaps w:val="0"/>
          <w:strike w:val="0"/>
          <w:color w:val="000000"/>
          <w:sz w:val="24"/>
          <w:szCs w:val="24"/>
          <w:u w:val="none"/>
          <w:shd w:fill="auto" w:val="clear"/>
          <w:vertAlign w:val="baseline"/>
          <w:rtl w:val="0"/>
        </w:rPr>
        <w:t xml:space="preserve">Sheffield Children Safeguarding Partnership Child Protection and Safeguarding Procedures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 ensure that all allegations or suspicions of abuse or significant harm to any child are reported to the children’s social care team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for the area where the child lives.</w:t>
      </w:r>
    </w:p>
    <w:p w:rsidR="00000000" w:rsidDel="00000000" w:rsidP="00000000" w:rsidRDefault="00000000" w:rsidRPr="00000000" w14:paraId="00000219">
      <w:pPr>
        <w:pStyle w:val="Heading2"/>
        <w:pBdr>
          <w:bottom w:color="e5e5e5" w:space="0" w:sz="8" w:val="single"/>
        </w:pBdr>
        <w:tabs>
          <w:tab w:val="left" w:leader="none" w:pos="737"/>
          <w:tab w:val="left" w:leader="none" w:pos="0"/>
        </w:tabs>
        <w:spacing w:after="0" w:before="0" w:lineRule="auto"/>
        <w:ind w:left="0" w:firstLine="0"/>
        <w:rPr>
          <w:rFonts w:ascii="Arial" w:cs="Arial" w:eastAsia="Arial" w:hAnsi="Arial"/>
          <w:b w:val="0"/>
          <w:sz w:val="14"/>
          <w:szCs w:val="14"/>
          <w:vertAlign w:val="baseline"/>
        </w:rPr>
      </w:pPr>
      <w:r w:rsidDel="00000000" w:rsidR="00000000" w:rsidRPr="00000000">
        <w:rPr>
          <w:rtl w:val="0"/>
        </w:rPr>
      </w:r>
    </w:p>
    <w:p w:rsidR="00000000" w:rsidDel="00000000" w:rsidP="00000000" w:rsidRDefault="00000000" w:rsidRPr="00000000" w14:paraId="0000021A">
      <w:pPr>
        <w:pStyle w:val="Heading2"/>
        <w:pBdr>
          <w:bottom w:color="e5e5e5" w:space="0" w:sz="8" w:val="single"/>
        </w:pBdr>
        <w:tabs>
          <w:tab w:val="left" w:leader="none" w:pos="737"/>
          <w:tab w:val="left" w:leader="none" w:pos="0"/>
        </w:tabs>
        <w:spacing w:after="0" w:before="0" w:lineRule="auto"/>
        <w:ind w:left="0" w:firstLine="0"/>
        <w:rPr>
          <w:rFonts w:ascii="Arial" w:cs="Arial" w:eastAsia="Arial" w:hAnsi="Arial"/>
          <w:b w:val="0"/>
          <w:i w:val="0"/>
          <w:sz w:val="24"/>
          <w:szCs w:val="24"/>
          <w:vertAlign w:val="baseline"/>
        </w:rPr>
      </w:pPr>
      <w:r w:rsidDel="00000000" w:rsidR="00000000" w:rsidRPr="00000000">
        <w:rPr>
          <w:rFonts w:ascii="Arial" w:cs="Arial" w:eastAsia="Arial" w:hAnsi="Arial"/>
          <w:b w:val="0"/>
          <w:sz w:val="24"/>
          <w:szCs w:val="24"/>
          <w:vertAlign w:val="baseline"/>
          <w:rtl w:val="0"/>
        </w:rPr>
        <w:t xml:space="preserve">Our setting will </w:t>
      </w:r>
      <w:r w:rsidDel="00000000" w:rsidR="00000000" w:rsidRPr="00000000">
        <w:rPr>
          <w:rFonts w:ascii="Arial" w:cs="Arial" w:eastAsia="Arial" w:hAnsi="Arial"/>
          <w:sz w:val="24"/>
          <w:szCs w:val="24"/>
          <w:vertAlign w:val="baseline"/>
          <w:rtl w:val="0"/>
        </w:rPr>
        <w:t xml:space="preserve">share all relevant information</w:t>
      </w:r>
      <w:r w:rsidDel="00000000" w:rsidR="00000000" w:rsidRPr="00000000">
        <w:rPr>
          <w:rFonts w:ascii="Arial" w:cs="Arial" w:eastAsia="Arial" w:hAnsi="Arial"/>
          <w:b w:val="0"/>
          <w:sz w:val="24"/>
          <w:szCs w:val="24"/>
          <w:vertAlign w:val="baseline"/>
          <w:rtl w:val="0"/>
        </w:rPr>
        <w:t xml:space="preserve"> with the respective statutory child protection agencies (children’s social care services and/or police) without delay and within agreed protocols based on </w:t>
      </w:r>
      <w:r w:rsidDel="00000000" w:rsidR="00000000" w:rsidRPr="00000000">
        <w:rPr>
          <w:rFonts w:ascii="Arial" w:cs="Arial" w:eastAsia="Arial" w:hAnsi="Arial"/>
          <w:b w:val="0"/>
          <w:i w:val="1"/>
          <w:sz w:val="24"/>
          <w:szCs w:val="24"/>
          <w:vertAlign w:val="baseline"/>
          <w:rtl w:val="0"/>
        </w:rPr>
        <w:t xml:space="preserve">Information Sharing</w:t>
      </w:r>
      <w:r w:rsidDel="00000000" w:rsidR="00000000" w:rsidRPr="00000000">
        <w:rPr>
          <w:rFonts w:ascii="Arial" w:cs="Arial" w:eastAsia="Arial" w:hAnsi="Arial"/>
          <w:b w:val="0"/>
          <w:sz w:val="24"/>
          <w:szCs w:val="24"/>
          <w:vertAlign w:val="baseline"/>
          <w:rtl w:val="0"/>
        </w:rPr>
        <w:t xml:space="preserve"> : </w:t>
      </w:r>
      <w:r w:rsidDel="00000000" w:rsidR="00000000" w:rsidRPr="00000000">
        <w:rPr>
          <w:rFonts w:ascii="Arial" w:cs="Arial" w:eastAsia="Arial" w:hAnsi="Arial"/>
          <w:b w:val="0"/>
          <w:i w:val="1"/>
          <w:sz w:val="24"/>
          <w:szCs w:val="24"/>
          <w:vertAlign w:val="baseline"/>
          <w:rtl w:val="0"/>
        </w:rPr>
        <w:t xml:space="preserve">Advice for practitioners providing safeguarding services for children, young people, parents and carers DfE (2018).</w:t>
      </w:r>
      <w:r w:rsidDel="00000000" w:rsidR="00000000" w:rsidRPr="00000000">
        <w:rPr>
          <w:rtl w:val="0"/>
        </w:rPr>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All staff, students and volunteers working for our setting will have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good understanding of safeguarding and child protection concerns</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including the potential abuse and neglect of children and young people, which may come to light in the course of their work. Where a staff member, student or volunteer, at whatever level in the organisation, identifies risks to children,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they will highlight them and seek to ensure that appropriate steps are taken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to safeguard the children concerned. </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We will ensure that all staff, students and volunteers and those who undertake work on our behalf,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maintain a proper focus on safeguarding children</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and that this is reflected in both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sound individual practice and our internal policies and guidance</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All staff, students and volunteers working with children must:</w:t>
      </w:r>
      <w:r w:rsidDel="00000000" w:rsidR="00000000" w:rsidRPr="00000000">
        <w:rPr>
          <w:rtl w:val="0"/>
        </w:rPr>
      </w:r>
    </w:p>
    <w:p w:rsidR="00000000" w:rsidDel="00000000" w:rsidP="00000000" w:rsidRDefault="00000000" w:rsidRPr="00000000" w14:paraId="0000022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Give highest priority to children’s welfare</w:t>
      </w:r>
    </w:p>
    <w:p w:rsidR="00000000" w:rsidDel="00000000" w:rsidP="00000000" w:rsidRDefault="00000000" w:rsidRPr="00000000" w14:paraId="0000022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Ask for advice and support to act on safeguarding concerns and take appropriate</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action</w:t>
      </w:r>
    </w:p>
    <w:p w:rsidR="00000000" w:rsidDel="00000000" w:rsidP="00000000" w:rsidRDefault="00000000" w:rsidRPr="00000000" w14:paraId="0000022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Access relevant, up-to-date safeguarding and child protection training</w:t>
      </w:r>
    </w:p>
    <w:p w:rsidR="00000000" w:rsidDel="00000000" w:rsidP="00000000" w:rsidRDefault="00000000" w:rsidRPr="00000000" w14:paraId="0000022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Recognise, identify and respond to signs of abuse, neglect and other safeguarding</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concerns relating to children</w:t>
      </w:r>
    </w:p>
    <w:p w:rsidR="00000000" w:rsidDel="00000000" w:rsidP="00000000" w:rsidRDefault="00000000" w:rsidRPr="00000000" w14:paraId="0000022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Respond appropriately to disclosure of abuse by a child </w:t>
      </w:r>
    </w:p>
    <w:p w:rsidR="00000000" w:rsidDel="00000000" w:rsidP="00000000" w:rsidRDefault="00000000" w:rsidRPr="00000000" w14:paraId="0000022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Respond appropriately to allegations against staff, other adults, and against themselves</w:t>
      </w:r>
    </w:p>
    <w:p w:rsidR="00000000" w:rsidDel="00000000" w:rsidP="00000000" w:rsidRDefault="00000000" w:rsidRPr="00000000" w14:paraId="0000022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Follow whistle blowing procedures to respond to concerns about potential</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wrongdoing in the setting </w:t>
      </w:r>
    </w:p>
    <w:p w:rsidR="00000000" w:rsidDel="00000000" w:rsidP="00000000" w:rsidRDefault="00000000" w:rsidRPr="00000000" w14:paraId="0000022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Act appropriately and understand safe practice in carrying out their duties</w:t>
      </w:r>
      <w:r w:rsidDel="00000000" w:rsidR="00000000" w:rsidRPr="00000000">
        <w:rPr>
          <w:rtl w:val="0"/>
        </w:rPr>
      </w:r>
    </w:p>
    <w:p w:rsidR="00000000" w:rsidDel="00000000" w:rsidP="00000000" w:rsidRDefault="00000000" w:rsidRPr="00000000" w14:paraId="0000022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Be alert to the risks which abusers, or potential abusers, may pose</w:t>
      </w:r>
    </w:p>
    <w:p w:rsidR="00000000" w:rsidDel="00000000" w:rsidP="00000000" w:rsidRDefault="00000000" w:rsidRPr="00000000" w14:paraId="0000022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06"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Be aware of the importance of the role of early years services in promoting the welfare of children</w:t>
      </w:r>
    </w:p>
    <w:p w:rsidR="00000000" w:rsidDel="00000000" w:rsidP="00000000" w:rsidRDefault="00000000" w:rsidRPr="00000000" w14:paraId="0000022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06"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Contribute as necessary to all stages of the setting’s safeguarding and protection processes</w:t>
      </w:r>
    </w:p>
    <w:p w:rsidR="00000000" w:rsidDel="00000000" w:rsidP="00000000" w:rsidRDefault="00000000" w:rsidRPr="00000000" w14:paraId="0000022C">
      <w:pPr>
        <w:pStyle w:val="Heading2"/>
        <w:tabs>
          <w:tab w:val="left" w:leader="none" w:pos="737"/>
        </w:tabs>
        <w:spacing w:after="0" w:before="0" w:line="240" w:lineRule="auto"/>
        <w:ind w:left="0"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22D">
      <w:pPr>
        <w:pStyle w:val="Heading2"/>
        <w:tabs>
          <w:tab w:val="left" w:leader="none" w:pos="737"/>
        </w:tabs>
        <w:spacing w:after="0" w:before="0" w:line="240" w:lineRule="auto"/>
        <w:ind w:left="0" w:firstLine="0"/>
        <w:rPr>
          <w:rFonts w:ascii="Arial" w:cs="Arial" w:eastAsia="Arial" w:hAnsi="Arial"/>
          <w:sz w:val="40"/>
          <w:szCs w:val="40"/>
          <w:vertAlign w:val="baseline"/>
        </w:rPr>
      </w:pPr>
      <w:r w:rsidDel="00000000" w:rsidR="00000000" w:rsidRPr="00000000">
        <w:rPr>
          <w:rFonts w:ascii="Arial" w:cs="Arial" w:eastAsia="Arial" w:hAnsi="Arial"/>
          <w:sz w:val="40"/>
          <w:szCs w:val="40"/>
          <w:vertAlign w:val="baseline"/>
          <w:rtl w:val="0"/>
        </w:rPr>
        <w:t xml:space="preserve">Effective Challenge and Escalation</w:t>
      </w:r>
    </w:p>
    <w:p w:rsidR="00000000" w:rsidDel="00000000" w:rsidP="00000000" w:rsidRDefault="00000000" w:rsidRPr="00000000" w14:paraId="0000022E">
      <w:pPr>
        <w:pStyle w:val="Heading2"/>
        <w:tabs>
          <w:tab w:val="left" w:leader="none" w:pos="737"/>
        </w:tabs>
        <w:spacing w:after="0" w:before="0" w:line="240" w:lineRule="auto"/>
        <w:ind w:left="0" w:firstLine="0"/>
        <w:rPr>
          <w:rFonts w:ascii="Arial" w:cs="Arial" w:eastAsia="Arial" w:hAnsi="Arial"/>
          <w:b w:val="0"/>
          <w:sz w:val="24"/>
          <w:szCs w:val="24"/>
          <w:vertAlign w:val="baseline"/>
        </w:rPr>
      </w:pPr>
      <w:r w:rsidDel="00000000" w:rsidR="00000000" w:rsidRPr="00000000">
        <w:rPr>
          <w:rFonts w:ascii="Arial" w:cs="Arial" w:eastAsia="Arial" w:hAnsi="Arial"/>
          <w:b w:val="0"/>
          <w:sz w:val="24"/>
          <w:szCs w:val="24"/>
          <w:vertAlign w:val="baseline"/>
          <w:rtl w:val="0"/>
        </w:rPr>
        <w:t xml:space="preserve">My setting understands that when working in the arena of safeguarding and child protection, it is inevitable that from time to time there will be professional disagreement between agencies. We will take any action necessary to resolve disagreements in a timely and constructive fashion that promotes the best outcomes for the children involved. </w:t>
      </w:r>
    </w:p>
    <w:p w:rsidR="00000000" w:rsidDel="00000000" w:rsidP="00000000" w:rsidRDefault="00000000" w:rsidRPr="00000000" w14:paraId="0000022F">
      <w:pPr>
        <w:pStyle w:val="Heading2"/>
        <w:tabs>
          <w:tab w:val="left" w:leader="none" w:pos="737"/>
        </w:tabs>
        <w:spacing w:after="0" w:before="0" w:line="240" w:lineRule="auto"/>
        <w:ind w:left="0" w:firstLine="0"/>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30">
      <w:pPr>
        <w:rPr>
          <w:rFonts w:ascii="Arial" w:cs="Arial" w:eastAsia="Arial" w:hAnsi="Arial"/>
          <w:vertAlign w:val="baseline"/>
        </w:rPr>
      </w:pPr>
      <w:r w:rsidDel="00000000" w:rsidR="00000000" w:rsidRPr="00000000">
        <w:rPr>
          <w:rFonts w:ascii="Arial" w:cs="Arial" w:eastAsia="Arial" w:hAnsi="Arial"/>
          <w:vertAlign w:val="baseline"/>
          <w:rtl w:val="0"/>
        </w:rPr>
        <w:t xml:space="preserve">Where disagreements cannot be resolved between the practitioners involved, we will use the process of challenge and escalation as set out in the Sheffield Children Safeguarding Partnership Effective Challenge and Escalation procedure</w:t>
      </w:r>
      <w:r w:rsidDel="00000000" w:rsidR="00000000" w:rsidRPr="00000000">
        <w:rPr>
          <w:rFonts w:ascii="Arial" w:cs="Arial" w:eastAsia="Arial" w:hAnsi="Arial"/>
          <w:b w:val="1"/>
          <w:vertAlign w:val="baseline"/>
          <w:rtl w:val="0"/>
        </w:rPr>
        <w:t xml:space="preserve">.</w:t>
      </w:r>
      <w:r w:rsidDel="00000000" w:rsidR="00000000" w:rsidRPr="00000000">
        <w:rPr>
          <w:rtl w:val="0"/>
        </w:rPr>
      </w:r>
    </w:p>
    <w:p w:rsidR="00000000" w:rsidDel="00000000" w:rsidP="00000000" w:rsidRDefault="00000000" w:rsidRPr="00000000" w14:paraId="0000023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232">
      <w:pPr>
        <w:rPr>
          <w:rFonts w:ascii="Arial" w:cs="Arial" w:eastAsia="Arial" w:hAnsi="Arial"/>
          <w:i w:val="0"/>
          <w:vertAlign w:val="baseline"/>
        </w:rPr>
      </w:pPr>
      <w:r w:rsidDel="00000000" w:rsidR="00000000" w:rsidRPr="00000000">
        <w:rPr>
          <w:rFonts w:ascii="Arial" w:cs="Arial" w:eastAsia="Arial" w:hAnsi="Arial"/>
          <w:vertAlign w:val="baseline"/>
          <w:rtl w:val="0"/>
        </w:rPr>
        <w:t xml:space="preserve">For more information see </w:t>
      </w:r>
      <w:r w:rsidDel="00000000" w:rsidR="00000000" w:rsidRPr="00000000">
        <w:rPr>
          <w:rFonts w:ascii="Arial" w:cs="Arial" w:eastAsia="Arial" w:hAnsi="Arial"/>
          <w:i w:val="1"/>
          <w:vertAlign w:val="baseline"/>
          <w:rtl w:val="0"/>
        </w:rPr>
        <w:t xml:space="preserve">Sheffield Children Safeguarding Partnership Child Protection and Safeguarding Procedures </w:t>
      </w:r>
      <w:r w:rsidDel="00000000" w:rsidR="00000000" w:rsidRPr="00000000">
        <w:rPr>
          <w:rFonts w:ascii="Arial" w:cs="Arial" w:eastAsia="Arial" w:hAnsi="Arial"/>
          <w:b w:val="1"/>
          <w:i w:val="1"/>
          <w:vertAlign w:val="baseline"/>
          <w:rtl w:val="0"/>
        </w:rPr>
        <w:t xml:space="preserve">Section 2.2 Effective Challenge And Escalation</w:t>
      </w:r>
      <w:r w:rsidDel="00000000" w:rsidR="00000000" w:rsidRPr="00000000">
        <w:rPr>
          <w:rFonts w:ascii="Arial" w:cs="Arial" w:eastAsia="Arial" w:hAnsi="Arial"/>
          <w:i w:val="1"/>
          <w:vertAlign w:val="baseline"/>
          <w:rtl w:val="0"/>
        </w:rPr>
        <w:t xml:space="preserve">  </w:t>
      </w:r>
      <w:r w:rsidDel="00000000" w:rsidR="00000000" w:rsidRPr="00000000">
        <w:rPr>
          <w:rtl w:val="0"/>
        </w:rPr>
      </w:r>
    </w:p>
    <w:p w:rsidR="00000000" w:rsidDel="00000000" w:rsidP="00000000" w:rsidRDefault="00000000" w:rsidRPr="00000000" w14:paraId="00000233">
      <w:pPr>
        <w:pStyle w:val="Heading2"/>
        <w:tabs>
          <w:tab w:val="left" w:leader="none" w:pos="737"/>
        </w:tabs>
        <w:spacing w:after="0" w:before="0" w:line="240" w:lineRule="auto"/>
        <w:ind w:left="0" w:firstLine="0"/>
        <w:rPr>
          <w:rFonts w:ascii="Arial" w:cs="Arial" w:eastAsia="Arial" w:hAnsi="Arial"/>
          <w:sz w:val="38"/>
          <w:szCs w:val="38"/>
          <w:vertAlign w:val="baseline"/>
        </w:rPr>
      </w:pPr>
      <w:r w:rsidDel="00000000" w:rsidR="00000000" w:rsidRPr="00000000">
        <w:br w:type="page"/>
      </w:r>
      <w:r w:rsidDel="00000000" w:rsidR="00000000" w:rsidRPr="00000000">
        <w:rPr>
          <w:rFonts w:ascii="Arial" w:cs="Arial" w:eastAsia="Arial" w:hAnsi="Arial"/>
          <w:sz w:val="38"/>
          <w:szCs w:val="38"/>
          <w:vertAlign w:val="baseline"/>
          <w:rtl w:val="0"/>
        </w:rPr>
        <w:t xml:space="preserve">Policies relating to our safeguarding roles and responsibilities as defined by the Statutory Framework for the Early Years Foundation Stage (2021) Section 3 - The Safeguarding and Welfare Requirements</w:t>
      </w:r>
    </w:p>
    <w:p w:rsidR="00000000" w:rsidDel="00000000" w:rsidP="00000000" w:rsidRDefault="00000000" w:rsidRPr="00000000" w14:paraId="00000234">
      <w:pPr>
        <w:rPr>
          <w:rFonts w:ascii="Arial" w:cs="Arial" w:eastAsia="Arial" w:hAnsi="Arial"/>
          <w:sz w:val="14"/>
          <w:szCs w:val="14"/>
          <w:vertAlign w:val="baseline"/>
        </w:rPr>
      </w:pPr>
      <w:r w:rsidDel="00000000" w:rsidR="00000000" w:rsidRPr="00000000">
        <w:rPr>
          <w:rtl w:val="0"/>
        </w:rPr>
      </w:r>
    </w:p>
    <w:p w:rsidR="00000000" w:rsidDel="00000000" w:rsidP="00000000" w:rsidRDefault="00000000" w:rsidRPr="00000000" w14:paraId="00000235">
      <w:pPr>
        <w:pStyle w:val="Heading2"/>
        <w:tabs>
          <w:tab w:val="left" w:leader="none" w:pos="737"/>
        </w:tabs>
        <w:spacing w:after="0" w:before="0" w:lineRule="auto"/>
        <w:ind w:left="0" w:firstLine="0"/>
        <w:rPr>
          <w:rFonts w:ascii="Arial" w:cs="Arial" w:eastAsia="Arial" w:hAnsi="Arial"/>
          <w:b w:val="0"/>
          <w:sz w:val="24"/>
          <w:szCs w:val="24"/>
          <w:vertAlign w:val="baseline"/>
        </w:rPr>
      </w:pPr>
      <w:r w:rsidDel="00000000" w:rsidR="00000000" w:rsidRPr="00000000">
        <w:rPr>
          <w:rFonts w:ascii="Arial" w:cs="Arial" w:eastAsia="Arial" w:hAnsi="Arial"/>
          <w:b w:val="0"/>
          <w:sz w:val="24"/>
          <w:szCs w:val="24"/>
          <w:vertAlign w:val="baseline"/>
          <w:rtl w:val="0"/>
        </w:rPr>
        <w:t xml:space="preserve">The EYFS Safeguarding and Welfare Requirements (2021) require every setting to have a </w:t>
      </w:r>
      <w:r w:rsidDel="00000000" w:rsidR="00000000" w:rsidRPr="00000000">
        <w:rPr>
          <w:rFonts w:ascii="Arial" w:cs="Arial" w:eastAsia="Arial" w:hAnsi="Arial"/>
          <w:sz w:val="24"/>
          <w:szCs w:val="24"/>
          <w:vertAlign w:val="baseline"/>
          <w:rtl w:val="0"/>
        </w:rPr>
        <w:t xml:space="preserve">safeguarding policy and procedure</w:t>
      </w:r>
      <w:r w:rsidDel="00000000" w:rsidR="00000000" w:rsidRPr="00000000">
        <w:rPr>
          <w:rFonts w:ascii="Arial" w:cs="Arial" w:eastAsia="Arial" w:hAnsi="Arial"/>
          <w:b w:val="0"/>
          <w:sz w:val="24"/>
          <w:szCs w:val="24"/>
          <w:vertAlign w:val="baseline"/>
          <w:rtl w:val="0"/>
        </w:rPr>
        <w:t xml:space="preserve"> that is </w:t>
      </w:r>
      <w:r w:rsidDel="00000000" w:rsidR="00000000" w:rsidRPr="00000000">
        <w:rPr>
          <w:rFonts w:ascii="Arial" w:cs="Arial" w:eastAsia="Arial" w:hAnsi="Arial"/>
          <w:sz w:val="24"/>
          <w:szCs w:val="24"/>
          <w:vertAlign w:val="baseline"/>
          <w:rtl w:val="0"/>
        </w:rPr>
        <w:t xml:space="preserve">in line with the guidance and procedures of the relevant Local Safeguarding Partners (LSP) </w:t>
      </w:r>
      <w:r w:rsidDel="00000000" w:rsidR="00000000" w:rsidRPr="00000000">
        <w:rPr>
          <w:rFonts w:ascii="Arial" w:cs="Arial" w:eastAsia="Arial" w:hAnsi="Arial"/>
          <w:b w:val="0"/>
          <w:sz w:val="24"/>
          <w:szCs w:val="24"/>
          <w:vertAlign w:val="baseline"/>
          <w:rtl w:val="0"/>
        </w:rPr>
        <w:t xml:space="preserve">and that includes an explanation of the </w:t>
      </w:r>
      <w:r w:rsidDel="00000000" w:rsidR="00000000" w:rsidRPr="00000000">
        <w:rPr>
          <w:rFonts w:ascii="Arial" w:cs="Arial" w:eastAsia="Arial" w:hAnsi="Arial"/>
          <w:sz w:val="24"/>
          <w:szCs w:val="24"/>
          <w:vertAlign w:val="baseline"/>
          <w:rtl w:val="0"/>
        </w:rPr>
        <w:t xml:space="preserve">action to be taken in the event of an allegation being made against a member of staff</w:t>
      </w:r>
      <w:r w:rsidDel="00000000" w:rsidR="00000000" w:rsidRPr="00000000">
        <w:rPr>
          <w:rtl w:val="0"/>
        </w:rPr>
      </w:r>
    </w:p>
    <w:p w:rsidR="00000000" w:rsidDel="00000000" w:rsidP="00000000" w:rsidRDefault="00000000" w:rsidRPr="00000000" w14:paraId="00000236">
      <w:pPr>
        <w:pStyle w:val="Heading2"/>
        <w:tabs>
          <w:tab w:val="left" w:leader="none" w:pos="737"/>
        </w:tabs>
        <w:spacing w:after="0" w:before="0" w:lineRule="auto"/>
        <w:ind w:left="0" w:firstLine="0"/>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37">
      <w:pPr>
        <w:pStyle w:val="Heading2"/>
        <w:tabs>
          <w:tab w:val="left" w:leader="none" w:pos="737"/>
        </w:tabs>
        <w:spacing w:after="0" w:before="0" w:lineRule="auto"/>
        <w:ind w:left="0" w:firstLine="0"/>
        <w:rPr>
          <w:rFonts w:ascii="Arial" w:cs="Arial" w:eastAsia="Arial" w:hAnsi="Arial"/>
          <w:sz w:val="32"/>
          <w:szCs w:val="32"/>
          <w:vertAlign w:val="baseline"/>
        </w:rPr>
      </w:pPr>
      <w:r w:rsidDel="00000000" w:rsidR="00000000" w:rsidRPr="00000000">
        <w:rPr>
          <w:rFonts w:ascii="Arial" w:cs="Arial" w:eastAsia="Arial" w:hAnsi="Arial"/>
          <w:b w:val="0"/>
          <w:sz w:val="24"/>
          <w:szCs w:val="24"/>
          <w:vertAlign w:val="baseline"/>
          <w:rtl w:val="0"/>
        </w:rPr>
        <w:t xml:space="preserve">This is covered in Parts 2, 3, 4 and 5 of this document</w:t>
      </w:r>
      <w:r w:rsidDel="00000000" w:rsidR="00000000" w:rsidRPr="00000000">
        <w:rPr>
          <w:rtl w:val="0"/>
        </w:rPr>
      </w:r>
    </w:p>
    <w:p w:rsidR="00000000" w:rsidDel="00000000" w:rsidP="00000000" w:rsidRDefault="00000000" w:rsidRPr="00000000" w14:paraId="00000238">
      <w:pPr>
        <w:pStyle w:val="Heading2"/>
        <w:tabs>
          <w:tab w:val="left" w:leader="none" w:pos="737"/>
        </w:tabs>
        <w:spacing w:after="0" w:before="0" w:lineRule="auto"/>
        <w:ind w:left="0" w:firstLine="0"/>
        <w:rPr>
          <w:rFonts w:ascii="Arial" w:cs="Arial" w:eastAsia="Arial" w:hAnsi="Arial"/>
          <w:sz w:val="12"/>
          <w:szCs w:val="12"/>
          <w:vertAlign w:val="baseline"/>
        </w:rPr>
      </w:pPr>
      <w:r w:rsidDel="00000000" w:rsidR="00000000" w:rsidRPr="00000000">
        <w:rPr>
          <w:rtl w:val="0"/>
        </w:rPr>
      </w:r>
    </w:p>
    <w:p w:rsidR="00000000" w:rsidDel="00000000" w:rsidP="00000000" w:rsidRDefault="00000000" w:rsidRPr="00000000" w14:paraId="00000239">
      <w:pPr>
        <w:pStyle w:val="Heading2"/>
        <w:tabs>
          <w:tab w:val="left" w:leader="none" w:pos="737"/>
        </w:tabs>
        <w:spacing w:after="0" w:before="0" w:line="240" w:lineRule="auto"/>
        <w:ind w:left="0" w:firstLine="0"/>
        <w:rPr>
          <w:rFonts w:ascii="Arial" w:cs="Arial" w:eastAsia="Arial" w:hAnsi="Arial"/>
          <w:sz w:val="40"/>
          <w:szCs w:val="40"/>
          <w:vertAlign w:val="baseline"/>
        </w:rPr>
      </w:pPr>
      <w:r w:rsidDel="00000000" w:rsidR="00000000" w:rsidRPr="00000000">
        <w:rPr>
          <w:rFonts w:ascii="Arial" w:cs="Arial" w:eastAsia="Arial" w:hAnsi="Arial"/>
          <w:sz w:val="40"/>
          <w:szCs w:val="40"/>
          <w:vertAlign w:val="baseline"/>
          <w:rtl w:val="0"/>
        </w:rPr>
        <w:t xml:space="preserve">Policy and procedure in relation to the use of cameras and mobile phones within the setting  </w:t>
      </w:r>
    </w:p>
    <w:p w:rsidR="00000000" w:rsidDel="00000000" w:rsidP="00000000" w:rsidRDefault="00000000" w:rsidRPr="00000000" w14:paraId="0000023A">
      <w:pPr>
        <w:pStyle w:val="Heading2"/>
        <w:tabs>
          <w:tab w:val="left" w:leader="none" w:pos="737"/>
        </w:tabs>
        <w:spacing w:after="0" w:before="0" w:lineRule="auto"/>
        <w:rPr>
          <w:rFonts w:ascii="Arial" w:cs="Arial" w:eastAsia="Arial" w:hAnsi="Arial"/>
          <w:b w:val="0"/>
          <w:sz w:val="24"/>
          <w:szCs w:val="24"/>
          <w:vertAlign w:val="baseline"/>
        </w:rPr>
      </w:pPr>
      <w:r w:rsidDel="00000000" w:rsidR="00000000" w:rsidRPr="00000000">
        <w:rPr>
          <w:rFonts w:ascii="Arial" w:cs="Arial" w:eastAsia="Arial" w:hAnsi="Arial"/>
          <w:b w:val="0"/>
          <w:sz w:val="24"/>
          <w:szCs w:val="24"/>
          <w:vertAlign w:val="baseline"/>
          <w:rtl w:val="0"/>
        </w:rPr>
        <w:t xml:space="preserve">The EYFS Safeguarding and Welfare Requirements (2021) require every </w:t>
      </w:r>
    </w:p>
    <w:p w:rsidR="00000000" w:rsidDel="00000000" w:rsidP="00000000" w:rsidRDefault="00000000" w:rsidRPr="00000000" w14:paraId="0000023B">
      <w:pPr>
        <w:pStyle w:val="Heading2"/>
        <w:tabs>
          <w:tab w:val="left" w:leader="none" w:pos="737"/>
        </w:tabs>
        <w:spacing w:after="0" w:before="0" w:lineRule="auto"/>
        <w:rPr>
          <w:rFonts w:ascii="Arial" w:cs="Arial" w:eastAsia="Arial" w:hAnsi="Arial"/>
          <w:sz w:val="24"/>
          <w:szCs w:val="24"/>
          <w:vertAlign w:val="baseline"/>
        </w:rPr>
      </w:pPr>
      <w:r w:rsidDel="00000000" w:rsidR="00000000" w:rsidRPr="00000000">
        <w:rPr>
          <w:rFonts w:ascii="Arial" w:cs="Arial" w:eastAsia="Arial" w:hAnsi="Arial"/>
          <w:b w:val="0"/>
          <w:sz w:val="24"/>
          <w:szCs w:val="24"/>
          <w:vertAlign w:val="baseline"/>
          <w:rtl w:val="0"/>
        </w:rPr>
        <w:t xml:space="preserve">setting to have </w:t>
      </w:r>
      <w:r w:rsidDel="00000000" w:rsidR="00000000" w:rsidRPr="00000000">
        <w:rPr>
          <w:rFonts w:ascii="Arial" w:cs="Arial" w:eastAsia="Arial" w:hAnsi="Arial"/>
          <w:sz w:val="24"/>
          <w:szCs w:val="24"/>
          <w:vertAlign w:val="baseline"/>
          <w:rtl w:val="0"/>
        </w:rPr>
        <w:t xml:space="preserve">a safeguarding policy and procedure that covers the use of </w:t>
      </w:r>
    </w:p>
    <w:p w:rsidR="00000000" w:rsidDel="00000000" w:rsidP="00000000" w:rsidRDefault="00000000" w:rsidRPr="00000000" w14:paraId="0000023C">
      <w:pPr>
        <w:pStyle w:val="Heading2"/>
        <w:tabs>
          <w:tab w:val="left" w:leader="none" w:pos="737"/>
        </w:tabs>
        <w:spacing w:after="0" w:before="0" w:lineRule="auto"/>
        <w:rPr>
          <w:rFonts w:ascii="Arial" w:cs="Arial" w:eastAsia="Arial" w:hAnsi="Arial"/>
          <w:b w:val="0"/>
          <w:sz w:val="24"/>
          <w:szCs w:val="24"/>
          <w:vertAlign w:val="baseline"/>
        </w:rPr>
      </w:pPr>
      <w:r w:rsidDel="00000000" w:rsidR="00000000" w:rsidRPr="00000000">
        <w:rPr>
          <w:rFonts w:ascii="Arial" w:cs="Arial" w:eastAsia="Arial" w:hAnsi="Arial"/>
          <w:sz w:val="24"/>
          <w:szCs w:val="24"/>
          <w:vertAlign w:val="baseline"/>
          <w:rtl w:val="0"/>
        </w:rPr>
        <w:t xml:space="preserve">cameras and mobile phones within the setting</w:t>
      </w:r>
      <w:r w:rsidDel="00000000" w:rsidR="00000000" w:rsidRPr="00000000">
        <w:rPr>
          <w:rtl w:val="0"/>
        </w:rPr>
      </w:r>
    </w:p>
    <w:p w:rsidR="00000000" w:rsidDel="00000000" w:rsidP="00000000" w:rsidRDefault="00000000" w:rsidRPr="00000000" w14:paraId="0000023D">
      <w:pPr>
        <w:rPr>
          <w:rFonts w:ascii="Arial" w:cs="Arial" w:eastAsia="Arial" w:hAnsi="Arial"/>
          <w:vertAlign w:val="baseline"/>
        </w:rPr>
      </w:pPr>
      <w:r w:rsidDel="00000000" w:rsidR="00000000" w:rsidRPr="00000000">
        <w:rPr>
          <w:rFonts w:ascii="Arial" w:cs="Arial" w:eastAsia="Arial" w:hAnsi="Arial"/>
          <w:rtl w:val="0"/>
        </w:rPr>
        <w:t xml:space="preserve">see policy 1.10</w:t>
      </w:r>
      <w:r w:rsidDel="00000000" w:rsidR="00000000" w:rsidRPr="00000000">
        <w:rPr>
          <w:rtl w:val="0"/>
        </w:rPr>
      </w:r>
    </w:p>
    <w:p w:rsidR="00000000" w:rsidDel="00000000" w:rsidP="00000000" w:rsidRDefault="00000000" w:rsidRPr="00000000" w14:paraId="0000023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3F">
      <w:pPr>
        <w:pStyle w:val="Heading2"/>
        <w:tabs>
          <w:tab w:val="left" w:leader="none" w:pos="737"/>
        </w:tabs>
        <w:spacing w:after="0" w:before="0" w:line="240" w:lineRule="auto"/>
        <w:ind w:left="0" w:firstLine="0"/>
        <w:rPr>
          <w:rFonts w:ascii="Arial" w:cs="Arial" w:eastAsia="Arial" w:hAnsi="Arial"/>
          <w:sz w:val="40"/>
          <w:szCs w:val="40"/>
          <w:vertAlign w:val="baseline"/>
        </w:rPr>
      </w:pPr>
      <w:r w:rsidDel="00000000" w:rsidR="00000000" w:rsidRPr="00000000">
        <w:rPr>
          <w:rFonts w:ascii="Arial" w:cs="Arial" w:eastAsia="Arial" w:hAnsi="Arial"/>
          <w:sz w:val="40"/>
          <w:szCs w:val="40"/>
          <w:vertAlign w:val="baseline"/>
          <w:rtl w:val="0"/>
        </w:rPr>
        <w:t xml:space="preserve">Staff behaviour policy</w:t>
      </w:r>
    </w:p>
    <w:p w:rsidR="00000000" w:rsidDel="00000000" w:rsidP="00000000" w:rsidRDefault="00000000" w:rsidRPr="00000000" w14:paraId="00000240">
      <w:pPr>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241">
      <w:pPr>
        <w:pStyle w:val="Heading2"/>
        <w:tabs>
          <w:tab w:val="left" w:leader="none" w:pos="737"/>
        </w:tabs>
        <w:spacing w:after="0" w:before="0" w:line="240" w:lineRule="auto"/>
        <w:ind w:left="0" w:firstLine="0"/>
        <w:rPr>
          <w:rFonts w:ascii="Arial" w:cs="Arial" w:eastAsia="Arial" w:hAnsi="Arial"/>
          <w:sz w:val="40"/>
          <w:szCs w:val="40"/>
          <w:vertAlign w:val="baseline"/>
        </w:rPr>
      </w:pPr>
      <w:r w:rsidDel="00000000" w:rsidR="00000000" w:rsidRPr="00000000">
        <w:rPr>
          <w:rFonts w:ascii="Arial" w:cs="Arial" w:eastAsia="Arial" w:hAnsi="Arial"/>
          <w:sz w:val="40"/>
          <w:szCs w:val="40"/>
          <w:vertAlign w:val="baseline"/>
          <w:rtl w:val="0"/>
        </w:rPr>
        <w:t xml:space="preserve">Recognising inappropriate behaviour displayed by members of staff or any other person working with children</w:t>
      </w:r>
    </w:p>
    <w:p w:rsidR="00000000" w:rsidDel="00000000" w:rsidP="00000000" w:rsidRDefault="00000000" w:rsidRPr="00000000" w14:paraId="00000242">
      <w:pPr>
        <w:rPr>
          <w:rFonts w:ascii="Arial" w:cs="Arial" w:eastAsia="Arial" w:hAnsi="Arial"/>
          <w:i w:val="0"/>
          <w:vertAlign w:val="baseline"/>
        </w:rPr>
      </w:pPr>
      <w:r w:rsidDel="00000000" w:rsidR="00000000" w:rsidRPr="00000000">
        <w:rPr>
          <w:rFonts w:ascii="Arial" w:cs="Arial" w:eastAsia="Arial" w:hAnsi="Arial"/>
          <w:vertAlign w:val="baseline"/>
          <w:rtl w:val="0"/>
        </w:rPr>
        <w:t xml:space="preserve">The EYFS Safeguarding and Welfare Requirements (2021) require every setting to ensure that staff </w:t>
      </w:r>
      <w:r w:rsidDel="00000000" w:rsidR="00000000" w:rsidRPr="00000000">
        <w:rPr>
          <w:rFonts w:ascii="Arial" w:cs="Arial" w:eastAsia="Arial" w:hAnsi="Arial"/>
          <w:i w:val="1"/>
          <w:vertAlign w:val="baseline"/>
          <w:rtl w:val="0"/>
        </w:rPr>
        <w:t xml:space="preserve">can recognise and respond in a timely and appropriate way to inappropriate behaviour displayed by other members of staff, or any other person working with children e.g. inappropriate sexual comments; excessive one-to-one attention beyond the requirements of their usual role and responsibilities; or inappropriate sharing of images</w:t>
      </w:r>
      <w:r w:rsidDel="00000000" w:rsidR="00000000" w:rsidRPr="00000000">
        <w:rPr>
          <w:rtl w:val="0"/>
        </w:rPr>
      </w:r>
    </w:p>
    <w:p w:rsidR="00000000" w:rsidDel="00000000" w:rsidP="00000000" w:rsidRDefault="00000000" w:rsidRPr="00000000" w14:paraId="00000243">
      <w:pPr>
        <w:pStyle w:val="Heading2"/>
        <w:tabs>
          <w:tab w:val="left" w:leader="none" w:pos="737"/>
        </w:tabs>
        <w:spacing w:after="0" w:before="0" w:lineRule="auto"/>
        <w:ind w:left="0" w:firstLine="0"/>
        <w:rPr>
          <w:rFonts w:ascii="Arial" w:cs="Arial" w:eastAsia="Arial" w:hAnsi="Arial"/>
          <w:sz w:val="4"/>
          <w:szCs w:val="4"/>
          <w:vertAlign w:val="baseline"/>
        </w:rPr>
      </w:pPr>
      <w:r w:rsidDel="00000000" w:rsidR="00000000" w:rsidRPr="00000000">
        <w:rPr>
          <w:rtl w:val="0"/>
        </w:rPr>
      </w:r>
    </w:p>
    <w:p w:rsidR="00000000" w:rsidDel="00000000" w:rsidP="00000000" w:rsidRDefault="00000000" w:rsidRPr="00000000" w14:paraId="00000244">
      <w:pPr>
        <w:pStyle w:val="Heading2"/>
        <w:tabs>
          <w:tab w:val="left" w:leader="none" w:pos="737"/>
        </w:tabs>
        <w:spacing w:after="0" w:before="0" w:lineRule="auto"/>
        <w:ind w:left="0" w:firstLine="0"/>
        <w:rPr>
          <w:rFonts w:ascii="Arial" w:cs="Arial" w:eastAsia="Arial" w:hAnsi="Arial"/>
          <w:b w:val="0"/>
          <w:sz w:val="24"/>
          <w:szCs w:val="24"/>
          <w:vertAlign w:val="baseline"/>
        </w:rPr>
      </w:pPr>
      <w:r w:rsidDel="00000000" w:rsidR="00000000" w:rsidRPr="00000000">
        <w:rPr>
          <w:rFonts w:ascii="Arial" w:cs="Arial" w:eastAsia="Arial" w:hAnsi="Arial"/>
          <w:b w:val="0"/>
          <w:sz w:val="24"/>
          <w:szCs w:val="24"/>
          <w:vertAlign w:val="baseline"/>
          <w:rtl w:val="0"/>
        </w:rPr>
        <w:t xml:space="preserve">In addition to this safeguarding policy and child protection procedure that </w:t>
      </w:r>
      <w:r w:rsidDel="00000000" w:rsidR="00000000" w:rsidRPr="00000000">
        <w:rPr>
          <w:rFonts w:ascii="Arial" w:cs="Arial" w:eastAsia="Arial" w:hAnsi="Arial"/>
          <w:sz w:val="24"/>
          <w:szCs w:val="24"/>
          <w:vertAlign w:val="baseline"/>
          <w:rtl w:val="0"/>
        </w:rPr>
        <w:t xml:space="preserve">includes an explanation of the action to be taken in the event of an allegation being made against a member of staff</w:t>
      </w:r>
      <w:r w:rsidDel="00000000" w:rsidR="00000000" w:rsidRPr="00000000">
        <w:rPr>
          <w:rFonts w:ascii="Arial" w:cs="Arial" w:eastAsia="Arial" w:hAnsi="Arial"/>
          <w:b w:val="0"/>
          <w:sz w:val="24"/>
          <w:szCs w:val="24"/>
          <w:vertAlign w:val="baseline"/>
          <w:rtl w:val="0"/>
        </w:rPr>
        <w:t xml:space="preserve">, the following policies and procedures will enable the setting to demonstrate how it is meeting the requirement to respond in a timely and appropriate way to inappropriate behaviour:</w:t>
      </w:r>
    </w:p>
    <w:p w:rsidR="00000000" w:rsidDel="00000000" w:rsidP="00000000" w:rsidRDefault="00000000" w:rsidRPr="00000000" w14:paraId="00000245">
      <w:pPr>
        <w:numPr>
          <w:ilvl w:val="0"/>
          <w:numId w:val="1"/>
        </w:numPr>
        <w:ind w:left="227" w:hanging="227"/>
        <w:rPr>
          <w:rFonts w:ascii="Arial" w:cs="Arial" w:eastAsia="Arial" w:hAnsi="Arial"/>
        </w:rPr>
      </w:pPr>
      <w:r w:rsidDel="00000000" w:rsidR="00000000" w:rsidRPr="00000000">
        <w:rPr>
          <w:rFonts w:ascii="Arial" w:cs="Arial" w:eastAsia="Arial" w:hAnsi="Arial"/>
          <w:vertAlign w:val="baseline"/>
          <w:rtl w:val="0"/>
        </w:rPr>
        <w:t xml:space="preserve">Intimate care</w:t>
      </w:r>
    </w:p>
    <w:p w:rsidR="00000000" w:rsidDel="00000000" w:rsidP="00000000" w:rsidRDefault="00000000" w:rsidRPr="00000000" w14:paraId="00000246">
      <w:pPr>
        <w:numPr>
          <w:ilvl w:val="0"/>
          <w:numId w:val="1"/>
        </w:numPr>
        <w:ind w:left="227" w:hanging="227"/>
        <w:rPr>
          <w:rFonts w:ascii="Arial" w:cs="Arial" w:eastAsia="Arial" w:hAnsi="Arial"/>
        </w:rPr>
      </w:pPr>
      <w:r w:rsidDel="00000000" w:rsidR="00000000" w:rsidRPr="00000000">
        <w:rPr>
          <w:rFonts w:ascii="Arial" w:cs="Arial" w:eastAsia="Arial" w:hAnsi="Arial"/>
          <w:vertAlign w:val="baseline"/>
          <w:rtl w:val="0"/>
        </w:rPr>
        <w:t xml:space="preserve">E-safety including an Acceptable Use Policy for the Setting</w:t>
      </w:r>
    </w:p>
    <w:p w:rsidR="00000000" w:rsidDel="00000000" w:rsidP="00000000" w:rsidRDefault="00000000" w:rsidRPr="00000000" w14:paraId="00000247">
      <w:pPr>
        <w:numPr>
          <w:ilvl w:val="0"/>
          <w:numId w:val="1"/>
        </w:numPr>
        <w:ind w:left="227" w:hanging="227"/>
        <w:rPr>
          <w:rFonts w:ascii="Arial" w:cs="Arial" w:eastAsia="Arial" w:hAnsi="Arial"/>
        </w:rPr>
      </w:pPr>
      <w:r w:rsidDel="00000000" w:rsidR="00000000" w:rsidRPr="00000000">
        <w:rPr>
          <w:rFonts w:ascii="Arial" w:cs="Arial" w:eastAsia="Arial" w:hAnsi="Arial"/>
          <w:vertAlign w:val="baseline"/>
          <w:rtl w:val="0"/>
        </w:rPr>
        <w:t xml:space="preserve">Safer recruitment and selection</w:t>
      </w:r>
    </w:p>
    <w:p w:rsidR="00000000" w:rsidDel="00000000" w:rsidP="00000000" w:rsidRDefault="00000000" w:rsidRPr="00000000" w14:paraId="00000248">
      <w:pPr>
        <w:numPr>
          <w:ilvl w:val="0"/>
          <w:numId w:val="1"/>
        </w:numPr>
        <w:ind w:left="227" w:hanging="227"/>
        <w:rPr>
          <w:rFonts w:ascii="Arial" w:cs="Arial" w:eastAsia="Arial" w:hAnsi="Arial"/>
        </w:rPr>
      </w:pPr>
      <w:r w:rsidDel="00000000" w:rsidR="00000000" w:rsidRPr="00000000">
        <w:rPr>
          <w:rFonts w:ascii="Arial" w:cs="Arial" w:eastAsia="Arial" w:hAnsi="Arial"/>
          <w:vertAlign w:val="baseline"/>
          <w:rtl w:val="0"/>
        </w:rPr>
        <w:t xml:space="preserve">Induction, supervision and appraisal</w:t>
      </w:r>
    </w:p>
    <w:p w:rsidR="00000000" w:rsidDel="00000000" w:rsidP="00000000" w:rsidRDefault="00000000" w:rsidRPr="00000000" w14:paraId="00000249">
      <w:pPr>
        <w:numPr>
          <w:ilvl w:val="0"/>
          <w:numId w:val="1"/>
        </w:numPr>
        <w:ind w:left="227" w:hanging="227"/>
        <w:rPr>
          <w:rFonts w:ascii="Arial" w:cs="Arial" w:eastAsia="Arial" w:hAnsi="Arial"/>
        </w:rPr>
      </w:pPr>
      <w:r w:rsidDel="00000000" w:rsidR="00000000" w:rsidRPr="00000000">
        <w:rPr>
          <w:rFonts w:ascii="Arial" w:cs="Arial" w:eastAsia="Arial" w:hAnsi="Arial"/>
          <w:vertAlign w:val="baseline"/>
          <w:rtl w:val="0"/>
        </w:rPr>
        <w:t xml:space="preserve">Whistleblowing</w:t>
      </w:r>
    </w:p>
    <w:p w:rsidR="00000000" w:rsidDel="00000000" w:rsidP="00000000" w:rsidRDefault="00000000" w:rsidRPr="00000000" w14:paraId="0000024A">
      <w:pPr>
        <w:ind w:left="227"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24B">
      <w:pPr>
        <w:rPr>
          <w:rFonts w:ascii="Arial" w:cs="Arial" w:eastAsia="Arial" w:hAnsi="Arial"/>
          <w:sz w:val="40"/>
          <w:szCs w:val="40"/>
          <w:vertAlign w:val="baseline"/>
        </w:rPr>
      </w:pPr>
      <w:r w:rsidDel="00000000" w:rsidR="00000000" w:rsidRPr="00000000">
        <w:br w:type="page"/>
      </w:r>
      <w:r w:rsidDel="00000000" w:rsidR="00000000" w:rsidRPr="00000000">
        <w:rPr>
          <w:rFonts w:ascii="Arial" w:cs="Arial" w:eastAsia="Arial" w:hAnsi="Arial"/>
          <w:b w:val="1"/>
          <w:sz w:val="40"/>
          <w:szCs w:val="40"/>
          <w:rtl w:val="0"/>
        </w:rPr>
        <w:t xml:space="preserve">S</w:t>
      </w:r>
      <w:r w:rsidDel="00000000" w:rsidR="00000000" w:rsidRPr="00000000">
        <w:rPr>
          <w:rFonts w:ascii="Arial" w:cs="Arial" w:eastAsia="Arial" w:hAnsi="Arial"/>
          <w:b w:val="1"/>
          <w:sz w:val="40"/>
          <w:szCs w:val="40"/>
          <w:vertAlign w:val="baseline"/>
          <w:rtl w:val="0"/>
        </w:rPr>
        <w:t xml:space="preserve">upervision policy</w:t>
      </w:r>
      <w:r w:rsidDel="00000000" w:rsidR="00000000" w:rsidRPr="00000000">
        <w:rPr>
          <w:rtl w:val="0"/>
        </w:rPr>
      </w:r>
    </w:p>
    <w:p w:rsidR="00000000" w:rsidDel="00000000" w:rsidP="00000000" w:rsidRDefault="00000000" w:rsidRPr="00000000" w14:paraId="0000024C">
      <w:pPr>
        <w:rPr>
          <w:rFonts w:ascii="Arial" w:cs="Arial" w:eastAsia="Arial" w:hAnsi="Arial"/>
          <w:vertAlign w:val="baseline"/>
        </w:rPr>
      </w:pP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rtl w:val="0"/>
        </w:rPr>
        <w:t xml:space="preserve">See policy 8.3</w:t>
      </w:r>
      <w:r w:rsidDel="00000000" w:rsidR="00000000" w:rsidRPr="00000000">
        <w:rPr>
          <w:rtl w:val="0"/>
        </w:rPr>
      </w:r>
    </w:p>
    <w:p w:rsidR="00000000" w:rsidDel="00000000" w:rsidP="00000000" w:rsidRDefault="00000000" w:rsidRPr="00000000" w14:paraId="0000024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24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24F">
      <w:pPr>
        <w:rPr>
          <w:rFonts w:ascii="Arial" w:cs="Arial" w:eastAsia="Arial" w:hAnsi="Arial"/>
          <w:sz w:val="40"/>
          <w:szCs w:val="40"/>
          <w:vertAlign w:val="baseline"/>
        </w:rPr>
      </w:pPr>
      <w:r w:rsidDel="00000000" w:rsidR="00000000" w:rsidRPr="00000000">
        <w:rPr>
          <w:rFonts w:ascii="Arial" w:cs="Arial" w:eastAsia="Arial" w:hAnsi="Arial"/>
          <w:b w:val="1"/>
          <w:sz w:val="40"/>
          <w:szCs w:val="40"/>
          <w:vertAlign w:val="baseline"/>
          <w:rtl w:val="0"/>
        </w:rPr>
        <w:t xml:space="preserve">Whistleblowing policy</w:t>
      </w:r>
      <w:r w:rsidDel="00000000" w:rsidR="00000000" w:rsidRPr="00000000">
        <w:rPr>
          <w:rtl w:val="0"/>
        </w:rPr>
      </w:r>
    </w:p>
    <w:p w:rsidR="00000000" w:rsidDel="00000000" w:rsidP="00000000" w:rsidRDefault="00000000" w:rsidRPr="00000000" w14:paraId="00000250">
      <w:pPr>
        <w:rPr>
          <w:rFonts w:ascii="Arial" w:cs="Arial" w:eastAsia="Arial" w:hAnsi="Arial"/>
          <w:vertAlign w:val="baseline"/>
        </w:rPr>
      </w:pPr>
      <w:r w:rsidDel="00000000" w:rsidR="00000000" w:rsidRPr="00000000">
        <w:rPr>
          <w:rFonts w:ascii="Arial" w:cs="Arial" w:eastAsia="Arial" w:hAnsi="Arial"/>
          <w:rtl w:val="0"/>
        </w:rPr>
        <w:t xml:space="preserve">See policy 1.12</w:t>
      </w:r>
      <w:r w:rsidDel="00000000" w:rsidR="00000000" w:rsidRPr="00000000">
        <w:rPr>
          <w:rtl w:val="0"/>
        </w:rPr>
      </w:r>
    </w:p>
    <w:p w:rsidR="00000000" w:rsidDel="00000000" w:rsidP="00000000" w:rsidRDefault="00000000" w:rsidRPr="00000000" w14:paraId="00000251">
      <w:pPr>
        <w:pStyle w:val="Heading2"/>
        <w:tabs>
          <w:tab w:val="left" w:leader="none" w:pos="737"/>
        </w:tabs>
        <w:spacing w:after="0" w:before="0" w:line="240" w:lineRule="auto"/>
        <w:ind w:left="0" w:firstLine="0"/>
        <w:rPr>
          <w:rFonts w:ascii="Arial" w:cs="Arial" w:eastAsia="Arial" w:hAnsi="Arial"/>
          <w:sz w:val="40"/>
          <w:szCs w:val="40"/>
          <w:vertAlign w:val="baseline"/>
        </w:rPr>
      </w:pPr>
      <w:r w:rsidDel="00000000" w:rsidR="00000000" w:rsidRPr="00000000">
        <w:br w:type="page"/>
      </w:r>
      <w:r w:rsidDel="00000000" w:rsidR="00000000" w:rsidRPr="00000000">
        <w:rPr>
          <w:rFonts w:ascii="Arial" w:cs="Arial" w:eastAsia="Arial" w:hAnsi="Arial"/>
          <w:sz w:val="40"/>
          <w:szCs w:val="40"/>
          <w:vertAlign w:val="baseline"/>
          <w:rtl w:val="0"/>
        </w:rPr>
        <w:t xml:space="preserve">Policies relating to our other safeguarding roles and responsibilities as defined by the Statutory Framework for the Early Years Foundation Stage (2021): Safeguarding and Welfare Requirements</w:t>
      </w:r>
    </w:p>
    <w:p w:rsidR="00000000" w:rsidDel="00000000" w:rsidP="00000000" w:rsidRDefault="00000000" w:rsidRPr="00000000" w14:paraId="00000252">
      <w:pPr>
        <w:pStyle w:val="Heading2"/>
        <w:tabs>
          <w:tab w:val="left" w:leader="none" w:pos="737"/>
        </w:tabs>
        <w:spacing w:after="0" w:before="0" w:lineRule="auto"/>
        <w:ind w:left="80" w:firstLine="0"/>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53">
      <w:pPr>
        <w:pStyle w:val="Heading2"/>
        <w:tabs>
          <w:tab w:val="left" w:leader="none" w:pos="737"/>
        </w:tabs>
        <w:spacing w:after="0" w:before="0" w:lineRule="auto"/>
        <w:ind w:left="0" w:firstLine="0"/>
        <w:rPr>
          <w:rFonts w:ascii="Arial" w:cs="Arial" w:eastAsia="Arial" w:hAnsi="Arial"/>
          <w:sz w:val="24"/>
          <w:szCs w:val="24"/>
          <w:vertAlign w:val="baseline"/>
        </w:rPr>
      </w:pPr>
      <w:r w:rsidDel="00000000" w:rsidR="00000000" w:rsidRPr="00000000">
        <w:rPr>
          <w:rFonts w:ascii="Arial" w:cs="Arial" w:eastAsia="Arial" w:hAnsi="Arial"/>
          <w:b w:val="0"/>
          <w:sz w:val="24"/>
          <w:szCs w:val="24"/>
          <w:vertAlign w:val="baseline"/>
          <w:rtl w:val="0"/>
        </w:rPr>
        <w:t xml:space="preserve">In addition every setting will need written policies and procedures in place to show how it will meet the </w:t>
      </w:r>
      <w:r w:rsidDel="00000000" w:rsidR="00000000" w:rsidRPr="00000000">
        <w:rPr>
          <w:rFonts w:ascii="Arial" w:cs="Arial" w:eastAsia="Arial" w:hAnsi="Arial"/>
          <w:sz w:val="24"/>
          <w:szCs w:val="24"/>
          <w:vertAlign w:val="baseline"/>
          <w:rtl w:val="0"/>
        </w:rPr>
        <w:t xml:space="preserve">Statutory Framework for the Early Years Foundation Stage (2021): Safeguarding and Welfare Requirements </w:t>
      </w:r>
      <w:r w:rsidDel="00000000" w:rsidR="00000000" w:rsidRPr="00000000">
        <w:rPr>
          <w:rFonts w:ascii="Arial" w:cs="Arial" w:eastAsia="Arial" w:hAnsi="Arial"/>
          <w:b w:val="0"/>
          <w:sz w:val="24"/>
          <w:szCs w:val="24"/>
          <w:vertAlign w:val="baseline"/>
          <w:rtl w:val="0"/>
        </w:rPr>
        <w:t xml:space="preserve">in relation to:</w:t>
      </w:r>
      <w:r w:rsidDel="00000000" w:rsidR="00000000" w:rsidRPr="00000000">
        <w:rPr>
          <w:rtl w:val="0"/>
        </w:rPr>
      </w:r>
    </w:p>
    <w:p w:rsidR="00000000" w:rsidDel="00000000" w:rsidP="00000000" w:rsidRDefault="00000000" w:rsidRPr="00000000" w14:paraId="0000025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255">
      <w:pPr>
        <w:numPr>
          <w:ilvl w:val="0"/>
          <w:numId w:val="3"/>
        </w:numPr>
        <w:ind w:left="360" w:hanging="360"/>
        <w:rPr/>
      </w:pPr>
      <w:r w:rsidDel="00000000" w:rsidR="00000000" w:rsidRPr="00000000">
        <w:rPr>
          <w:rFonts w:ascii="Arial" w:cs="Arial" w:eastAsia="Arial" w:hAnsi="Arial"/>
          <w:vertAlign w:val="baseline"/>
          <w:rtl w:val="0"/>
        </w:rPr>
        <w:t xml:space="preserve">Suitable People (including disqualification, staff taking medication/other substances)</w:t>
      </w:r>
      <w:r w:rsidDel="00000000" w:rsidR="00000000" w:rsidRPr="00000000">
        <w:rPr>
          <w:rFonts w:ascii="Arial" w:cs="Arial" w:eastAsia="Arial" w:hAnsi="Arial"/>
          <w:b w:val="1"/>
          <w:vertAlign w:val="baseline"/>
          <w:rtl w:val="0"/>
        </w:rPr>
        <w:t xml:space="preserve"> 3.9 to 3.19</w:t>
      </w:r>
      <w:r w:rsidDel="00000000" w:rsidR="00000000" w:rsidRPr="00000000">
        <w:rPr>
          <w:rtl w:val="0"/>
        </w:rPr>
      </w:r>
    </w:p>
    <w:p w:rsidR="00000000" w:rsidDel="00000000" w:rsidP="00000000" w:rsidRDefault="00000000" w:rsidRPr="00000000" w14:paraId="00000256">
      <w:pPr>
        <w:numPr>
          <w:ilvl w:val="0"/>
          <w:numId w:val="3"/>
        </w:numPr>
        <w:ind w:left="360" w:hanging="360"/>
        <w:rPr/>
      </w:pPr>
      <w:r w:rsidDel="00000000" w:rsidR="00000000" w:rsidRPr="00000000">
        <w:rPr>
          <w:rFonts w:ascii="Arial" w:cs="Arial" w:eastAsia="Arial" w:hAnsi="Arial"/>
          <w:vertAlign w:val="baseline"/>
          <w:rtl w:val="0"/>
        </w:rPr>
        <w:t xml:space="preserve">Staff qualifications, training, support and skills </w:t>
      </w:r>
      <w:r w:rsidDel="00000000" w:rsidR="00000000" w:rsidRPr="00000000">
        <w:rPr>
          <w:rFonts w:ascii="Arial" w:cs="Arial" w:eastAsia="Arial" w:hAnsi="Arial"/>
          <w:b w:val="1"/>
          <w:vertAlign w:val="baseline"/>
          <w:rtl w:val="0"/>
        </w:rPr>
        <w:t xml:space="preserve">3.20 to 3.26</w:t>
      </w:r>
      <w:r w:rsidDel="00000000" w:rsidR="00000000" w:rsidRPr="00000000">
        <w:rPr>
          <w:rtl w:val="0"/>
        </w:rPr>
      </w:r>
    </w:p>
    <w:p w:rsidR="00000000" w:rsidDel="00000000" w:rsidP="00000000" w:rsidRDefault="00000000" w:rsidRPr="00000000" w14:paraId="00000257">
      <w:pPr>
        <w:numPr>
          <w:ilvl w:val="0"/>
          <w:numId w:val="3"/>
        </w:numPr>
        <w:ind w:left="360" w:hanging="360"/>
        <w:rPr/>
      </w:pPr>
      <w:r w:rsidDel="00000000" w:rsidR="00000000" w:rsidRPr="00000000">
        <w:rPr>
          <w:rFonts w:ascii="Arial" w:cs="Arial" w:eastAsia="Arial" w:hAnsi="Arial"/>
          <w:vertAlign w:val="baseline"/>
          <w:rtl w:val="0"/>
        </w:rPr>
        <w:t xml:space="preserve">Key person </w:t>
      </w:r>
      <w:r w:rsidDel="00000000" w:rsidR="00000000" w:rsidRPr="00000000">
        <w:rPr>
          <w:rFonts w:ascii="Arial" w:cs="Arial" w:eastAsia="Arial" w:hAnsi="Arial"/>
          <w:b w:val="1"/>
          <w:vertAlign w:val="baseline"/>
          <w:rtl w:val="0"/>
        </w:rPr>
        <w:t xml:space="preserve">3.27</w:t>
      </w:r>
      <w:r w:rsidDel="00000000" w:rsidR="00000000" w:rsidRPr="00000000">
        <w:rPr>
          <w:rtl w:val="0"/>
        </w:rPr>
      </w:r>
    </w:p>
    <w:p w:rsidR="00000000" w:rsidDel="00000000" w:rsidP="00000000" w:rsidRDefault="00000000" w:rsidRPr="00000000" w14:paraId="00000258">
      <w:pPr>
        <w:numPr>
          <w:ilvl w:val="0"/>
          <w:numId w:val="3"/>
        </w:numPr>
        <w:ind w:left="360" w:hanging="360"/>
        <w:rPr/>
      </w:pPr>
      <w:r w:rsidDel="00000000" w:rsidR="00000000" w:rsidRPr="00000000">
        <w:rPr>
          <w:rFonts w:ascii="Arial" w:cs="Arial" w:eastAsia="Arial" w:hAnsi="Arial"/>
          <w:vertAlign w:val="baseline"/>
          <w:rtl w:val="0"/>
        </w:rPr>
        <w:t xml:space="preserve">Staff:child ratios </w:t>
      </w:r>
      <w:r w:rsidDel="00000000" w:rsidR="00000000" w:rsidRPr="00000000">
        <w:rPr>
          <w:rFonts w:ascii="Arial" w:cs="Arial" w:eastAsia="Arial" w:hAnsi="Arial"/>
          <w:b w:val="1"/>
          <w:vertAlign w:val="baseline"/>
          <w:rtl w:val="0"/>
        </w:rPr>
        <w:t xml:space="preserve">3.28 to 3.44</w:t>
      </w:r>
      <w:r w:rsidDel="00000000" w:rsidR="00000000" w:rsidRPr="00000000">
        <w:rPr>
          <w:rtl w:val="0"/>
        </w:rPr>
      </w:r>
    </w:p>
    <w:p w:rsidR="00000000" w:rsidDel="00000000" w:rsidP="00000000" w:rsidRDefault="00000000" w:rsidRPr="00000000" w14:paraId="00000259">
      <w:pPr>
        <w:numPr>
          <w:ilvl w:val="0"/>
          <w:numId w:val="3"/>
        </w:numPr>
        <w:ind w:left="360" w:hanging="360"/>
        <w:rPr/>
      </w:pPr>
      <w:r w:rsidDel="00000000" w:rsidR="00000000" w:rsidRPr="00000000">
        <w:rPr>
          <w:rFonts w:ascii="Arial" w:cs="Arial" w:eastAsia="Arial" w:hAnsi="Arial"/>
          <w:vertAlign w:val="baseline"/>
          <w:rtl w:val="0"/>
        </w:rPr>
        <w:t xml:space="preserve">Health (including medicines, food and drink, accident or injury)</w:t>
      </w:r>
      <w:r w:rsidDel="00000000" w:rsidR="00000000" w:rsidRPr="00000000">
        <w:rPr>
          <w:rFonts w:ascii="Arial" w:cs="Arial" w:eastAsia="Arial" w:hAnsi="Arial"/>
          <w:b w:val="1"/>
          <w:vertAlign w:val="baseline"/>
          <w:rtl w:val="0"/>
        </w:rPr>
        <w:t xml:space="preserve"> 3.45 to 3.52</w:t>
      </w:r>
      <w:r w:rsidDel="00000000" w:rsidR="00000000" w:rsidRPr="00000000">
        <w:rPr>
          <w:rtl w:val="0"/>
        </w:rPr>
      </w:r>
    </w:p>
    <w:p w:rsidR="00000000" w:rsidDel="00000000" w:rsidP="00000000" w:rsidRDefault="00000000" w:rsidRPr="00000000" w14:paraId="0000025A">
      <w:pPr>
        <w:numPr>
          <w:ilvl w:val="0"/>
          <w:numId w:val="3"/>
        </w:numPr>
        <w:ind w:left="360" w:hanging="360"/>
        <w:rPr/>
      </w:pPr>
      <w:r w:rsidDel="00000000" w:rsidR="00000000" w:rsidRPr="00000000">
        <w:rPr>
          <w:rFonts w:ascii="Arial" w:cs="Arial" w:eastAsia="Arial" w:hAnsi="Arial"/>
          <w:vertAlign w:val="baseline"/>
          <w:rtl w:val="0"/>
        </w:rPr>
        <w:t xml:space="preserve">Managing children’s behaviour </w:t>
      </w:r>
      <w:r w:rsidDel="00000000" w:rsidR="00000000" w:rsidRPr="00000000">
        <w:rPr>
          <w:rFonts w:ascii="Arial" w:cs="Arial" w:eastAsia="Arial" w:hAnsi="Arial"/>
          <w:b w:val="1"/>
          <w:vertAlign w:val="baseline"/>
          <w:rtl w:val="0"/>
        </w:rPr>
        <w:t xml:space="preserve">3.53 to 3.54</w:t>
      </w:r>
      <w:r w:rsidDel="00000000" w:rsidR="00000000" w:rsidRPr="00000000">
        <w:rPr>
          <w:rtl w:val="0"/>
        </w:rPr>
      </w:r>
    </w:p>
    <w:p w:rsidR="00000000" w:rsidDel="00000000" w:rsidP="00000000" w:rsidRDefault="00000000" w:rsidRPr="00000000" w14:paraId="0000025B">
      <w:pPr>
        <w:numPr>
          <w:ilvl w:val="0"/>
          <w:numId w:val="3"/>
        </w:numPr>
        <w:ind w:left="360" w:hanging="360"/>
        <w:rPr/>
      </w:pPr>
      <w:r w:rsidDel="00000000" w:rsidR="00000000" w:rsidRPr="00000000">
        <w:rPr>
          <w:rFonts w:ascii="Arial" w:cs="Arial" w:eastAsia="Arial" w:hAnsi="Arial"/>
          <w:vertAlign w:val="baseline"/>
          <w:rtl w:val="0"/>
        </w:rPr>
        <w:t xml:space="preserve">Safety and suitability of premises, environment and equipment (including safety, smoking and vaping, premises, risk assessment, outings) </w:t>
      </w:r>
      <w:r w:rsidDel="00000000" w:rsidR="00000000" w:rsidRPr="00000000">
        <w:rPr>
          <w:rFonts w:ascii="Arial" w:cs="Arial" w:eastAsia="Arial" w:hAnsi="Arial"/>
          <w:b w:val="1"/>
          <w:vertAlign w:val="baseline"/>
          <w:rtl w:val="0"/>
        </w:rPr>
        <w:t xml:space="preserve">3.55 to 3.67</w:t>
      </w:r>
      <w:r w:rsidDel="00000000" w:rsidR="00000000" w:rsidRPr="00000000">
        <w:rPr>
          <w:rtl w:val="0"/>
        </w:rPr>
      </w:r>
    </w:p>
    <w:p w:rsidR="00000000" w:rsidDel="00000000" w:rsidP="00000000" w:rsidRDefault="00000000" w:rsidRPr="00000000" w14:paraId="0000025C">
      <w:pPr>
        <w:numPr>
          <w:ilvl w:val="0"/>
          <w:numId w:val="3"/>
        </w:numPr>
        <w:ind w:left="360" w:hanging="360"/>
        <w:rPr/>
      </w:pPr>
      <w:r w:rsidDel="00000000" w:rsidR="00000000" w:rsidRPr="00000000">
        <w:rPr>
          <w:rFonts w:ascii="Arial" w:cs="Arial" w:eastAsia="Arial" w:hAnsi="Arial"/>
          <w:vertAlign w:val="baseline"/>
          <w:rtl w:val="0"/>
        </w:rPr>
        <w:t xml:space="preserve">Special Educational Needs </w:t>
      </w:r>
      <w:r w:rsidDel="00000000" w:rsidR="00000000" w:rsidRPr="00000000">
        <w:rPr>
          <w:rFonts w:ascii="Arial" w:cs="Arial" w:eastAsia="Arial" w:hAnsi="Arial"/>
          <w:b w:val="1"/>
          <w:vertAlign w:val="baseline"/>
          <w:rtl w:val="0"/>
        </w:rPr>
        <w:t xml:space="preserve">3.68 </w:t>
      </w:r>
      <w:r w:rsidDel="00000000" w:rsidR="00000000" w:rsidRPr="00000000">
        <w:rPr>
          <w:rtl w:val="0"/>
        </w:rPr>
      </w:r>
    </w:p>
    <w:p w:rsidR="00000000" w:rsidDel="00000000" w:rsidP="00000000" w:rsidRDefault="00000000" w:rsidRPr="00000000" w14:paraId="0000025D">
      <w:pPr>
        <w:numPr>
          <w:ilvl w:val="0"/>
          <w:numId w:val="3"/>
        </w:numPr>
        <w:ind w:left="360" w:hanging="360"/>
        <w:rPr/>
      </w:pPr>
      <w:r w:rsidDel="00000000" w:rsidR="00000000" w:rsidRPr="00000000">
        <w:rPr>
          <w:rFonts w:ascii="Arial" w:cs="Arial" w:eastAsia="Arial" w:hAnsi="Arial"/>
          <w:vertAlign w:val="baseline"/>
          <w:rtl w:val="0"/>
        </w:rPr>
        <w:t xml:space="preserve">Information and records (including information about the child, information for parents and carers, complaints, information about the provider, changes that must be notified to Ofsted)</w:t>
      </w:r>
      <w:r w:rsidDel="00000000" w:rsidR="00000000" w:rsidRPr="00000000">
        <w:rPr>
          <w:rFonts w:ascii="Arial" w:cs="Arial" w:eastAsia="Arial" w:hAnsi="Arial"/>
          <w:b w:val="1"/>
          <w:vertAlign w:val="baseline"/>
          <w:rtl w:val="0"/>
        </w:rPr>
        <w:t xml:space="preserve"> 3.69 to 3.79</w:t>
      </w:r>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25E">
      <w:pPr>
        <w:numPr>
          <w:ilvl w:val="0"/>
          <w:numId w:val="3"/>
        </w:numPr>
        <w:ind w:left="360" w:hanging="360"/>
        <w:rPr/>
      </w:pPr>
      <w:r w:rsidDel="00000000" w:rsidR="00000000" w:rsidRPr="00000000">
        <w:rPr>
          <w:rFonts w:ascii="Arial" w:cs="Arial" w:eastAsia="Arial" w:hAnsi="Arial"/>
          <w:vertAlign w:val="baseline"/>
          <w:rtl w:val="0"/>
        </w:rPr>
        <w:t xml:space="preserve">Paediatric First Aid </w:t>
      </w:r>
      <w:r w:rsidDel="00000000" w:rsidR="00000000" w:rsidRPr="00000000">
        <w:rPr>
          <w:rFonts w:ascii="Arial" w:cs="Arial" w:eastAsia="Arial" w:hAnsi="Arial"/>
          <w:b w:val="1"/>
          <w:vertAlign w:val="baseline"/>
          <w:rtl w:val="0"/>
        </w:rPr>
        <w:t xml:space="preserve">Annex A</w:t>
      </w:r>
      <w:r w:rsidDel="00000000" w:rsidR="00000000" w:rsidRPr="00000000">
        <w:rPr>
          <w:rtl w:val="0"/>
        </w:rPr>
      </w:r>
    </w:p>
    <w:p w:rsidR="00000000" w:rsidDel="00000000" w:rsidP="00000000" w:rsidRDefault="00000000" w:rsidRPr="00000000" w14:paraId="0000025F">
      <w:pPr>
        <w:rPr>
          <w:rFonts w:ascii="Arial" w:cs="Arial" w:eastAsia="Arial" w:hAnsi="Arial"/>
          <w:vertAlign w:val="baseline"/>
        </w:rPr>
      </w:pPr>
      <w:bookmarkStart w:colFirst="0" w:colLast="0" w:name="_tyjcwt" w:id="5"/>
      <w:bookmarkEnd w:id="5"/>
      <w:r w:rsidDel="00000000" w:rsidR="00000000" w:rsidRPr="00000000">
        <w:rPr>
          <w:rtl w:val="0"/>
        </w:rPr>
      </w:r>
    </w:p>
    <w:p w:rsidR="00000000" w:rsidDel="00000000" w:rsidP="00000000" w:rsidRDefault="00000000" w:rsidRPr="00000000" w14:paraId="00000260">
      <w:pPr>
        <w:rPr>
          <w:rFonts w:ascii="Arial" w:cs="Arial" w:eastAsia="Arial" w:hAnsi="Arial"/>
          <w:vertAlign w:val="baseline"/>
        </w:rPr>
      </w:pPr>
      <w:r w:rsidDel="00000000" w:rsidR="00000000" w:rsidRPr="00000000">
        <w:rPr>
          <w:rFonts w:ascii="Arial" w:cs="Arial" w:eastAsia="Arial" w:hAnsi="Arial"/>
          <w:vertAlign w:val="baseline"/>
          <w:rtl w:val="0"/>
        </w:rPr>
        <w:t xml:space="preserve">The EYFS requirements sit alongside other legal obligations and do not supersede or replace any other legislation which providers must still meet.  Other duties on providers include:</w:t>
      </w:r>
    </w:p>
    <w:p w:rsidR="00000000" w:rsidDel="00000000" w:rsidP="00000000" w:rsidRDefault="00000000" w:rsidRPr="00000000" w14:paraId="00000261">
      <w:pPr>
        <w:numPr>
          <w:ilvl w:val="0"/>
          <w:numId w:val="44"/>
        </w:numPr>
        <w:ind w:left="720" w:hanging="360"/>
        <w:rPr>
          <w:rFonts w:ascii="Arial" w:cs="Arial" w:eastAsia="Arial" w:hAnsi="Arial"/>
        </w:rPr>
      </w:pPr>
      <w:r w:rsidDel="00000000" w:rsidR="00000000" w:rsidRPr="00000000">
        <w:rPr>
          <w:rFonts w:ascii="Arial" w:cs="Arial" w:eastAsia="Arial" w:hAnsi="Arial"/>
          <w:vertAlign w:val="baseline"/>
          <w:rtl w:val="0"/>
        </w:rPr>
        <w:t xml:space="preserve">Employment laws</w:t>
      </w:r>
    </w:p>
    <w:p w:rsidR="00000000" w:rsidDel="00000000" w:rsidP="00000000" w:rsidRDefault="00000000" w:rsidRPr="00000000" w14:paraId="00000262">
      <w:pPr>
        <w:numPr>
          <w:ilvl w:val="0"/>
          <w:numId w:val="44"/>
        </w:numPr>
        <w:ind w:left="720" w:hanging="360"/>
        <w:rPr>
          <w:rFonts w:ascii="Arial" w:cs="Arial" w:eastAsia="Arial" w:hAnsi="Arial"/>
        </w:rPr>
      </w:pPr>
      <w:r w:rsidDel="00000000" w:rsidR="00000000" w:rsidRPr="00000000">
        <w:rPr>
          <w:rFonts w:ascii="Arial" w:cs="Arial" w:eastAsia="Arial" w:hAnsi="Arial"/>
          <w:vertAlign w:val="baseline"/>
          <w:rtl w:val="0"/>
        </w:rPr>
        <w:t xml:space="preserve">Anti-discriminatory legislation</w:t>
      </w:r>
    </w:p>
    <w:p w:rsidR="00000000" w:rsidDel="00000000" w:rsidP="00000000" w:rsidRDefault="00000000" w:rsidRPr="00000000" w14:paraId="00000263">
      <w:pPr>
        <w:numPr>
          <w:ilvl w:val="0"/>
          <w:numId w:val="44"/>
        </w:numPr>
        <w:ind w:left="720" w:hanging="360"/>
        <w:rPr>
          <w:rFonts w:ascii="Arial" w:cs="Arial" w:eastAsia="Arial" w:hAnsi="Arial"/>
        </w:rPr>
      </w:pPr>
      <w:r w:rsidDel="00000000" w:rsidR="00000000" w:rsidRPr="00000000">
        <w:rPr>
          <w:rFonts w:ascii="Arial" w:cs="Arial" w:eastAsia="Arial" w:hAnsi="Arial"/>
          <w:vertAlign w:val="baseline"/>
          <w:rtl w:val="0"/>
        </w:rPr>
        <w:t xml:space="preserve">Health and safety legislation</w:t>
      </w:r>
    </w:p>
    <w:p w:rsidR="00000000" w:rsidDel="00000000" w:rsidP="00000000" w:rsidRDefault="00000000" w:rsidRPr="00000000" w14:paraId="00000264">
      <w:pPr>
        <w:numPr>
          <w:ilvl w:val="0"/>
          <w:numId w:val="44"/>
        </w:numPr>
        <w:ind w:left="720" w:hanging="360"/>
        <w:rPr>
          <w:rFonts w:ascii="Arial" w:cs="Arial" w:eastAsia="Arial" w:hAnsi="Arial"/>
        </w:rPr>
      </w:pPr>
      <w:r w:rsidDel="00000000" w:rsidR="00000000" w:rsidRPr="00000000">
        <w:rPr>
          <w:rFonts w:ascii="Arial" w:cs="Arial" w:eastAsia="Arial" w:hAnsi="Arial"/>
          <w:vertAlign w:val="baseline"/>
          <w:rtl w:val="0"/>
        </w:rPr>
        <w:t xml:space="preserve">Data collection regulations</w:t>
      </w:r>
    </w:p>
    <w:p w:rsidR="00000000" w:rsidDel="00000000" w:rsidP="00000000" w:rsidRDefault="00000000" w:rsidRPr="00000000" w14:paraId="00000265">
      <w:pPr>
        <w:numPr>
          <w:ilvl w:val="0"/>
          <w:numId w:val="44"/>
        </w:numPr>
        <w:ind w:left="720" w:hanging="360"/>
        <w:rPr>
          <w:rFonts w:ascii="Arial" w:cs="Arial" w:eastAsia="Arial" w:hAnsi="Arial"/>
        </w:rPr>
      </w:pPr>
      <w:r w:rsidDel="00000000" w:rsidR="00000000" w:rsidRPr="00000000">
        <w:rPr>
          <w:rFonts w:ascii="Arial" w:cs="Arial" w:eastAsia="Arial" w:hAnsi="Arial"/>
          <w:vertAlign w:val="baseline"/>
          <w:rtl w:val="0"/>
        </w:rPr>
        <w:t xml:space="preserve">Duty of care.</w:t>
      </w:r>
    </w:p>
    <w:p w:rsidR="00000000" w:rsidDel="00000000" w:rsidP="00000000" w:rsidRDefault="00000000" w:rsidRPr="00000000" w14:paraId="00000266">
      <w:pPr>
        <w:rPr>
          <w:rFonts w:ascii="Arial" w:cs="Arial" w:eastAsia="Arial" w:hAnsi="Arial"/>
          <w:color w:val="ff0000"/>
          <w:vertAlign w:val="baseline"/>
        </w:rPr>
      </w:pPr>
      <w:r w:rsidDel="00000000" w:rsidR="00000000" w:rsidRPr="00000000">
        <w:rPr>
          <w:rtl w:val="0"/>
        </w:rPr>
      </w:r>
    </w:p>
    <w:p w:rsidR="00000000" w:rsidDel="00000000" w:rsidP="00000000" w:rsidRDefault="00000000" w:rsidRPr="00000000" w14:paraId="00000267">
      <w:pPr>
        <w:rPr>
          <w:rFonts w:ascii="Arial" w:cs="Arial" w:eastAsia="Arial" w:hAnsi="Arial"/>
          <w:color w:val="ff0000"/>
          <w:vertAlign w:val="baseline"/>
        </w:rPr>
      </w:pPr>
      <w:r w:rsidDel="00000000" w:rsidR="00000000" w:rsidRPr="00000000">
        <w:rPr>
          <w:rtl w:val="0"/>
        </w:rPr>
      </w:r>
    </w:p>
    <w:bookmarkStart w:colFirst="0" w:colLast="0" w:name="3dy6vkm" w:id="6"/>
    <w:bookmarkEnd w:id="6"/>
    <w:p w:rsidR="00000000" w:rsidDel="00000000" w:rsidP="00000000" w:rsidRDefault="00000000" w:rsidRPr="00000000" w14:paraId="0000026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269">
      <w:pPr>
        <w:shd w:fill="ffffff" w:val="clear"/>
        <w:rPr>
          <w:rFonts w:ascii="Arial" w:cs="Arial" w:eastAsia="Arial" w:hAnsi="Arial"/>
          <w:b w:val="1"/>
          <w:sz w:val="32"/>
          <w:szCs w:val="32"/>
          <w:vertAlign w:val="baseline"/>
        </w:rPr>
      </w:pPr>
      <w:r w:rsidDel="00000000" w:rsidR="00000000" w:rsidRPr="00000000">
        <w:rPr>
          <w:rtl w:val="0"/>
        </w:rPr>
      </w:r>
    </w:p>
    <w:p w:rsidR="00000000" w:rsidDel="00000000" w:rsidP="00000000" w:rsidRDefault="00000000" w:rsidRPr="00000000" w14:paraId="0000026A">
      <w:pPr>
        <w:ind w:left="360"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26B">
      <w:pPr>
        <w:shd w:fill="ffffff" w:val="clear"/>
        <w:rPr>
          <w:rFonts w:ascii="Arial" w:cs="Arial" w:eastAsia="Arial" w:hAnsi="Arial"/>
          <w:sz w:val="48"/>
          <w:szCs w:val="48"/>
          <w:vertAlign w:val="baseline"/>
        </w:rPr>
      </w:pPr>
      <w:r w:rsidDel="00000000" w:rsidR="00000000" w:rsidRPr="00000000">
        <w:br w:type="page"/>
      </w:r>
      <w:r w:rsidDel="00000000" w:rsidR="00000000" w:rsidRPr="00000000">
        <w:rPr>
          <w:rFonts w:ascii="Arial" w:cs="Arial" w:eastAsia="Arial" w:hAnsi="Arial"/>
          <w:b w:val="1"/>
          <w:sz w:val="48"/>
          <w:szCs w:val="48"/>
          <w:vertAlign w:val="baseline"/>
          <w:rtl w:val="0"/>
        </w:rPr>
        <w:t xml:space="preserve">Policies relating to our safeguarding responsibilities under Section 11 Children Act (2004)</w:t>
      </w:r>
      <w:r w:rsidDel="00000000" w:rsidR="00000000" w:rsidRPr="00000000">
        <w:rPr>
          <w:rtl w:val="0"/>
        </w:rPr>
      </w:r>
    </w:p>
    <w:p w:rsidR="00000000" w:rsidDel="00000000" w:rsidP="00000000" w:rsidRDefault="00000000" w:rsidRPr="00000000" w14:paraId="0000026C">
      <w:pPr>
        <w:shd w:fill="ffffff" w:val="clear"/>
        <w:rPr>
          <w:rFonts w:ascii="Arial" w:cs="Arial" w:eastAsia="Arial" w:hAnsi="Arial"/>
          <w:i w:val="0"/>
          <w:vertAlign w:val="baseline"/>
        </w:rPr>
      </w:pPr>
      <w:r w:rsidDel="00000000" w:rsidR="00000000" w:rsidRPr="00000000">
        <w:rPr>
          <w:rFonts w:ascii="Arial" w:cs="Arial" w:eastAsia="Arial" w:hAnsi="Arial"/>
          <w:vertAlign w:val="baseline"/>
          <w:rtl w:val="0"/>
        </w:rPr>
        <w:t xml:space="preserve">Section 11 of the Children Act (2004) places a statutory duty on local authorities and other organisations providing services for children and families to make sure that they carry out their work in a way that takes into account the need to safeguard and promote the welfare of children. These are set out in </w:t>
      </w:r>
      <w:r w:rsidDel="00000000" w:rsidR="00000000" w:rsidRPr="00000000">
        <w:rPr>
          <w:rFonts w:ascii="Arial" w:cs="Arial" w:eastAsia="Arial" w:hAnsi="Arial"/>
          <w:i w:val="1"/>
          <w:vertAlign w:val="baseline"/>
          <w:rtl w:val="0"/>
        </w:rPr>
        <w:t xml:space="preserve">Working Together to Safeguard Children (2018)</w:t>
      </w:r>
      <w:r w:rsidDel="00000000" w:rsidR="00000000" w:rsidRPr="00000000">
        <w:rPr>
          <w:rtl w:val="0"/>
        </w:rPr>
      </w:r>
    </w:p>
    <w:p w:rsidR="00000000" w:rsidDel="00000000" w:rsidP="00000000" w:rsidRDefault="00000000" w:rsidRPr="00000000" w14:paraId="0000026D">
      <w:pPr>
        <w:shd w:fill="ffffff" w:val="clear"/>
        <w:rPr>
          <w:rFonts w:ascii="Arial" w:cs="Arial" w:eastAsia="Arial" w:hAnsi="Arial"/>
          <w:vertAlign w:val="baseline"/>
        </w:rPr>
      </w:pPr>
      <w:r w:rsidDel="00000000" w:rsidR="00000000" w:rsidRPr="00000000">
        <w:rPr>
          <w:rtl w:val="0"/>
        </w:rPr>
      </w:r>
    </w:p>
    <w:p w:rsidR="00000000" w:rsidDel="00000000" w:rsidP="00000000" w:rsidRDefault="00000000" w:rsidRPr="00000000" w14:paraId="0000026E">
      <w:pPr>
        <w:pStyle w:val="Heading2"/>
        <w:tabs>
          <w:tab w:val="left" w:leader="none" w:pos="737"/>
        </w:tabs>
        <w:spacing w:after="0" w:before="0" w:lineRule="auto"/>
        <w:ind w:left="0" w:firstLine="0"/>
        <w:rPr>
          <w:rFonts w:ascii="Arial" w:cs="Arial" w:eastAsia="Arial" w:hAnsi="Arial"/>
          <w:b w:val="0"/>
          <w:sz w:val="24"/>
          <w:szCs w:val="24"/>
          <w:vertAlign w:val="baseline"/>
        </w:rPr>
      </w:pPr>
      <w:bookmarkStart w:colFirst="0" w:colLast="0" w:name="_1t3h5sf" w:id="7"/>
      <w:bookmarkEnd w:id="7"/>
      <w:r w:rsidDel="00000000" w:rsidR="00000000" w:rsidRPr="00000000">
        <w:rPr>
          <w:rFonts w:ascii="Arial" w:cs="Arial" w:eastAsia="Arial" w:hAnsi="Arial"/>
          <w:b w:val="0"/>
          <w:color w:val="000000"/>
          <w:sz w:val="24"/>
          <w:szCs w:val="24"/>
          <w:vertAlign w:val="baseline"/>
          <w:rtl w:val="0"/>
        </w:rPr>
        <w:t xml:space="preserve">To demonstrate that an organisation is meeting these requirements, the </w:t>
      </w:r>
      <w:r w:rsidDel="00000000" w:rsidR="00000000" w:rsidRPr="00000000">
        <w:rPr>
          <w:rFonts w:ascii="Arial" w:cs="Arial" w:eastAsia="Arial" w:hAnsi="Arial"/>
          <w:i w:val="1"/>
          <w:color w:val="000000"/>
          <w:sz w:val="24"/>
          <w:szCs w:val="24"/>
          <w:vertAlign w:val="baseline"/>
          <w:rtl w:val="0"/>
        </w:rPr>
        <w:t xml:space="preserve">Safeguarding Children and Vulnerable Adults in Sheffield Self-Assessment Toolkit</w:t>
      </w:r>
      <w:r w:rsidDel="00000000" w:rsidR="00000000" w:rsidRPr="00000000">
        <w:rPr>
          <w:rFonts w:ascii="Arial" w:cs="Arial" w:eastAsia="Arial" w:hAnsi="Arial"/>
          <w:b w:val="0"/>
          <w:color w:val="000000"/>
          <w:sz w:val="24"/>
          <w:szCs w:val="24"/>
          <w:vertAlign w:val="baseline"/>
          <w:rtl w:val="0"/>
        </w:rPr>
        <w:t xml:space="preserve">, developed by the Sheffield Children Safeguarding Partnership (SCSP) and Sheffield Adult Safeguarding Partnership (SASP</w:t>
      </w:r>
      <w:r w:rsidDel="00000000" w:rsidR="00000000" w:rsidRPr="00000000">
        <w:rPr>
          <w:rFonts w:ascii="Arial" w:cs="Arial" w:eastAsia="Arial" w:hAnsi="Arial"/>
          <w:b w:val="0"/>
          <w:sz w:val="24"/>
          <w:szCs w:val="24"/>
          <w:vertAlign w:val="baseline"/>
          <w:rtl w:val="0"/>
        </w:rPr>
        <w:t xml:space="preserve">) requires the following policies and procedures to be in place:</w:t>
      </w:r>
    </w:p>
    <w:p w:rsidR="00000000" w:rsidDel="00000000" w:rsidP="00000000" w:rsidRDefault="00000000" w:rsidRPr="00000000" w14:paraId="0000026F">
      <w:pPr>
        <w:numPr>
          <w:ilvl w:val="0"/>
          <w:numId w:val="1"/>
        </w:numPr>
        <w:ind w:left="227" w:hanging="227"/>
        <w:rPr>
          <w:rFonts w:ascii="Arial" w:cs="Arial" w:eastAsia="Arial" w:hAnsi="Arial"/>
        </w:rPr>
      </w:pPr>
      <w:r w:rsidDel="00000000" w:rsidR="00000000" w:rsidRPr="00000000">
        <w:rPr>
          <w:rFonts w:ascii="Arial" w:cs="Arial" w:eastAsia="Arial" w:hAnsi="Arial"/>
          <w:vertAlign w:val="baseline"/>
          <w:rtl w:val="0"/>
        </w:rPr>
        <w:t xml:space="preserve">Safeguarding children policy</w:t>
      </w:r>
    </w:p>
    <w:p w:rsidR="00000000" w:rsidDel="00000000" w:rsidP="00000000" w:rsidRDefault="00000000" w:rsidRPr="00000000" w14:paraId="00000270">
      <w:pPr>
        <w:numPr>
          <w:ilvl w:val="0"/>
          <w:numId w:val="1"/>
        </w:numPr>
        <w:ind w:left="227" w:hanging="227"/>
        <w:rPr>
          <w:rFonts w:ascii="Arial" w:cs="Arial" w:eastAsia="Arial" w:hAnsi="Arial"/>
        </w:rPr>
      </w:pPr>
      <w:r w:rsidDel="00000000" w:rsidR="00000000" w:rsidRPr="00000000">
        <w:rPr>
          <w:rFonts w:ascii="Arial" w:cs="Arial" w:eastAsia="Arial" w:hAnsi="Arial"/>
          <w:vertAlign w:val="baseline"/>
          <w:rtl w:val="0"/>
        </w:rPr>
        <w:t xml:space="preserve">Safeguarding adult’s policy</w:t>
      </w:r>
    </w:p>
    <w:p w:rsidR="00000000" w:rsidDel="00000000" w:rsidP="00000000" w:rsidRDefault="00000000" w:rsidRPr="00000000" w14:paraId="00000271">
      <w:pPr>
        <w:numPr>
          <w:ilvl w:val="0"/>
          <w:numId w:val="1"/>
        </w:numPr>
        <w:ind w:left="227" w:hanging="227"/>
        <w:rPr>
          <w:rFonts w:ascii="Arial" w:cs="Arial" w:eastAsia="Arial" w:hAnsi="Arial"/>
        </w:rPr>
      </w:pPr>
      <w:r w:rsidDel="00000000" w:rsidR="00000000" w:rsidRPr="00000000">
        <w:rPr>
          <w:rFonts w:ascii="Arial" w:cs="Arial" w:eastAsia="Arial" w:hAnsi="Arial"/>
          <w:vertAlign w:val="baseline"/>
          <w:rtl w:val="0"/>
        </w:rPr>
        <w:t xml:space="preserve">Procedures for dealing with allegations of abuse by someone working in your organisation</w:t>
      </w:r>
    </w:p>
    <w:p w:rsidR="00000000" w:rsidDel="00000000" w:rsidP="00000000" w:rsidRDefault="00000000" w:rsidRPr="00000000" w14:paraId="00000272">
      <w:pPr>
        <w:numPr>
          <w:ilvl w:val="0"/>
          <w:numId w:val="1"/>
        </w:numPr>
        <w:ind w:left="227" w:hanging="227"/>
        <w:rPr>
          <w:rFonts w:ascii="Arial" w:cs="Arial" w:eastAsia="Arial" w:hAnsi="Arial"/>
        </w:rPr>
      </w:pPr>
      <w:r w:rsidDel="00000000" w:rsidR="00000000" w:rsidRPr="00000000">
        <w:rPr>
          <w:rFonts w:ascii="Arial" w:cs="Arial" w:eastAsia="Arial" w:hAnsi="Arial"/>
          <w:vertAlign w:val="baseline"/>
          <w:rtl w:val="0"/>
        </w:rPr>
        <w:t xml:space="preserve">Organisational whistle-blowing policy</w:t>
      </w:r>
    </w:p>
    <w:p w:rsidR="00000000" w:rsidDel="00000000" w:rsidP="00000000" w:rsidRDefault="00000000" w:rsidRPr="00000000" w14:paraId="00000273">
      <w:pPr>
        <w:numPr>
          <w:ilvl w:val="0"/>
          <w:numId w:val="1"/>
        </w:numPr>
        <w:ind w:left="227" w:hanging="227"/>
        <w:rPr>
          <w:rFonts w:ascii="Arial" w:cs="Arial" w:eastAsia="Arial" w:hAnsi="Arial"/>
        </w:rPr>
      </w:pPr>
      <w:r w:rsidDel="00000000" w:rsidR="00000000" w:rsidRPr="00000000">
        <w:rPr>
          <w:rFonts w:ascii="Arial" w:cs="Arial" w:eastAsia="Arial" w:hAnsi="Arial"/>
          <w:vertAlign w:val="baseline"/>
          <w:rtl w:val="0"/>
        </w:rPr>
        <w:t xml:space="preserve">How your organisation integrates safeguarding into all contractual processes entered into with other providers including expectations, reporting requirements and reporting concerns or poor practice</w:t>
      </w:r>
    </w:p>
    <w:p w:rsidR="00000000" w:rsidDel="00000000" w:rsidP="00000000" w:rsidRDefault="00000000" w:rsidRPr="00000000" w14:paraId="00000274">
      <w:pPr>
        <w:numPr>
          <w:ilvl w:val="0"/>
          <w:numId w:val="1"/>
        </w:numPr>
        <w:ind w:left="227" w:hanging="227"/>
        <w:rPr>
          <w:rFonts w:ascii="Arial" w:cs="Arial" w:eastAsia="Arial" w:hAnsi="Arial"/>
        </w:rPr>
      </w:pPr>
      <w:r w:rsidDel="00000000" w:rsidR="00000000" w:rsidRPr="00000000">
        <w:rPr>
          <w:rFonts w:ascii="Arial" w:cs="Arial" w:eastAsia="Arial" w:hAnsi="Arial"/>
          <w:vertAlign w:val="baseline"/>
          <w:rtl w:val="0"/>
        </w:rPr>
        <w:t xml:space="preserve">Safer recruitment and selection policy including when criminal records checks are necessary</w:t>
      </w:r>
    </w:p>
    <w:p w:rsidR="00000000" w:rsidDel="00000000" w:rsidP="00000000" w:rsidRDefault="00000000" w:rsidRPr="00000000" w14:paraId="00000275">
      <w:pPr>
        <w:numPr>
          <w:ilvl w:val="0"/>
          <w:numId w:val="1"/>
        </w:numPr>
        <w:ind w:left="227" w:hanging="227"/>
        <w:rPr>
          <w:rFonts w:ascii="Arial" w:cs="Arial" w:eastAsia="Arial" w:hAnsi="Arial"/>
        </w:rPr>
      </w:pPr>
      <w:r w:rsidDel="00000000" w:rsidR="00000000" w:rsidRPr="00000000">
        <w:rPr>
          <w:rFonts w:ascii="Arial" w:cs="Arial" w:eastAsia="Arial" w:hAnsi="Arial"/>
          <w:vertAlign w:val="baseline"/>
          <w:rtl w:val="0"/>
        </w:rPr>
        <w:t xml:space="preserve">Safeguarding training policy including training pathways, individual training plans, training records</w:t>
      </w:r>
    </w:p>
    <w:p w:rsidR="00000000" w:rsidDel="00000000" w:rsidP="00000000" w:rsidRDefault="00000000" w:rsidRPr="00000000" w14:paraId="00000276">
      <w:pPr>
        <w:numPr>
          <w:ilvl w:val="0"/>
          <w:numId w:val="1"/>
        </w:numPr>
        <w:ind w:left="227" w:hanging="227"/>
        <w:rPr>
          <w:rFonts w:ascii="Arial" w:cs="Arial" w:eastAsia="Arial" w:hAnsi="Arial"/>
        </w:rPr>
      </w:pPr>
      <w:r w:rsidDel="00000000" w:rsidR="00000000" w:rsidRPr="00000000">
        <w:rPr>
          <w:rFonts w:ascii="Arial" w:cs="Arial" w:eastAsia="Arial" w:hAnsi="Arial"/>
          <w:vertAlign w:val="baseline"/>
          <w:rtl w:val="0"/>
        </w:rPr>
        <w:t xml:space="preserve">Induction, supervision and appraisal policy</w:t>
      </w:r>
    </w:p>
    <w:p w:rsidR="00000000" w:rsidDel="00000000" w:rsidP="00000000" w:rsidRDefault="00000000" w:rsidRPr="00000000" w14:paraId="00000277">
      <w:pPr>
        <w:numPr>
          <w:ilvl w:val="0"/>
          <w:numId w:val="1"/>
        </w:numPr>
        <w:ind w:left="227" w:hanging="227"/>
        <w:rPr>
          <w:rFonts w:ascii="Arial" w:cs="Arial" w:eastAsia="Arial" w:hAnsi="Arial"/>
        </w:rPr>
      </w:pPr>
      <w:r w:rsidDel="00000000" w:rsidR="00000000" w:rsidRPr="00000000">
        <w:rPr>
          <w:rFonts w:ascii="Arial" w:cs="Arial" w:eastAsia="Arial" w:hAnsi="Arial"/>
          <w:vertAlign w:val="baseline"/>
          <w:rtl w:val="0"/>
        </w:rPr>
        <w:t xml:space="preserve">Integrated practice and interagency working policy and protocols</w:t>
      </w:r>
    </w:p>
    <w:p w:rsidR="00000000" w:rsidDel="00000000" w:rsidP="00000000" w:rsidRDefault="00000000" w:rsidRPr="00000000" w14:paraId="00000278">
      <w:pPr>
        <w:numPr>
          <w:ilvl w:val="0"/>
          <w:numId w:val="1"/>
        </w:numPr>
        <w:ind w:left="227" w:hanging="227"/>
        <w:rPr>
          <w:rFonts w:ascii="Arial" w:cs="Arial" w:eastAsia="Arial" w:hAnsi="Arial"/>
        </w:rPr>
      </w:pPr>
      <w:r w:rsidDel="00000000" w:rsidR="00000000" w:rsidRPr="00000000">
        <w:rPr>
          <w:rFonts w:ascii="Arial" w:cs="Arial" w:eastAsia="Arial" w:hAnsi="Arial"/>
          <w:vertAlign w:val="baseline"/>
          <w:rtl w:val="0"/>
        </w:rPr>
        <w:t xml:space="preserve">Policy and procedures for recording incidents, concerns, referrals and outcomes in relation to children and vulnerable adults </w:t>
      </w:r>
    </w:p>
    <w:p w:rsidR="00000000" w:rsidDel="00000000" w:rsidP="00000000" w:rsidRDefault="00000000" w:rsidRPr="00000000" w14:paraId="00000279">
      <w:pPr>
        <w:numPr>
          <w:ilvl w:val="0"/>
          <w:numId w:val="1"/>
        </w:numPr>
        <w:ind w:left="227" w:hanging="227"/>
        <w:rPr>
          <w:rFonts w:ascii="Arial" w:cs="Arial" w:eastAsia="Arial" w:hAnsi="Arial"/>
        </w:rPr>
      </w:pPr>
      <w:r w:rsidDel="00000000" w:rsidR="00000000" w:rsidRPr="00000000">
        <w:rPr>
          <w:rFonts w:ascii="Arial" w:cs="Arial" w:eastAsia="Arial" w:hAnsi="Arial"/>
          <w:vertAlign w:val="baseline"/>
          <w:rtl w:val="0"/>
        </w:rPr>
        <w:t xml:space="preserve">Listening to children policy </w:t>
      </w:r>
    </w:p>
    <w:p w:rsidR="00000000" w:rsidDel="00000000" w:rsidP="00000000" w:rsidRDefault="00000000" w:rsidRPr="00000000" w14:paraId="0000027A">
      <w:pPr>
        <w:numPr>
          <w:ilvl w:val="0"/>
          <w:numId w:val="1"/>
        </w:numPr>
        <w:ind w:left="227" w:hanging="227"/>
        <w:rPr>
          <w:rFonts w:ascii="Arial" w:cs="Arial" w:eastAsia="Arial" w:hAnsi="Arial"/>
        </w:rPr>
      </w:pPr>
      <w:r w:rsidDel="00000000" w:rsidR="00000000" w:rsidRPr="00000000">
        <w:rPr>
          <w:rFonts w:ascii="Arial" w:cs="Arial" w:eastAsia="Arial" w:hAnsi="Arial"/>
          <w:vertAlign w:val="baseline"/>
          <w:rtl w:val="0"/>
        </w:rPr>
        <w:t xml:space="preserve">Working with parents’ policy </w:t>
      </w:r>
    </w:p>
    <w:p w:rsidR="00000000" w:rsidDel="00000000" w:rsidP="00000000" w:rsidRDefault="00000000" w:rsidRPr="00000000" w14:paraId="0000027B">
      <w:pPr>
        <w:numPr>
          <w:ilvl w:val="0"/>
          <w:numId w:val="1"/>
        </w:numPr>
        <w:ind w:left="227" w:hanging="227"/>
        <w:rPr>
          <w:rFonts w:ascii="Arial" w:cs="Arial" w:eastAsia="Arial" w:hAnsi="Arial"/>
        </w:rPr>
      </w:pPr>
      <w:r w:rsidDel="00000000" w:rsidR="00000000" w:rsidRPr="00000000">
        <w:rPr>
          <w:rFonts w:ascii="Arial" w:cs="Arial" w:eastAsia="Arial" w:hAnsi="Arial"/>
          <w:vertAlign w:val="baseline"/>
          <w:rtl w:val="0"/>
        </w:rPr>
        <w:t xml:space="preserve">Complaints policy</w:t>
      </w:r>
    </w:p>
    <w:p w:rsidR="00000000" w:rsidDel="00000000" w:rsidP="00000000" w:rsidRDefault="00000000" w:rsidRPr="00000000" w14:paraId="0000027C">
      <w:pPr>
        <w:numPr>
          <w:ilvl w:val="0"/>
          <w:numId w:val="1"/>
        </w:numPr>
        <w:ind w:left="227" w:hanging="227"/>
        <w:rPr>
          <w:rFonts w:ascii="Arial" w:cs="Arial" w:eastAsia="Arial" w:hAnsi="Arial"/>
        </w:rPr>
      </w:pPr>
      <w:r w:rsidDel="00000000" w:rsidR="00000000" w:rsidRPr="00000000">
        <w:rPr>
          <w:rFonts w:ascii="Arial" w:cs="Arial" w:eastAsia="Arial" w:hAnsi="Arial"/>
          <w:vertAlign w:val="baseline"/>
          <w:rtl w:val="0"/>
        </w:rPr>
        <w:t xml:space="preserve">Information security, sharing and storage policy</w:t>
      </w:r>
    </w:p>
    <w:p w:rsidR="00000000" w:rsidDel="00000000" w:rsidP="00000000" w:rsidRDefault="00000000" w:rsidRPr="00000000" w14:paraId="0000027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27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27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28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281">
      <w:pPr>
        <w:rPr>
          <w:rFonts w:ascii="Arial" w:cs="Arial" w:eastAsia="Arial" w:hAnsi="Arial"/>
          <w:vertAlign w:val="baseline"/>
        </w:rPr>
      </w:pPr>
      <w:r w:rsidDel="00000000" w:rsidR="00000000" w:rsidRPr="00000000">
        <w:br w:type="page"/>
      </w:r>
      <w:r w:rsidDel="00000000" w:rsidR="00000000" w:rsidRPr="00000000">
        <w:rPr>
          <w:rtl w:val="0"/>
        </w:rPr>
      </w:r>
    </w:p>
    <w:tbl>
      <w:tblPr>
        <w:tblStyle w:val="Table22"/>
        <w:tblW w:w="927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79"/>
        <w:tblGridChange w:id="0">
          <w:tblGrid>
            <w:gridCol w:w="9279"/>
          </w:tblGrid>
        </w:tblGridChange>
      </w:tblGrid>
      <w:tr>
        <w:trPr>
          <w:cantSplit w:val="0"/>
          <w:tblHeader w:val="0"/>
        </w:trPr>
        <w:tc>
          <w:tcPr>
            <w:vAlign w:val="top"/>
          </w:tcPr>
          <w:p w:rsidR="00000000" w:rsidDel="00000000" w:rsidP="00000000" w:rsidRDefault="00000000" w:rsidRPr="00000000" w14:paraId="00000282">
            <w:pPr>
              <w:rPr>
                <w:rFonts w:ascii="Arial" w:cs="Arial" w:eastAsia="Arial" w:hAnsi="Arial"/>
                <w:sz w:val="40"/>
                <w:szCs w:val="40"/>
                <w:vertAlign w:val="baseline"/>
              </w:rPr>
            </w:pPr>
            <w:r w:rsidDel="00000000" w:rsidR="00000000" w:rsidRPr="00000000">
              <w:rPr>
                <w:rFonts w:ascii="Arial" w:cs="Arial" w:eastAsia="Arial" w:hAnsi="Arial"/>
                <w:b w:val="1"/>
                <w:sz w:val="40"/>
                <w:szCs w:val="40"/>
                <w:vertAlign w:val="baseline"/>
                <w:rtl w:val="0"/>
              </w:rPr>
              <w:t xml:space="preserve">Policy documents that support your other safeguarding roles</w:t>
            </w:r>
            <w:r w:rsidDel="00000000" w:rsidR="00000000" w:rsidRPr="00000000">
              <w:rPr>
                <w:rtl w:val="0"/>
              </w:rPr>
            </w:r>
          </w:p>
          <w:p w:rsidR="00000000" w:rsidDel="00000000" w:rsidP="00000000" w:rsidRDefault="00000000" w:rsidRPr="00000000" w14:paraId="00000283">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Give details below of </w:t>
            </w:r>
            <w:r w:rsidDel="00000000" w:rsidR="00000000" w:rsidRPr="00000000">
              <w:rPr>
                <w:rFonts w:ascii="Arial" w:cs="Arial" w:eastAsia="Arial" w:hAnsi="Arial"/>
                <w:vertAlign w:val="baseline"/>
                <w:rtl w:val="0"/>
              </w:rPr>
              <w:t xml:space="preserve">which policies you have</w:t>
            </w:r>
            <w:r w:rsidDel="00000000" w:rsidR="00000000" w:rsidRPr="00000000">
              <w:rPr>
                <w:rFonts w:ascii="Arial" w:cs="Arial" w:eastAsia="Arial" w:hAnsi="Arial"/>
                <w:b w:val="1"/>
                <w:vertAlign w:val="baseline"/>
                <w:rtl w:val="0"/>
              </w:rPr>
              <w:t xml:space="preserve"> and </w:t>
            </w:r>
            <w:r w:rsidDel="00000000" w:rsidR="00000000" w:rsidRPr="00000000">
              <w:rPr>
                <w:rFonts w:ascii="Arial" w:cs="Arial" w:eastAsia="Arial" w:hAnsi="Arial"/>
                <w:vertAlign w:val="baseline"/>
                <w:rtl w:val="0"/>
              </w:rPr>
              <w:t xml:space="preserve">where</w:t>
            </w:r>
            <w:r w:rsidDel="00000000" w:rsidR="00000000" w:rsidRPr="00000000">
              <w:rPr>
                <w:rFonts w:ascii="Arial" w:cs="Arial" w:eastAsia="Arial" w:hAnsi="Arial"/>
                <w:b w:val="1"/>
                <w:vertAlign w:val="baseline"/>
                <w:rtl w:val="0"/>
              </w:rPr>
              <w:t xml:space="preserve"> they are kept in your setting.</w:t>
            </w:r>
            <w:r w:rsidDel="00000000" w:rsidR="00000000" w:rsidRPr="00000000">
              <w:rPr>
                <w:rtl w:val="0"/>
              </w:rPr>
            </w:r>
          </w:p>
          <w:p w:rsidR="00000000" w:rsidDel="00000000" w:rsidP="00000000" w:rsidRDefault="00000000" w:rsidRPr="00000000" w14:paraId="00000284">
            <w:pPr>
              <w:rPr>
                <w:rFonts w:ascii="Arial" w:cs="Arial" w:eastAsia="Arial" w:hAnsi="Arial"/>
                <w:sz w:val="6"/>
                <w:szCs w:val="6"/>
              </w:rPr>
            </w:pPr>
            <w:r w:rsidDel="00000000" w:rsidR="00000000" w:rsidRPr="00000000">
              <w:rPr>
                <w:rtl w:val="0"/>
              </w:rPr>
            </w:r>
          </w:p>
          <w:p w:rsidR="00000000" w:rsidDel="00000000" w:rsidP="00000000" w:rsidRDefault="00000000" w:rsidRPr="00000000" w14:paraId="00000285">
            <w:pPr>
              <w:rPr>
                <w:rFonts w:ascii="Arial" w:cs="Arial" w:eastAsia="Arial" w:hAnsi="Arial"/>
              </w:rPr>
            </w:pPr>
            <w:r w:rsidDel="00000000" w:rsidR="00000000" w:rsidRPr="00000000">
              <w:rPr>
                <w:rFonts w:ascii="Arial" w:cs="Arial" w:eastAsia="Arial" w:hAnsi="Arial"/>
                <w:rtl w:val="0"/>
              </w:rPr>
              <w:t xml:space="preserve">All policies are kept within our Policy folder located in the office.</w:t>
            </w:r>
          </w:p>
          <w:p w:rsidR="00000000" w:rsidDel="00000000" w:rsidP="00000000" w:rsidRDefault="00000000" w:rsidRPr="00000000" w14:paraId="00000286">
            <w:pPr>
              <w:rPr>
                <w:rFonts w:ascii="Arial" w:cs="Arial" w:eastAsia="Arial" w:hAnsi="Arial"/>
              </w:rPr>
            </w:pPr>
            <w:r w:rsidDel="00000000" w:rsidR="00000000" w:rsidRPr="00000000">
              <w:rPr>
                <w:rFonts w:ascii="Arial" w:cs="Arial" w:eastAsia="Arial" w:hAnsi="Arial"/>
                <w:rtl w:val="0"/>
              </w:rPr>
              <w:t xml:space="preserve">We also have policies shared with all staff members on G-Drive and Email</w:t>
            </w:r>
          </w:p>
          <w:p w:rsidR="00000000" w:rsidDel="00000000" w:rsidP="00000000" w:rsidRDefault="00000000" w:rsidRPr="00000000" w14:paraId="00000287">
            <w:pPr>
              <w:numPr>
                <w:ilvl w:val="0"/>
                <w:numId w:val="46"/>
              </w:numPr>
              <w:ind w:left="720" w:hanging="360"/>
              <w:rPr>
                <w:rFonts w:ascii="Arial" w:cs="Arial" w:eastAsia="Arial" w:hAnsi="Arial"/>
              </w:rPr>
            </w:pPr>
            <w:r w:rsidDel="00000000" w:rsidR="00000000" w:rsidRPr="00000000">
              <w:rPr>
                <w:rFonts w:ascii="Arial" w:cs="Arial" w:eastAsia="Arial" w:hAnsi="Arial"/>
                <w:rtl w:val="0"/>
              </w:rPr>
              <w:t xml:space="preserve">Online Safety</w:t>
            </w:r>
          </w:p>
          <w:p w:rsidR="00000000" w:rsidDel="00000000" w:rsidP="00000000" w:rsidRDefault="00000000" w:rsidRPr="00000000" w14:paraId="00000288">
            <w:pPr>
              <w:numPr>
                <w:ilvl w:val="0"/>
                <w:numId w:val="46"/>
              </w:numPr>
              <w:ind w:left="720" w:hanging="360"/>
              <w:rPr>
                <w:rFonts w:ascii="Arial" w:cs="Arial" w:eastAsia="Arial" w:hAnsi="Arial"/>
              </w:rPr>
            </w:pPr>
            <w:r w:rsidDel="00000000" w:rsidR="00000000" w:rsidRPr="00000000">
              <w:rPr>
                <w:rFonts w:ascii="Arial" w:cs="Arial" w:eastAsia="Arial" w:hAnsi="Arial"/>
                <w:rtl w:val="0"/>
              </w:rPr>
              <w:t xml:space="preserve">Looked After Children</w:t>
            </w:r>
          </w:p>
          <w:p w:rsidR="00000000" w:rsidDel="00000000" w:rsidP="00000000" w:rsidRDefault="00000000" w:rsidRPr="00000000" w14:paraId="00000289">
            <w:pPr>
              <w:numPr>
                <w:ilvl w:val="0"/>
                <w:numId w:val="46"/>
              </w:numPr>
              <w:ind w:left="720" w:hanging="360"/>
              <w:rPr>
                <w:rFonts w:ascii="Arial" w:cs="Arial" w:eastAsia="Arial" w:hAnsi="Arial"/>
              </w:rPr>
            </w:pPr>
            <w:r w:rsidDel="00000000" w:rsidR="00000000" w:rsidRPr="00000000">
              <w:rPr>
                <w:rFonts w:ascii="Arial" w:cs="Arial" w:eastAsia="Arial" w:hAnsi="Arial"/>
                <w:rtl w:val="0"/>
              </w:rPr>
              <w:t xml:space="preserve">Sending and Receiving Emails</w:t>
            </w:r>
          </w:p>
          <w:p w:rsidR="00000000" w:rsidDel="00000000" w:rsidP="00000000" w:rsidRDefault="00000000" w:rsidRPr="00000000" w14:paraId="0000028A">
            <w:pPr>
              <w:numPr>
                <w:ilvl w:val="0"/>
                <w:numId w:val="46"/>
              </w:numPr>
              <w:ind w:left="720" w:hanging="360"/>
              <w:rPr>
                <w:rFonts w:ascii="Arial" w:cs="Arial" w:eastAsia="Arial" w:hAnsi="Arial"/>
              </w:rPr>
            </w:pPr>
            <w:r w:rsidDel="00000000" w:rsidR="00000000" w:rsidRPr="00000000">
              <w:rPr>
                <w:rFonts w:ascii="Arial" w:cs="Arial" w:eastAsia="Arial" w:hAnsi="Arial"/>
                <w:rtl w:val="0"/>
              </w:rPr>
              <w:t xml:space="preserve">Non-Attendance / Missing from Preschool</w:t>
            </w:r>
          </w:p>
          <w:p w:rsidR="00000000" w:rsidDel="00000000" w:rsidP="00000000" w:rsidRDefault="00000000" w:rsidRPr="00000000" w14:paraId="0000028B">
            <w:pPr>
              <w:numPr>
                <w:ilvl w:val="0"/>
                <w:numId w:val="46"/>
              </w:numPr>
              <w:ind w:left="720" w:hanging="360"/>
              <w:rPr>
                <w:rFonts w:ascii="Arial" w:cs="Arial" w:eastAsia="Arial" w:hAnsi="Arial"/>
              </w:rPr>
            </w:pPr>
            <w:r w:rsidDel="00000000" w:rsidR="00000000" w:rsidRPr="00000000">
              <w:rPr>
                <w:rFonts w:ascii="Arial" w:cs="Arial" w:eastAsia="Arial" w:hAnsi="Arial"/>
                <w:rtl w:val="0"/>
              </w:rPr>
              <w:t xml:space="preserve">Lockdown / Emergency Procedure </w:t>
            </w:r>
          </w:p>
          <w:p w:rsidR="00000000" w:rsidDel="00000000" w:rsidP="00000000" w:rsidRDefault="00000000" w:rsidRPr="00000000" w14:paraId="0000028C">
            <w:pPr>
              <w:numPr>
                <w:ilvl w:val="0"/>
                <w:numId w:val="46"/>
              </w:numPr>
              <w:ind w:left="720" w:hanging="360"/>
              <w:rPr>
                <w:rFonts w:ascii="Arial" w:cs="Arial" w:eastAsia="Arial" w:hAnsi="Arial"/>
              </w:rPr>
            </w:pPr>
            <w:r w:rsidDel="00000000" w:rsidR="00000000" w:rsidRPr="00000000">
              <w:rPr>
                <w:rFonts w:ascii="Arial" w:cs="Arial" w:eastAsia="Arial" w:hAnsi="Arial"/>
                <w:rtl w:val="0"/>
              </w:rPr>
              <w:t xml:space="preserve">Lone worker </w:t>
            </w:r>
          </w:p>
          <w:p w:rsidR="00000000" w:rsidDel="00000000" w:rsidP="00000000" w:rsidRDefault="00000000" w:rsidRPr="00000000" w14:paraId="0000028D">
            <w:pPr>
              <w:numPr>
                <w:ilvl w:val="0"/>
                <w:numId w:val="46"/>
              </w:numPr>
              <w:ind w:left="720" w:hanging="360"/>
              <w:rPr>
                <w:rFonts w:ascii="Arial" w:cs="Arial" w:eastAsia="Arial" w:hAnsi="Arial"/>
              </w:rPr>
            </w:pPr>
            <w:r w:rsidDel="00000000" w:rsidR="00000000" w:rsidRPr="00000000">
              <w:rPr>
                <w:rFonts w:ascii="Arial" w:cs="Arial" w:eastAsia="Arial" w:hAnsi="Arial"/>
                <w:rtl w:val="0"/>
              </w:rPr>
              <w:t xml:space="preserve">Uncollected child</w:t>
            </w:r>
          </w:p>
          <w:p w:rsidR="00000000" w:rsidDel="00000000" w:rsidP="00000000" w:rsidRDefault="00000000" w:rsidRPr="00000000" w14:paraId="0000028E">
            <w:pPr>
              <w:numPr>
                <w:ilvl w:val="0"/>
                <w:numId w:val="46"/>
              </w:numPr>
              <w:ind w:left="720" w:hanging="360"/>
              <w:rPr>
                <w:rFonts w:ascii="Arial" w:cs="Arial" w:eastAsia="Arial" w:hAnsi="Arial"/>
              </w:rPr>
            </w:pPr>
            <w:r w:rsidDel="00000000" w:rsidR="00000000" w:rsidRPr="00000000">
              <w:rPr>
                <w:rFonts w:ascii="Arial" w:cs="Arial" w:eastAsia="Arial" w:hAnsi="Arial"/>
                <w:rtl w:val="0"/>
              </w:rPr>
              <w:t xml:space="preserve">Whistleblowing </w:t>
            </w:r>
            <w:r w:rsidDel="00000000" w:rsidR="00000000" w:rsidRPr="00000000">
              <w:rPr>
                <w:rtl w:val="0"/>
              </w:rPr>
            </w:r>
          </w:p>
        </w:tc>
      </w:tr>
    </w:tbl>
    <w:p w:rsidR="00000000" w:rsidDel="00000000" w:rsidP="00000000" w:rsidRDefault="00000000" w:rsidRPr="00000000" w14:paraId="0000028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29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291">
      <w:pPr>
        <w:pStyle w:val="Heading1"/>
        <w:tabs>
          <w:tab w:val="left" w:leader="none" w:pos="737"/>
        </w:tabs>
        <w:spacing w:after="0" w:before="0" w:lineRule="auto"/>
        <w:ind w:left="-283.46456692913375" w:hanging="420"/>
        <w:rPr>
          <w:rFonts w:ascii="Arial" w:cs="Arial" w:eastAsia="Arial" w:hAnsi="Arial"/>
          <w:sz w:val="42"/>
          <w:szCs w:val="42"/>
          <w:vertAlign w:val="baseline"/>
        </w:rPr>
      </w:pPr>
      <w:bookmarkStart w:colFirst="0" w:colLast="0" w:name="_4d34og8" w:id="8"/>
      <w:bookmarkEnd w:id="8"/>
      <w:r w:rsidDel="00000000" w:rsidR="00000000" w:rsidRPr="00000000">
        <w:rPr>
          <w:rFonts w:ascii="Arial" w:cs="Arial" w:eastAsia="Arial" w:hAnsi="Arial"/>
          <w:sz w:val="42"/>
          <w:szCs w:val="42"/>
          <w:vertAlign w:val="baseline"/>
          <w:rtl w:val="0"/>
        </w:rPr>
        <w:t xml:space="preserve">Part 3 Procedures for responding to specific child protection concerns about a child at risk of significant harm</w:t>
      </w:r>
    </w:p>
    <w:p w:rsidR="00000000" w:rsidDel="00000000" w:rsidP="00000000" w:rsidRDefault="00000000" w:rsidRPr="00000000" w14:paraId="00000292">
      <w:pPr>
        <w:rPr>
          <w:rFonts w:ascii="Arial" w:cs="Arial" w:eastAsia="Arial" w:hAnsi="Arial"/>
          <w:sz w:val="14"/>
          <w:szCs w:val="14"/>
          <w:vertAlign w:val="baseline"/>
        </w:rPr>
      </w:pPr>
      <w:bookmarkStart w:colFirst="0" w:colLast="0" w:name="_2s8eyo1" w:id="9"/>
      <w:bookmarkEnd w:id="9"/>
      <w:r w:rsidDel="00000000" w:rsidR="00000000" w:rsidRPr="00000000">
        <w:rPr>
          <w:rtl w:val="0"/>
        </w:rPr>
      </w:r>
    </w:p>
    <w:p w:rsidR="00000000" w:rsidDel="00000000" w:rsidP="00000000" w:rsidRDefault="00000000" w:rsidRPr="00000000" w14:paraId="00000293">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 procedure </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describes what staff, volunteers and students must do in particular circumstances and how they should do it, including setting out the limits of professional discretion. </w:t>
      </w:r>
    </w:p>
    <w:p w:rsidR="00000000" w:rsidDel="00000000" w:rsidP="00000000" w:rsidRDefault="00000000" w:rsidRPr="00000000" w14:paraId="00000294">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If the procedure is not correctly followed, this may result in putting a child or young person at risk. In addition, the members of staff involved, and the setting as a whole may be deemed to have committed a disciplinary offence or breached registration requirements.</w:t>
      </w:r>
    </w:p>
    <w:p w:rsidR="00000000" w:rsidDel="00000000" w:rsidP="00000000" w:rsidRDefault="00000000" w:rsidRPr="00000000" w14:paraId="00000296">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On the other hand, if the procedure is followed correctly, staff will usually be deemed to have acted appropriately, even if something goes wrong.</w:t>
      </w:r>
    </w:p>
    <w:p w:rsidR="00000000" w:rsidDel="00000000" w:rsidP="00000000" w:rsidRDefault="00000000" w:rsidRPr="00000000" w14:paraId="00000298">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Based on London Safeguarding Children Board descriptions </w:t>
      </w:r>
    </w:p>
    <w:p w:rsidR="00000000" w:rsidDel="00000000" w:rsidP="00000000" w:rsidRDefault="00000000" w:rsidRPr="00000000" w14:paraId="00000299">
      <w:pPr>
        <w:pStyle w:val="Heading2"/>
        <w:tabs>
          <w:tab w:val="left" w:leader="none" w:pos="737"/>
        </w:tabs>
        <w:spacing w:after="0" w:before="0" w:line="240" w:lineRule="auto"/>
        <w:ind w:left="0" w:firstLine="0"/>
        <w:rPr>
          <w:rFonts w:ascii="Arial" w:cs="Arial" w:eastAsia="Arial" w:hAnsi="Arial"/>
          <w:sz w:val="8"/>
          <w:szCs w:val="8"/>
        </w:rPr>
      </w:pPr>
      <w:r w:rsidDel="00000000" w:rsidR="00000000" w:rsidRPr="00000000">
        <w:rPr>
          <w:rtl w:val="0"/>
        </w:rPr>
      </w:r>
    </w:p>
    <w:p w:rsidR="00000000" w:rsidDel="00000000" w:rsidP="00000000" w:rsidRDefault="00000000" w:rsidRPr="00000000" w14:paraId="0000029A">
      <w:pPr>
        <w:tabs>
          <w:tab w:val="left" w:leader="none" w:pos="737"/>
        </w:tabs>
        <w:spacing w:after="0" w:before="0" w:lineRule="auto"/>
        <w:ind w:left="0"/>
        <w:rPr/>
      </w:pPr>
      <w:r w:rsidDel="00000000" w:rsidR="00000000" w:rsidRPr="00000000">
        <w:rPr>
          <w:vertAlign w:val="baseline"/>
          <w:rtl w:val="0"/>
        </w:rPr>
        <w:t xml:space="preserve">Section 1 – Scope of the Procedure</w:t>
      </w:r>
      <w:r w:rsidDel="00000000" w:rsidR="00000000" w:rsidRPr="00000000">
        <w:rPr>
          <w:rtl w:val="0"/>
        </w:rPr>
        <w:br w:type="textWrapping"/>
      </w:r>
    </w:p>
    <w:p w:rsidR="00000000" w:rsidDel="00000000" w:rsidP="00000000" w:rsidRDefault="00000000" w:rsidRPr="00000000" w14:paraId="0000029B">
      <w:pPr>
        <w:tabs>
          <w:tab w:val="left" w:leader="none" w:pos="737"/>
        </w:tabs>
        <w:spacing w:after="0" w:before="0" w:lineRule="auto"/>
        <w:ind w:left="0"/>
        <w:rPr/>
      </w:pPr>
      <w:r w:rsidDel="00000000" w:rsidR="00000000" w:rsidRPr="00000000">
        <w:rPr>
          <w:vertAlign w:val="baseline"/>
          <w:rtl w:val="0"/>
        </w:rPr>
        <w:t xml:space="preserve">Our staff, students and volunteers may become aware of child protection concerns in the course of their work from a number of routes;</w:t>
      </w:r>
      <w:r w:rsidDel="00000000" w:rsidR="00000000" w:rsidRPr="00000000">
        <w:rPr>
          <w:rtl w:val="0"/>
        </w:rPr>
      </w:r>
    </w:p>
    <w:p w:rsidR="00000000" w:rsidDel="00000000" w:rsidP="00000000" w:rsidRDefault="00000000" w:rsidRPr="00000000" w14:paraId="0000029C">
      <w:pPr>
        <w:numPr>
          <w:ilvl w:val="0"/>
          <w:numId w:val="2"/>
        </w:numPr>
        <w:tabs>
          <w:tab w:val="left" w:leader="none" w:pos="737"/>
        </w:tabs>
        <w:spacing w:after="0" w:before="0" w:lineRule="auto"/>
        <w:ind w:left="-774" w:hanging="360"/>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Raised by the child themselves, </w:t>
      </w:r>
    </w:p>
    <w:p w:rsidR="00000000" w:rsidDel="00000000" w:rsidP="00000000" w:rsidRDefault="00000000" w:rsidRPr="00000000" w14:paraId="0000029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74"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Through direct activity and observation.</w:t>
      </w:r>
    </w:p>
    <w:p w:rsidR="00000000" w:rsidDel="00000000" w:rsidP="00000000" w:rsidRDefault="00000000" w:rsidRPr="00000000" w14:paraId="0000029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74"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Alleged by others e.g. a member of the public contacting the setting or by a parental complaint.</w:t>
      </w:r>
      <w:r w:rsidDel="00000000" w:rsidR="00000000" w:rsidRPr="00000000">
        <w:rPr>
          <w:rFonts w:ascii="Arial" w:cs="Arial" w:eastAsia="Arial" w:hAnsi="Arial"/>
          <w:rtl w:val="0"/>
        </w:rPr>
        <w:br w:type="textWrapping"/>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The concern might relate to: </w:t>
      </w:r>
      <w:r w:rsidDel="00000000" w:rsidR="00000000" w:rsidRPr="00000000">
        <w:rPr>
          <w:rtl w:val="0"/>
        </w:rPr>
      </w:r>
    </w:p>
    <w:p w:rsidR="00000000" w:rsidDel="00000000" w:rsidP="00000000" w:rsidRDefault="00000000" w:rsidRPr="00000000" w14:paraId="0000029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74"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What is happening (or has happened) to a child outside the setting e.g. in their own family</w:t>
      </w:r>
      <w:r w:rsidDel="00000000" w:rsidR="00000000" w:rsidRPr="00000000">
        <w:rPr>
          <w:rtl w:val="0"/>
        </w:rPr>
      </w:r>
    </w:p>
    <w:p w:rsidR="00000000" w:rsidDel="00000000" w:rsidP="00000000" w:rsidRDefault="00000000" w:rsidRPr="00000000" w14:paraId="000002A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74"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What is or may be happening (or happened in the past) to a child in our setting </w:t>
      </w:r>
      <w:r w:rsidDel="00000000" w:rsidR="00000000" w:rsidRPr="00000000">
        <w:rPr>
          <w:rFonts w:ascii="Arial" w:cs="Arial" w:eastAsia="Arial" w:hAnsi="Arial"/>
          <w:rtl w:val="0"/>
        </w:rPr>
        <w:br w:type="textWrapping"/>
        <w:br w:type="textWrapping"/>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The concerns may be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about the behaviour</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of a:</w:t>
      </w:r>
    </w:p>
    <w:p w:rsidR="00000000" w:rsidDel="00000000" w:rsidP="00000000" w:rsidRDefault="00000000" w:rsidRPr="00000000" w14:paraId="000002A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74"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Child, young person or adult in the community (for instance a relative or family friend)</w:t>
      </w:r>
    </w:p>
    <w:p w:rsidR="00000000" w:rsidDel="00000000" w:rsidP="00000000" w:rsidRDefault="00000000" w:rsidRPr="00000000" w14:paraId="000002A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74"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Peer (for instance another child in our setting)</w:t>
      </w:r>
    </w:p>
    <w:p w:rsidR="00000000" w:rsidDel="00000000" w:rsidP="00000000" w:rsidRDefault="00000000" w:rsidRPr="00000000" w14:paraId="000002A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74"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Member of staff, student or volunteer from our setting</w:t>
      </w:r>
    </w:p>
    <w:p w:rsidR="00000000" w:rsidDel="00000000" w:rsidP="00000000" w:rsidRDefault="00000000" w:rsidRPr="00000000" w14:paraId="000002A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74"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Member of staff, student or volunteer from another service/setting received or attended by the child</w:t>
      </w:r>
      <w:r w:rsidDel="00000000" w:rsidR="00000000" w:rsidRPr="00000000">
        <w:rPr>
          <w:rFonts w:ascii="Arial" w:cs="Arial" w:eastAsia="Arial" w:hAnsi="Arial"/>
          <w:rtl w:val="0"/>
        </w:rPr>
        <w:br w:type="textWrapping"/>
        <w:br w:type="textWrapping"/>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The concern may relate to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actions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or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inaction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(for instance insufficient response by a parent in response to illness or injury to a child) </w:t>
      </w:r>
      <w:r w:rsidDel="00000000" w:rsidR="00000000" w:rsidRPr="00000000">
        <w:rPr>
          <w:rFonts w:ascii="Arial" w:cs="Arial" w:eastAsia="Arial" w:hAnsi="Arial"/>
          <w:rtl w:val="0"/>
        </w:rPr>
        <w:br w:type="textWrapping"/>
        <w:br w:type="textWrapping"/>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The concern may be about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current situation or past events.</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rtl w:val="0"/>
        </w:rPr>
        <w:br w:type="textWrapping"/>
        <w:br w:type="textWrapping"/>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The concern may involve allegations or disclosures of; </w:t>
      </w:r>
    </w:p>
    <w:p w:rsidR="00000000" w:rsidDel="00000000" w:rsidP="00000000" w:rsidRDefault="00000000" w:rsidRPr="00000000" w14:paraId="000002A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74"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physical abuse</w:t>
      </w:r>
    </w:p>
    <w:p w:rsidR="00000000" w:rsidDel="00000000" w:rsidP="00000000" w:rsidRDefault="00000000" w:rsidRPr="00000000" w14:paraId="000002A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74"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physical neglect </w:t>
      </w:r>
    </w:p>
    <w:p w:rsidR="00000000" w:rsidDel="00000000" w:rsidP="00000000" w:rsidRDefault="00000000" w:rsidRPr="00000000" w14:paraId="000002A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74"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sexual abuse </w:t>
      </w:r>
    </w:p>
    <w:p w:rsidR="00000000" w:rsidDel="00000000" w:rsidP="00000000" w:rsidRDefault="00000000" w:rsidRPr="00000000" w14:paraId="000002A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74"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emotional abuse or neglect </w:t>
      </w:r>
    </w:p>
    <w:p w:rsidR="00000000" w:rsidDel="00000000" w:rsidP="00000000" w:rsidRDefault="00000000" w:rsidRPr="00000000" w14:paraId="000002A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74"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a combination of one or more of these</w:t>
      </w:r>
      <w:r w:rsidDel="00000000" w:rsidR="00000000" w:rsidRPr="00000000">
        <w:rPr>
          <w:rFonts w:ascii="Arial" w:cs="Arial" w:eastAsia="Arial" w:hAnsi="Arial"/>
          <w:rtl w:val="0"/>
        </w:rPr>
        <w:br w:type="textWrapping"/>
        <w:br w:type="textWrapping"/>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Staff and volunteers may receive this information by one or more means, such as through observation, discussion, the review of child records or accident forms, a telephone call, a letter, an email, or from another person (a third party).</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B">
      <w:pPr>
        <w:pBdr>
          <w:top w:color="000000" w:space="1" w:sz="4" w:val="single"/>
          <w:left w:color="000000" w:space="4" w:sz="4" w:val="single"/>
          <w:bottom w:color="000000" w:space="1" w:sz="4" w:val="single"/>
          <w:right w:color="000000" w:space="4" w:sz="4" w:val="single"/>
        </w:pBdr>
        <w:tabs>
          <w:tab w:val="left" w:leader="none" w:pos="360"/>
        </w:tabs>
        <w:ind w:left="36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Any member of staff, student or volunteers could receive such information.  </w:t>
      </w:r>
    </w:p>
    <w:p w:rsidR="00000000" w:rsidDel="00000000" w:rsidP="00000000" w:rsidRDefault="00000000" w:rsidRPr="00000000" w14:paraId="000002AC">
      <w:pPr>
        <w:pBdr>
          <w:top w:color="000000" w:space="1" w:sz="4" w:val="single"/>
          <w:left w:color="000000" w:space="4" w:sz="4" w:val="single"/>
          <w:bottom w:color="000000" w:space="1" w:sz="4" w:val="single"/>
          <w:right w:color="000000" w:space="4" w:sz="4" w:val="single"/>
        </w:pBdr>
        <w:tabs>
          <w:tab w:val="left" w:leader="none" w:pos="360"/>
        </w:tabs>
        <w:ind w:left="360"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2AD">
      <w:pPr>
        <w:pBdr>
          <w:top w:color="000000" w:space="1" w:sz="4" w:val="single"/>
          <w:left w:color="000000" w:space="4" w:sz="4" w:val="single"/>
          <w:bottom w:color="000000" w:space="1" w:sz="4" w:val="single"/>
          <w:right w:color="000000" w:space="4" w:sz="4" w:val="single"/>
        </w:pBdr>
        <w:tabs>
          <w:tab w:val="left" w:leader="none" w:pos="360"/>
        </w:tabs>
        <w:ind w:left="36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In all circumstances they must </w:t>
      </w:r>
      <w:r w:rsidDel="00000000" w:rsidR="00000000" w:rsidRPr="00000000">
        <w:rPr>
          <w:rFonts w:ascii="Arial" w:cs="Arial" w:eastAsia="Arial" w:hAnsi="Arial"/>
          <w:b w:val="1"/>
          <w:vertAlign w:val="baseline"/>
          <w:rtl w:val="0"/>
        </w:rPr>
        <w:t xml:space="preserve">respond in accordance with the procedure set out in Part 3 of this document </w:t>
      </w:r>
      <w:r w:rsidDel="00000000" w:rsidR="00000000" w:rsidRPr="00000000">
        <w:rPr>
          <w:rtl w:val="0"/>
        </w:rPr>
      </w:r>
    </w:p>
    <w:p w:rsidR="00000000" w:rsidDel="00000000" w:rsidP="00000000" w:rsidRDefault="00000000" w:rsidRPr="00000000" w14:paraId="000002AE">
      <w:pPr>
        <w:pBdr>
          <w:top w:color="000000" w:space="1" w:sz="4" w:val="single"/>
          <w:left w:color="000000" w:space="4" w:sz="4" w:val="single"/>
          <w:bottom w:color="000000" w:space="1" w:sz="4" w:val="single"/>
          <w:right w:color="000000" w:space="4" w:sz="4" w:val="single"/>
        </w:pBdr>
        <w:tabs>
          <w:tab w:val="left" w:leader="none" w:pos="360"/>
        </w:tabs>
        <w:ind w:left="360"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2AF">
      <w:pPr>
        <w:pBdr>
          <w:top w:color="000000" w:space="1" w:sz="4" w:val="single"/>
          <w:left w:color="000000" w:space="4" w:sz="4" w:val="single"/>
          <w:bottom w:color="000000" w:space="1" w:sz="4" w:val="single"/>
          <w:right w:color="000000" w:space="4" w:sz="4" w:val="single"/>
        </w:pBdr>
        <w:tabs>
          <w:tab w:val="left" w:leader="none" w:pos="360"/>
        </w:tabs>
        <w:ind w:left="360" w:firstLine="0"/>
        <w:rPr>
          <w:rFonts w:ascii="Arial" w:cs="Arial" w:eastAsia="Arial" w:hAnsi="Arial"/>
          <w:vertAlign w:val="baseline"/>
        </w:rPr>
      </w:pPr>
      <w:r w:rsidDel="00000000" w:rsidR="00000000" w:rsidRPr="00000000">
        <w:rPr>
          <w:rFonts w:ascii="Arial" w:cs="Arial" w:eastAsia="Arial" w:hAnsi="Arial"/>
          <w:b w:val="1"/>
          <w:vertAlign w:val="baseline"/>
          <w:rtl w:val="0"/>
        </w:rPr>
        <w:t xml:space="preserve">If the information relates to a concern, allegation or suspicion that a member of staff, student, volunteer or carer who works with children, may have harmed a child, they must also follow the procedures set out in Part 4 of this document</w:t>
      </w:r>
      <w:r w:rsidDel="00000000" w:rsidR="00000000" w:rsidRPr="00000000">
        <w:rPr>
          <w:rtl w:val="0"/>
        </w:rPr>
      </w:r>
    </w:p>
    <w:p w:rsidR="00000000" w:rsidDel="00000000" w:rsidP="00000000" w:rsidRDefault="00000000" w:rsidRPr="00000000" w14:paraId="000002B0">
      <w:pPr>
        <w:pBdr>
          <w:top w:color="000000" w:space="1" w:sz="4" w:val="single"/>
          <w:left w:color="000000" w:space="4" w:sz="4" w:val="single"/>
          <w:bottom w:color="000000" w:space="1" w:sz="4" w:val="single"/>
          <w:right w:color="000000" w:space="4" w:sz="4" w:val="single"/>
        </w:pBdr>
        <w:tabs>
          <w:tab w:val="left" w:leader="none" w:pos="360"/>
        </w:tabs>
        <w:ind w:left="360" w:firstLine="0"/>
        <w:rPr>
          <w:rFonts w:ascii="Arial" w:cs="Arial" w:eastAsia="Arial" w:hAnsi="Arial"/>
          <w:vertAlign w:val="baseline"/>
        </w:rPr>
      </w:pPr>
      <w:bookmarkStart w:colFirst="0" w:colLast="0" w:name="_17dp8vu" w:id="10"/>
      <w:bookmarkEnd w:id="10"/>
      <w:r w:rsidDel="00000000" w:rsidR="00000000" w:rsidRPr="00000000">
        <w:rPr>
          <w:rtl w:val="0"/>
        </w:rPr>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2">
      <w:pPr>
        <w:pStyle w:val="Heading2"/>
        <w:tabs>
          <w:tab w:val="left" w:leader="none" w:pos="737"/>
        </w:tabs>
        <w:spacing w:line="240" w:lineRule="auto"/>
        <w:ind w:left="0" w:firstLine="0"/>
        <w:rPr>
          <w:rFonts w:ascii="Arial" w:cs="Arial" w:eastAsia="Arial" w:hAnsi="Arial"/>
          <w:sz w:val="42"/>
          <w:szCs w:val="42"/>
          <w:vertAlign w:val="baseline"/>
        </w:rPr>
      </w:pPr>
      <w:r w:rsidDel="00000000" w:rsidR="00000000" w:rsidRPr="00000000">
        <w:rPr>
          <w:rFonts w:ascii="Arial" w:cs="Arial" w:eastAsia="Arial" w:hAnsi="Arial"/>
          <w:sz w:val="42"/>
          <w:szCs w:val="42"/>
          <w:vertAlign w:val="baseline"/>
          <w:rtl w:val="0"/>
        </w:rPr>
        <w:t xml:space="preserve">Section 2 – Action to take if, as a member of staff, volunteer, or student, you observe abuse in your setting; whilst it is taking place</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This could take a number of forms, for example; </w:t>
      </w:r>
    </w:p>
    <w:p w:rsidR="00000000" w:rsidDel="00000000" w:rsidP="00000000" w:rsidRDefault="00000000" w:rsidRPr="00000000" w14:paraId="000002C4">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Seeing an adult hit a child, </w:t>
      </w:r>
    </w:p>
    <w:p w:rsidR="00000000" w:rsidDel="00000000" w:rsidP="00000000" w:rsidRDefault="00000000" w:rsidRPr="00000000" w14:paraId="000002C5">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Observing an adult using inappropriate restraint or language, </w:t>
      </w:r>
    </w:p>
    <w:p w:rsidR="00000000" w:rsidDel="00000000" w:rsidP="00000000" w:rsidRDefault="00000000" w:rsidRPr="00000000" w14:paraId="000002C6">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Witnessing the neglect of basic care needs of a child.</w: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First, do all you can to stop the abuse immediately without putting the child or young person, or yourself, at undue risk </w:t>
      </w:r>
      <w:r w:rsidDel="00000000" w:rsidR="00000000" w:rsidRPr="00000000">
        <w:rPr>
          <w:rtl w:val="0"/>
        </w:rPr>
      </w:r>
    </w:p>
    <w:p w:rsidR="00000000" w:rsidDel="00000000" w:rsidP="00000000" w:rsidRDefault="00000000" w:rsidRPr="00000000" w14:paraId="000002C9">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Inform the perpetrator of your concerns</w:t>
      </w:r>
    </w:p>
    <w:p w:rsidR="00000000" w:rsidDel="00000000" w:rsidP="00000000" w:rsidRDefault="00000000" w:rsidRPr="00000000" w14:paraId="000002CA">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Advise him/her to stop the action immediately. </w:t>
      </w:r>
    </w:p>
    <w:p w:rsidR="00000000" w:rsidDel="00000000" w:rsidP="00000000" w:rsidRDefault="00000000" w:rsidRPr="00000000" w14:paraId="000002CB">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Ask him/her to move to an area where there is no contact with children. </w:t>
      </w:r>
    </w:p>
    <w:p w:rsidR="00000000" w:rsidDel="00000000" w:rsidP="00000000" w:rsidRDefault="00000000" w:rsidRPr="00000000" w14:paraId="000002CC">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Advise him/her that you will immediately inform the senior manager within the setting of what you have witnessed.</w:t>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101600</wp:posOffset>
                </wp:positionV>
                <wp:extent cx="5724525" cy="597535"/>
                <wp:effectExtent b="0" l="0" r="0" t="0"/>
                <wp:wrapNone/>
                <wp:docPr id="4" name=""/>
                <a:graphic>
                  <a:graphicData uri="http://schemas.microsoft.com/office/word/2010/wordprocessingShape">
                    <wps:wsp>
                      <wps:cNvSpPr/>
                      <wps:cNvPr id="5" name="Shape 5"/>
                      <wps:spPr>
                        <a:xfrm>
                          <a:off x="2488500" y="3485995"/>
                          <a:ext cx="5715000" cy="5880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00"/>
                                <w:sz w:val="24"/>
                                <w:vertAlign w:val="baseline"/>
                              </w:rPr>
                              <w:t xml:space="preserve">In an emergency don’t delay. Ring 999 for South Yorkshire Police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r w:rsidDel="00000000" w:rsidR="00000000" w:rsidRPr="00000000">
                              <w:rPr>
                                <w:rFonts w:ascii="Tahoma" w:cs="Tahoma" w:eastAsia="Tahoma" w:hAnsi="Tahoma"/>
                                <w:b w:val="1"/>
                                <w:i w:val="0"/>
                                <w:smallCaps w:val="0"/>
                                <w:strike w:val="0"/>
                                <w:color w:val="000000"/>
                                <w:sz w:val="24"/>
                                <w:vertAlign w:val="baseline"/>
                              </w:rPr>
                              <w:t xml:space="preserve">Don’t put the child or yourself at any more risk!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101600</wp:posOffset>
                </wp:positionV>
                <wp:extent cx="5724525" cy="597535"/>
                <wp:effectExtent b="0" l="0" r="0" t="0"/>
                <wp:wrapNone/>
                <wp:docPr id="4" name="image8.png"/>
                <a:graphic>
                  <a:graphicData uri="http://schemas.openxmlformats.org/drawingml/2006/picture">
                    <pic:pic>
                      <pic:nvPicPr>
                        <pic:cNvPr id="0" name="image8.png"/>
                        <pic:cNvPicPr preferRelativeResize="0"/>
                      </pic:nvPicPr>
                      <pic:blipFill>
                        <a:blip r:embed="rId16"/>
                        <a:srcRect/>
                        <a:stretch>
                          <a:fillRect/>
                        </a:stretch>
                      </pic:blipFill>
                      <pic:spPr>
                        <a:xfrm>
                          <a:off x="0" y="0"/>
                          <a:ext cx="5724525" cy="597535"/>
                        </a:xfrm>
                        <a:prstGeom prst="rect"/>
                        <a:ln/>
                      </pic:spPr>
                    </pic:pic>
                  </a:graphicData>
                </a:graphic>
              </wp:anchor>
            </w:drawing>
          </mc:Fallback>
        </mc:AlternateContent>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If the perpetrator fails to stop</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take any appropriate action you can to separate the child and perpetrator, and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call for assistance</w:t>
      </w:r>
      <w:r w:rsidDel="00000000" w:rsidR="00000000" w:rsidRPr="00000000">
        <w:rPr>
          <w:rtl w:val="0"/>
        </w:rPr>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If the perpetrator does stop</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and even if they leave the scene as requested, it is essential that you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stay with the child</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until you can transfer them to the care of another responsible adult.</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56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56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Report the incident immediately</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to the Designated Safeguarding Lead or the Designated Safeguarding Deputy, or your line manager.</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56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hd w:fill="auto"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Inform the setting’s most senior person on site that day</w:t>
      </w:r>
      <w:r w:rsidDel="00000000" w:rsidR="00000000" w:rsidRPr="00000000">
        <w:rPr>
          <w:rtl w:val="0"/>
        </w:rPr>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B">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u w:val="none"/>
          <w:shd w:fill="auto"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Take notes of what you have heard or seen and what has been said</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 if it is not possible to take notes at the time, do so immediately afterwards. Keep the notes taken at the time, without amendment, omission or addition, whatever subsequent reports may be written. The notes should be dated and signed. The notes should cover what you saw, who said what, what action you took, and the details of date, time and location and name of child and perpetrator.</w:t>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567"/>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567"/>
        <w:jc w:val="left"/>
        <w:rPr>
          <w:rFonts w:ascii="Arial" w:cs="Arial" w:eastAsia="Arial" w:hAnsi="Arial"/>
          <w:sz w:val="28"/>
          <w:szCs w:val="28"/>
        </w:rPr>
      </w:pPr>
      <w:r w:rsidDel="00000000" w:rsidR="00000000" w:rsidRPr="00000000">
        <w:rPr>
          <w:rtl w:val="0"/>
        </w:rPr>
      </w:r>
    </w:p>
    <w:tbl>
      <w:tblPr>
        <w:tblStyle w:val="Table23"/>
        <w:tblW w:w="927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79"/>
        <w:tblGridChange w:id="0">
          <w:tblGrid>
            <w:gridCol w:w="9279"/>
          </w:tblGrid>
        </w:tblGridChange>
      </w:tblGrid>
      <w:tr>
        <w:trPr>
          <w:cantSplit w:val="0"/>
          <w:tblHeader w:val="0"/>
        </w:trPr>
        <w:tc>
          <w:tcPr>
            <w:vAlign w:val="top"/>
          </w:tcPr>
          <w:p w:rsidR="00000000" w:rsidDel="00000000" w:rsidP="00000000" w:rsidRDefault="00000000" w:rsidRPr="00000000" w14:paraId="000002DE">
            <w:pPr>
              <w:pStyle w:val="Heading2"/>
              <w:tabs>
                <w:tab w:val="left" w:leader="none" w:pos="737"/>
              </w:tabs>
              <w:spacing w:after="0" w:before="0" w:line="240" w:lineRule="auto"/>
              <w:ind w:left="0" w:firstLine="0"/>
              <w:rPr>
                <w:rFonts w:ascii="Arial" w:cs="Arial" w:eastAsia="Arial" w:hAnsi="Arial"/>
                <w:sz w:val="40"/>
                <w:szCs w:val="40"/>
                <w:vertAlign w:val="baseline"/>
              </w:rPr>
            </w:pPr>
            <w:r w:rsidDel="00000000" w:rsidR="00000000" w:rsidRPr="00000000">
              <w:rPr>
                <w:rFonts w:ascii="Arial" w:cs="Arial" w:eastAsia="Arial" w:hAnsi="Arial"/>
                <w:sz w:val="40"/>
                <w:szCs w:val="40"/>
                <w:vertAlign w:val="baseline"/>
                <w:rtl w:val="0"/>
              </w:rPr>
              <w:t xml:space="preserve">Recording</w:t>
            </w:r>
          </w:p>
          <w:p w:rsidR="00000000" w:rsidDel="00000000" w:rsidP="00000000" w:rsidRDefault="00000000" w:rsidRPr="00000000" w14:paraId="000002D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2E0">
            <w:pPr>
              <w:numPr>
                <w:ilvl w:val="0"/>
                <w:numId w:val="27"/>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Recording sheets can be found in the main safeguarding master file; in the whole setting master file ; in the rooms master file </w:t>
            </w:r>
          </w:p>
          <w:p w:rsidR="00000000" w:rsidDel="00000000" w:rsidP="00000000" w:rsidRDefault="00000000" w:rsidRPr="00000000" w14:paraId="000002E1">
            <w:pPr>
              <w:ind w:left="0" w:firstLine="0"/>
              <w:rPr>
                <w:rFonts w:ascii="Arial" w:cs="Arial" w:eastAsia="Arial" w:hAnsi="Arial"/>
                <w:sz w:val="14"/>
                <w:szCs w:val="14"/>
              </w:rPr>
            </w:pPr>
            <w:r w:rsidDel="00000000" w:rsidR="00000000" w:rsidRPr="00000000">
              <w:rPr>
                <w:rtl w:val="0"/>
              </w:rPr>
            </w:r>
          </w:p>
          <w:p w:rsidR="00000000" w:rsidDel="00000000" w:rsidP="00000000" w:rsidRDefault="00000000" w:rsidRPr="00000000" w14:paraId="000002E2">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You can find model recording sheets in the Early Years section of the Sheffield Children Safeguarding Partnership website </w:t>
            </w:r>
            <w:hyperlink r:id="rId17">
              <w:r w:rsidDel="00000000" w:rsidR="00000000" w:rsidRPr="00000000">
                <w:rPr>
                  <w:rFonts w:ascii="Arial" w:cs="Arial" w:eastAsia="Arial" w:hAnsi="Arial"/>
                  <w:color w:val="0000ff"/>
                  <w:sz w:val="22"/>
                  <w:szCs w:val="22"/>
                  <w:u w:val="single"/>
                  <w:vertAlign w:val="baseline"/>
                  <w:rtl w:val="0"/>
                </w:rPr>
                <w:t xml:space="preserve">www.safeguardingsheffieldchildren.org</w:t>
              </w:r>
            </w:hyperlink>
            <w:r w:rsidDel="00000000" w:rsidR="00000000" w:rsidRPr="00000000">
              <w:rPr>
                <w:rtl w:val="0"/>
              </w:rPr>
            </w:r>
          </w:p>
          <w:p w:rsidR="00000000" w:rsidDel="00000000" w:rsidP="00000000" w:rsidRDefault="00000000" w:rsidRPr="00000000" w14:paraId="000002E3">
            <w:pPr>
              <w:rPr>
                <w:rFonts w:ascii="Arial" w:cs="Arial" w:eastAsia="Arial" w:hAnsi="Arial"/>
                <w:sz w:val="40"/>
                <w:szCs w:val="40"/>
                <w:vertAlign w:val="baseline"/>
              </w:rPr>
            </w:pPr>
            <w:r w:rsidDel="00000000" w:rsidR="00000000" w:rsidRPr="00000000">
              <w:rPr>
                <w:rtl w:val="0"/>
              </w:rPr>
            </w:r>
          </w:p>
        </w:tc>
      </w:tr>
    </w:tbl>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E5">
      <w:pPr>
        <w:pBdr>
          <w:top w:color="000000" w:space="1" w:sz="4" w:val="single"/>
          <w:left w:color="000000" w:space="4" w:sz="4" w:val="single"/>
          <w:bottom w:color="000000" w:space="1" w:sz="4" w:val="single"/>
          <w:right w:color="000000" w:space="4" w:sz="4" w:val="single"/>
        </w:pBdr>
        <w:tabs>
          <w:tab w:val="left" w:leader="none" w:pos="360"/>
        </w:tabs>
        <w:rPr>
          <w:rFonts w:ascii="Arial" w:cs="Arial" w:eastAsia="Arial" w:hAnsi="Arial"/>
          <w:sz w:val="36"/>
          <w:szCs w:val="36"/>
          <w:vertAlign w:val="baseline"/>
        </w:rPr>
      </w:pPr>
      <w:r w:rsidDel="00000000" w:rsidR="00000000" w:rsidRPr="00000000">
        <w:rPr>
          <w:rFonts w:ascii="Arial" w:cs="Arial" w:eastAsia="Arial" w:hAnsi="Arial"/>
          <w:b w:val="1"/>
          <w:sz w:val="36"/>
          <w:szCs w:val="36"/>
          <w:vertAlign w:val="baseline"/>
          <w:rtl w:val="0"/>
        </w:rPr>
        <w:t xml:space="preserve">Concern about a person working with children</w:t>
      </w:r>
      <w:r w:rsidDel="00000000" w:rsidR="00000000" w:rsidRPr="00000000">
        <w:rPr>
          <w:rtl w:val="0"/>
        </w:rPr>
      </w:r>
    </w:p>
    <w:p w:rsidR="00000000" w:rsidDel="00000000" w:rsidP="00000000" w:rsidRDefault="00000000" w:rsidRPr="00000000" w14:paraId="000002E6">
      <w:pPr>
        <w:pBdr>
          <w:top w:color="000000" w:space="1" w:sz="4" w:val="single"/>
          <w:left w:color="000000" w:space="4" w:sz="4" w:val="single"/>
          <w:bottom w:color="000000" w:space="1" w:sz="4" w:val="single"/>
          <w:right w:color="000000" w:space="4" w:sz="4" w:val="single"/>
        </w:pBdr>
        <w:tabs>
          <w:tab w:val="left" w:leader="none" w:pos="360"/>
        </w:tabs>
        <w:rPr>
          <w:rFonts w:ascii="Arial" w:cs="Arial" w:eastAsia="Arial" w:hAnsi="Arial"/>
          <w:vertAlign w:val="baseline"/>
        </w:rPr>
      </w:pPr>
      <w:r w:rsidDel="00000000" w:rsidR="00000000" w:rsidRPr="00000000">
        <w:rPr>
          <w:rFonts w:ascii="Arial" w:cs="Arial" w:eastAsia="Arial" w:hAnsi="Arial"/>
          <w:b w:val="1"/>
          <w:vertAlign w:val="baseline"/>
          <w:rtl w:val="0"/>
        </w:rPr>
        <w:t xml:space="preserve">If the information relates to a concern, allegation or suspicion that a member of staff, student, volunteer or carer who works with children, may have harmed a child, you must also follow the procedures set out in Part 4 of this document. </w:t>
      </w:r>
      <w:r w:rsidDel="00000000" w:rsidR="00000000" w:rsidRPr="00000000">
        <w:rPr>
          <w:rtl w:val="0"/>
        </w:rPr>
      </w:r>
    </w:p>
    <w:p w:rsidR="00000000" w:rsidDel="00000000" w:rsidP="00000000" w:rsidRDefault="00000000" w:rsidRPr="00000000" w14:paraId="000002E7">
      <w:pPr>
        <w:pBdr>
          <w:top w:color="000000" w:space="1" w:sz="4" w:val="single"/>
          <w:left w:color="000000" w:space="4" w:sz="4" w:val="single"/>
          <w:bottom w:color="000000" w:space="1" w:sz="4" w:val="single"/>
          <w:right w:color="000000" w:space="4" w:sz="4" w:val="single"/>
        </w:pBdr>
        <w:tabs>
          <w:tab w:val="left" w:leader="none" w:pos="360"/>
        </w:tabs>
        <w:rPr>
          <w:rFonts w:ascii="Arial" w:cs="Arial" w:eastAsia="Arial" w:hAnsi="Arial"/>
          <w:vertAlign w:val="baseline"/>
        </w:rPr>
      </w:pPr>
      <w:r w:rsidDel="00000000" w:rsidR="00000000" w:rsidRPr="00000000">
        <w:rPr>
          <w:rtl w:val="0"/>
        </w:rPr>
      </w:r>
    </w:p>
    <w:p w:rsidR="00000000" w:rsidDel="00000000" w:rsidP="00000000" w:rsidRDefault="00000000" w:rsidRPr="00000000" w14:paraId="000002E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2E9">
      <w:pPr>
        <w:rPr>
          <w:rFonts w:ascii="Arial" w:cs="Arial" w:eastAsia="Arial" w:hAnsi="Arial"/>
          <w:sz w:val="40"/>
          <w:szCs w:val="40"/>
          <w:vertAlign w:val="baseline"/>
        </w:rPr>
      </w:pPr>
      <w:r w:rsidDel="00000000" w:rsidR="00000000" w:rsidRPr="00000000">
        <w:rPr>
          <w:rFonts w:ascii="Arial" w:cs="Arial" w:eastAsia="Arial" w:hAnsi="Arial"/>
          <w:b w:val="1"/>
          <w:sz w:val="40"/>
          <w:szCs w:val="40"/>
          <w:vertAlign w:val="baseline"/>
          <w:rtl w:val="0"/>
        </w:rPr>
        <w:t xml:space="preserve">If the Designated Safeguarding Lead or the Designated Safeguarding Deputy is not available:</w:t>
      </w:r>
      <w:r w:rsidDel="00000000" w:rsidR="00000000" w:rsidRPr="00000000">
        <w:rPr>
          <w:rtl w:val="0"/>
        </w:rPr>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924" w:right="0" w:hanging="357"/>
        <w:jc w:val="left"/>
        <w:rPr>
          <w:rFonts w:ascii="Arial" w:cs="Arial" w:eastAsia="Arial" w:hAnsi="Arial"/>
          <w:i w:val="0"/>
          <w:smallCaps w:val="0"/>
          <w:strike w:val="0"/>
          <w:color w:val="ff0000"/>
          <w:sz w:val="24"/>
          <w:szCs w:val="24"/>
          <w:u w:val="none"/>
          <w:shd w:fill="auto" w:val="clear"/>
          <w:vertAlign w:val="baseline"/>
        </w:rPr>
      </w:pPr>
      <w:r w:rsidDel="00000000" w:rsidR="00000000" w:rsidRPr="00000000">
        <w:rPr>
          <w:rFonts w:ascii="Arial" w:cs="Arial" w:eastAsia="Arial" w:hAnsi="Arial"/>
          <w:i w:val="0"/>
          <w:smallCaps w:val="0"/>
          <w:strike w:val="0"/>
          <w:color w:val="ff0000"/>
          <w:sz w:val="24"/>
          <w:szCs w:val="24"/>
          <w:u w:val="none"/>
          <w:shd w:fill="auto" w:val="clear"/>
          <w:vertAlign w:val="baseline"/>
          <w:rtl w:val="0"/>
        </w:rPr>
        <w:t xml:space="preserve">In an emergency don’t delay. </w:t>
      </w:r>
    </w:p>
    <w:p w:rsidR="00000000" w:rsidDel="00000000" w:rsidP="00000000" w:rsidRDefault="00000000" w:rsidRPr="00000000" w14:paraId="000002E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b w:val="0"/>
          <w:i w:val="0"/>
          <w:smallCaps w:val="0"/>
          <w:strike w:val="0"/>
          <w:color w:val="000000"/>
          <w:sz w:val="24"/>
          <w:szCs w:val="24"/>
          <w:u w:val="none"/>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Ring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999</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for South Yorkshire Police</w:t>
      </w:r>
    </w:p>
    <w:p w:rsidR="00000000" w:rsidDel="00000000" w:rsidP="00000000" w:rsidRDefault="00000000" w:rsidRPr="00000000" w14:paraId="000002E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Talk to the setting’s most senior person on site without delay</w:t>
      </w:r>
    </w:p>
    <w:p w:rsidR="00000000" w:rsidDel="00000000" w:rsidP="00000000" w:rsidRDefault="00000000" w:rsidRPr="00000000" w14:paraId="000002E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4"/>
          <w:szCs w:val="24"/>
          <w:u w:val="none"/>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Seek advice about your concerns from the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Sheffield Safeguarding Hub</w:t>
      </w:r>
      <w:r w:rsidDel="00000000" w:rsidR="00000000" w:rsidRPr="00000000">
        <w:rPr>
          <w:rFonts w:ascii="Arial" w:cs="Arial" w:eastAsia="Arial" w:hAnsi="Arial"/>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0114 273 4855 </w:t>
      </w:r>
      <w:r w:rsidDel="00000000" w:rsidR="00000000" w:rsidRPr="00000000">
        <w:rPr>
          <w:rtl w:val="0"/>
        </w:rPr>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Do not delay taking action to protect the child because the Designated Safeguarding Lead is not available</w:t>
      </w:r>
      <w:r w:rsidDel="00000000" w:rsidR="00000000" w:rsidRPr="00000000">
        <w:rPr>
          <w:rtl w:val="0"/>
        </w:rPr>
      </w:r>
    </w:p>
    <w:p w:rsidR="00000000" w:rsidDel="00000000" w:rsidP="00000000" w:rsidRDefault="00000000" w:rsidRPr="00000000" w14:paraId="000002F1">
      <w:pPr>
        <w:rPr>
          <w:rFonts w:ascii="Arial" w:cs="Arial" w:eastAsia="Arial" w:hAnsi="Arial"/>
          <w:vertAlign w:val="baseline"/>
        </w:rPr>
      </w:pPr>
      <w:bookmarkStart w:colFirst="0" w:colLast="0" w:name="_3rdcrjn" w:id="11"/>
      <w:bookmarkEnd w:id="11"/>
      <w:r w:rsidDel="00000000" w:rsidR="00000000" w:rsidRPr="00000000">
        <w:rPr>
          <w:rtl w:val="0"/>
        </w:rPr>
      </w:r>
    </w:p>
    <w:p w:rsidR="00000000" w:rsidDel="00000000" w:rsidP="00000000" w:rsidRDefault="00000000" w:rsidRPr="00000000" w14:paraId="000002F2">
      <w:pPr>
        <w:pStyle w:val="Heading2"/>
        <w:tabs>
          <w:tab w:val="left" w:leader="none" w:pos="737"/>
        </w:tabs>
        <w:spacing w:line="240" w:lineRule="auto"/>
        <w:ind w:left="0" w:firstLine="0"/>
        <w:rPr>
          <w:rFonts w:ascii="Arial" w:cs="Arial" w:eastAsia="Arial" w:hAnsi="Arial"/>
          <w:sz w:val="36"/>
          <w:szCs w:val="36"/>
          <w:vertAlign w:val="baseline"/>
        </w:rPr>
      </w:pPr>
      <w:r w:rsidDel="00000000" w:rsidR="00000000" w:rsidRPr="00000000">
        <w:br w:type="page"/>
      </w:r>
      <w:r w:rsidDel="00000000" w:rsidR="00000000" w:rsidRPr="00000000">
        <w:rPr>
          <w:rFonts w:ascii="Arial" w:cs="Arial" w:eastAsia="Arial" w:hAnsi="Arial"/>
          <w:sz w:val="40"/>
          <w:szCs w:val="40"/>
          <w:vertAlign w:val="baseline"/>
          <w:rtl w:val="0"/>
        </w:rPr>
        <w:t xml:space="preserve">Section 3 – </w:t>
      </w:r>
      <w:r w:rsidDel="00000000" w:rsidR="00000000" w:rsidRPr="00000000">
        <w:rPr>
          <w:rFonts w:ascii="Arial" w:cs="Arial" w:eastAsia="Arial" w:hAnsi="Arial"/>
          <w:sz w:val="36"/>
          <w:szCs w:val="36"/>
          <w:vertAlign w:val="baseline"/>
          <w:rtl w:val="0"/>
        </w:rPr>
        <w:t xml:space="preserve">Action to take if, as a member of staff, volunteer, or student, you observe injuries or behaviour in a child that could indicate that he/she has suffered abuse, or is likely to suffer significant harm</w:t>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This could take a number of forms, for instance;</w:t>
      </w:r>
    </w:p>
    <w:p w:rsidR="00000000" w:rsidDel="00000000" w:rsidP="00000000" w:rsidRDefault="00000000" w:rsidRPr="00000000" w14:paraId="000002F4">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b w:val="0"/>
          <w:i w:val="0"/>
          <w:smallCaps w:val="0"/>
          <w:strike w:val="0"/>
          <w:color w:val="000000"/>
          <w:u w:val="none"/>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 child has an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unexplained injury, bruise, mark</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or other signs of possible abuse</w:t>
      </w:r>
    </w:p>
    <w:p w:rsidR="00000000" w:rsidDel="00000000" w:rsidP="00000000" w:rsidRDefault="00000000" w:rsidRPr="00000000" w14:paraId="000002F5">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b w:val="0"/>
          <w:i w:val="0"/>
          <w:smallCaps w:val="0"/>
          <w:strike w:val="0"/>
          <w:color w:val="000000"/>
          <w:u w:val="none"/>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 child has an injury, bruise or mark and the explanation given for how it was caused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is not consistent with the injury</w:t>
      </w:r>
      <w:r w:rsidDel="00000000" w:rsidR="00000000" w:rsidRPr="00000000">
        <w:rPr>
          <w:rtl w:val="0"/>
        </w:rPr>
      </w:r>
    </w:p>
    <w:p w:rsidR="00000000" w:rsidDel="00000000" w:rsidP="00000000" w:rsidRDefault="00000000" w:rsidRPr="00000000" w14:paraId="000002F6">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b w:val="0"/>
          <w:i w:val="0"/>
          <w:smallCaps w:val="0"/>
          <w:strike w:val="0"/>
          <w:color w:val="000000"/>
          <w:u w:val="none"/>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There are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significant changes</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in a child’s behaviour</w:t>
      </w:r>
    </w:p>
    <w:p w:rsidR="00000000" w:rsidDel="00000000" w:rsidP="00000000" w:rsidRDefault="00000000" w:rsidRPr="00000000" w14:paraId="000002F7">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b w:val="0"/>
          <w:i w:val="0"/>
          <w:smallCaps w:val="0"/>
          <w:strike w:val="0"/>
          <w:color w:val="000000"/>
          <w:u w:val="none"/>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The child shows signs of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significant neglect,</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including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untreated medical conditions</w:t>
      </w:r>
      <w:r w:rsidDel="00000000" w:rsidR="00000000" w:rsidRPr="00000000">
        <w:rPr>
          <w:rtl w:val="0"/>
        </w:rPr>
      </w:r>
    </w:p>
    <w:p w:rsidR="00000000" w:rsidDel="00000000" w:rsidP="00000000" w:rsidRDefault="00000000" w:rsidRPr="00000000" w14:paraId="000002F8">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b w:val="0"/>
          <w:i w:val="0"/>
          <w:smallCaps w:val="0"/>
          <w:strike w:val="0"/>
          <w:color w:val="000000"/>
          <w:u w:val="none"/>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The child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makes comments</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that give you cause for concern</w:t>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927"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Stop other </w:t>
      </w:r>
      <w:r w:rsidDel="00000000" w:rsidR="00000000" w:rsidRPr="00000000">
        <w:rPr>
          <w:rFonts w:ascii="Arial" w:cs="Arial" w:eastAsia="Arial" w:hAnsi="Arial"/>
          <w:rtl w:val="0"/>
        </w:rPr>
        <w:t xml:space="preserve">activities</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and focus on what you have seen or are being told. Responding to suspicion of abuse takes immediate priority.</w:t>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So long as it does not put the child at increased risk</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ask the mother and father / carer</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about what you have observed. You can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also ask the child</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if he/she is old enough. Note what they tell you and how they behave.</w:t>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If you decide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not to discuss your concerns</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with the child’s parent, you must record this and the reasons why you made that judgement. You must also tell the Designated Safeguarding Lead</w:t>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Take action to obtain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urgent medical attention</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for the child, if required</w:t>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Record what you have heard or seen, what has been said, and what you </w:t>
      </w:r>
      <w:r w:rsidDel="00000000" w:rsidR="00000000" w:rsidRPr="00000000">
        <w:rPr>
          <w:rtl w:val="0"/>
        </w:rPr>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did:</w:t>
      </w:r>
      <w:r w:rsidDel="00000000" w:rsidR="00000000" w:rsidRPr="00000000">
        <w:rPr>
          <w:rtl w:val="0"/>
        </w:rPr>
      </w:r>
    </w:p>
    <w:p w:rsidR="00000000" w:rsidDel="00000000" w:rsidP="00000000" w:rsidRDefault="00000000" w:rsidRPr="00000000" w14:paraId="0000030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95" w:right="0" w:hanging="360"/>
        <w:jc w:val="left"/>
        <w:rPr>
          <w:rFonts w:ascii="Arial" w:cs="Arial" w:eastAsia="Arial" w:hAnsi="Arial"/>
          <w:i w:val="0"/>
          <w:smallCaps w:val="0"/>
          <w:strike w:val="0"/>
          <w:color w:val="000000"/>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Use a body map if this is helpful, but do not take photographs.</w:t>
      </w:r>
    </w:p>
    <w:p w:rsidR="00000000" w:rsidDel="00000000" w:rsidP="00000000" w:rsidRDefault="00000000" w:rsidRPr="00000000" w14:paraId="0000030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95" w:right="0" w:hanging="360"/>
        <w:jc w:val="left"/>
        <w:rPr>
          <w:b w:val="0"/>
          <w:i w:val="0"/>
          <w:smallCaps w:val="0"/>
          <w:strike w:val="0"/>
          <w:color w:val="000000"/>
          <w:u w:val="none"/>
          <w:shd w:fill="auto"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If it is not possible to make notes at the time, do so immediately afterwards.</w:t>
      </w:r>
    </w:p>
    <w:p w:rsidR="00000000" w:rsidDel="00000000" w:rsidP="00000000" w:rsidRDefault="00000000" w:rsidRPr="00000000" w14:paraId="0000030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95" w:right="0" w:hanging="360"/>
        <w:jc w:val="left"/>
        <w:rPr>
          <w:rFonts w:ascii="Arial" w:cs="Arial" w:eastAsia="Arial" w:hAnsi="Arial"/>
          <w:i w:val="0"/>
          <w:smallCaps w:val="0"/>
          <w:strike w:val="0"/>
          <w:color w:val="000000"/>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Notes should be dated and signed by the staff member completing them and also by the parent if the child has arrived with a pre-existing injury.</w:t>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Keep the notes taken at the time, without amendment, omission or addition, whatever subsequent reports may be written. </w:t>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Talk to the Designated Safeguarding Lead or Designated Safeguarding </w:t>
      </w:r>
      <w:r w:rsidDel="00000000" w:rsidR="00000000" w:rsidRPr="00000000">
        <w:rPr>
          <w:rtl w:val="0"/>
        </w:rPr>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Deputy without delay.</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It is easier for children’s social care services to act on a </w:t>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report of an existing injury rather than if they are told about it later</w:t>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40" w:right="0" w:hanging="360"/>
        <w:jc w:val="left"/>
        <w:rPr>
          <w:rFonts w:ascii="Arial" w:cs="Arial" w:eastAsia="Arial" w:hAnsi="Arial"/>
        </w:rPr>
      </w:pPr>
      <w:r w:rsidDel="00000000" w:rsidR="00000000" w:rsidRPr="00000000">
        <w:rPr>
          <w:rtl w:val="0"/>
        </w:rPr>
      </w:r>
    </w:p>
    <w:tbl>
      <w:tblPr>
        <w:tblStyle w:val="Table24"/>
        <w:tblW w:w="10005.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05"/>
        <w:tblGridChange w:id="0">
          <w:tblGrid>
            <w:gridCol w:w="100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C">
            <w:pPr>
              <w:spacing w:after="120" w:lineRule="auto"/>
              <w:ind w:left="180" w:hanging="180"/>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When not to discuss your concerns with mothers and fathers/caregivers </w:t>
            </w:r>
          </w:p>
          <w:p w:rsidR="00000000" w:rsidDel="00000000" w:rsidP="00000000" w:rsidRDefault="00000000" w:rsidRPr="00000000" w14:paraId="0000030D">
            <w:pPr>
              <w:spacing w:after="120" w:lineRule="auto"/>
              <w:ind w:left="0" w:firstLine="0"/>
              <w:rPr>
                <w:rFonts w:ascii="Arial" w:cs="Arial" w:eastAsia="Arial" w:hAnsi="Arial"/>
              </w:rPr>
            </w:pPr>
            <w:r w:rsidDel="00000000" w:rsidR="00000000" w:rsidRPr="00000000">
              <w:rPr>
                <w:rFonts w:ascii="Arial" w:cs="Arial" w:eastAsia="Arial" w:hAnsi="Arial"/>
                <w:rtl w:val="0"/>
              </w:rPr>
              <w:t xml:space="preserve">practitioners should, in general, discuss concerns with the family and where possible inform them that they are making a referral unless this may either delay the behavioural response it pr prompts or for any other reason place the child at increased risk of significant harm. </w:t>
            </w:r>
          </w:p>
          <w:p w:rsidR="00000000" w:rsidDel="00000000" w:rsidP="00000000" w:rsidRDefault="00000000" w:rsidRPr="00000000" w14:paraId="0000030E">
            <w:pPr>
              <w:spacing w:after="120" w:lineRule="auto"/>
              <w:ind w:left="0" w:firstLine="0"/>
              <w:rPr>
                <w:rFonts w:ascii="Arial" w:cs="Arial" w:eastAsia="Arial" w:hAnsi="Arial"/>
              </w:rPr>
            </w:pPr>
            <w:r w:rsidDel="00000000" w:rsidR="00000000" w:rsidRPr="00000000">
              <w:rPr>
                <w:rFonts w:ascii="Arial" w:cs="Arial" w:eastAsia="Arial" w:hAnsi="Arial"/>
                <w:rtl w:val="0"/>
              </w:rPr>
              <w:t xml:space="preserve">Situations where it would not be appropriate to inform family members prior to referral include where: </w:t>
            </w:r>
          </w:p>
          <w:p w:rsidR="00000000" w:rsidDel="00000000" w:rsidP="00000000" w:rsidRDefault="00000000" w:rsidRPr="00000000" w14:paraId="0000030F">
            <w:pPr>
              <w:numPr>
                <w:ilvl w:val="0"/>
                <w:numId w:val="31"/>
              </w:numPr>
              <w:spacing w:after="0" w:afterAutospacing="0" w:lineRule="auto"/>
              <w:ind w:left="720" w:hanging="360"/>
              <w:rPr>
                <w:rFonts w:ascii="Arial" w:cs="Arial" w:eastAsia="Arial" w:hAnsi="Arial"/>
              </w:rPr>
            </w:pPr>
            <w:r w:rsidDel="00000000" w:rsidR="00000000" w:rsidRPr="00000000">
              <w:rPr>
                <w:rFonts w:ascii="Arial" w:cs="Arial" w:eastAsia="Arial" w:hAnsi="Arial"/>
                <w:rtl w:val="0"/>
              </w:rPr>
              <w:t xml:space="preserve">Discussion would put child at significant harm or at risk</w:t>
            </w:r>
          </w:p>
          <w:p w:rsidR="00000000" w:rsidDel="00000000" w:rsidP="00000000" w:rsidRDefault="00000000" w:rsidRPr="00000000" w14:paraId="00000310">
            <w:pPr>
              <w:numPr>
                <w:ilvl w:val="0"/>
                <w:numId w:val="31"/>
              </w:numPr>
              <w:spacing w:after="0" w:afterAutospacing="0" w:lineRule="auto"/>
              <w:ind w:left="720" w:hanging="360"/>
              <w:rPr>
                <w:rFonts w:ascii="Arial" w:cs="Arial" w:eastAsia="Arial" w:hAnsi="Arial"/>
              </w:rPr>
            </w:pPr>
            <w:r w:rsidDel="00000000" w:rsidR="00000000" w:rsidRPr="00000000">
              <w:rPr>
                <w:rFonts w:ascii="Arial" w:cs="Arial" w:eastAsia="Arial" w:hAnsi="Arial"/>
                <w:rtl w:val="0"/>
              </w:rPr>
              <w:t xml:space="preserve">There is evidence to suggest that father/mother/caregivers would impede the police investigation and/or children and families service enquiry </w:t>
            </w:r>
          </w:p>
          <w:p w:rsidR="00000000" w:rsidDel="00000000" w:rsidP="00000000" w:rsidRDefault="00000000" w:rsidRPr="00000000" w14:paraId="00000311">
            <w:pPr>
              <w:numPr>
                <w:ilvl w:val="0"/>
                <w:numId w:val="31"/>
              </w:numPr>
              <w:spacing w:after="0" w:afterAutospacing="0" w:lineRule="auto"/>
              <w:ind w:left="720" w:hanging="360"/>
              <w:rPr>
                <w:rFonts w:ascii="Arial" w:cs="Arial" w:eastAsia="Arial" w:hAnsi="Arial"/>
              </w:rPr>
            </w:pPr>
            <w:r w:rsidDel="00000000" w:rsidR="00000000" w:rsidRPr="00000000">
              <w:rPr>
                <w:rFonts w:ascii="Arial" w:cs="Arial" w:eastAsia="Arial" w:hAnsi="Arial"/>
                <w:rtl w:val="0"/>
              </w:rPr>
              <w:t xml:space="preserve">Sexual abuse is suspected </w:t>
            </w:r>
          </w:p>
          <w:p w:rsidR="00000000" w:rsidDel="00000000" w:rsidP="00000000" w:rsidRDefault="00000000" w:rsidRPr="00000000" w14:paraId="00000312">
            <w:pPr>
              <w:numPr>
                <w:ilvl w:val="0"/>
                <w:numId w:val="31"/>
              </w:numPr>
              <w:spacing w:after="0" w:afterAutospacing="0" w:lineRule="auto"/>
              <w:ind w:left="720" w:hanging="360"/>
              <w:rPr>
                <w:rFonts w:ascii="Arial" w:cs="Arial" w:eastAsia="Arial" w:hAnsi="Arial"/>
              </w:rPr>
            </w:pPr>
            <w:r w:rsidDel="00000000" w:rsidR="00000000" w:rsidRPr="00000000">
              <w:rPr>
                <w:rFonts w:ascii="Arial" w:cs="Arial" w:eastAsia="Arial" w:hAnsi="Arial"/>
                <w:rtl w:val="0"/>
              </w:rPr>
              <w:t xml:space="preserve">To contact mothers/fathers/caregivers would place you or others at risk</w:t>
            </w:r>
          </w:p>
          <w:p w:rsidR="00000000" w:rsidDel="00000000" w:rsidP="00000000" w:rsidRDefault="00000000" w:rsidRPr="00000000" w14:paraId="00000313">
            <w:pPr>
              <w:numPr>
                <w:ilvl w:val="0"/>
                <w:numId w:val="31"/>
              </w:numPr>
              <w:spacing w:after="0" w:afterAutospacing="0" w:lineRule="auto"/>
              <w:ind w:left="720" w:hanging="360"/>
              <w:rPr>
                <w:rFonts w:ascii="Arial" w:cs="Arial" w:eastAsia="Arial" w:hAnsi="Arial"/>
              </w:rPr>
            </w:pPr>
            <w:r w:rsidDel="00000000" w:rsidR="00000000" w:rsidRPr="00000000">
              <w:rPr>
                <w:rFonts w:ascii="Arial" w:cs="Arial" w:eastAsia="Arial" w:hAnsi="Arial"/>
                <w:rtl w:val="0"/>
              </w:rPr>
              <w:t xml:space="preserve">Discussion would place one parent at risk of harm e.g. in cases of domestic abuse</w:t>
            </w:r>
          </w:p>
          <w:p w:rsidR="00000000" w:rsidDel="00000000" w:rsidP="00000000" w:rsidRDefault="00000000" w:rsidRPr="00000000" w14:paraId="00000314">
            <w:pPr>
              <w:numPr>
                <w:ilvl w:val="0"/>
                <w:numId w:val="31"/>
              </w:numPr>
              <w:spacing w:after="0" w:afterAutospacing="0" w:lineRule="auto"/>
              <w:ind w:left="720" w:hanging="360"/>
              <w:rPr>
                <w:rFonts w:ascii="Arial" w:cs="Arial" w:eastAsia="Arial" w:hAnsi="Arial"/>
              </w:rPr>
            </w:pPr>
            <w:r w:rsidDel="00000000" w:rsidR="00000000" w:rsidRPr="00000000">
              <w:rPr>
                <w:rFonts w:ascii="Arial" w:cs="Arial" w:eastAsia="Arial" w:hAnsi="Arial"/>
                <w:rtl w:val="0"/>
              </w:rPr>
              <w:t xml:space="preserve">It is not possible to contact mothers and fathers/caregivers without causing undue delay in making the referral </w:t>
            </w:r>
          </w:p>
          <w:p w:rsidR="00000000" w:rsidDel="00000000" w:rsidP="00000000" w:rsidRDefault="00000000" w:rsidRPr="00000000" w14:paraId="00000315">
            <w:pPr>
              <w:numPr>
                <w:ilvl w:val="0"/>
                <w:numId w:val="31"/>
              </w:numPr>
              <w:spacing w:after="120" w:lineRule="auto"/>
              <w:ind w:left="720" w:hanging="360"/>
              <w:rPr>
                <w:rFonts w:ascii="Arial" w:cs="Arial" w:eastAsia="Arial" w:hAnsi="Arial"/>
              </w:rPr>
            </w:pPr>
            <w:r w:rsidDel="00000000" w:rsidR="00000000" w:rsidRPr="00000000">
              <w:rPr>
                <w:rFonts w:ascii="Arial" w:cs="Arial" w:eastAsia="Arial" w:hAnsi="Arial"/>
                <w:rtl w:val="0"/>
              </w:rPr>
              <w:t xml:space="preserve">Where there are concerns about a possible forced marriage or honour based violence</w:t>
            </w:r>
          </w:p>
          <w:p w:rsidR="00000000" w:rsidDel="00000000" w:rsidP="00000000" w:rsidRDefault="00000000" w:rsidRPr="00000000" w14:paraId="00000316">
            <w:pPr>
              <w:spacing w:after="120" w:lineRule="auto"/>
              <w:rPr>
                <w:rFonts w:ascii="Arial" w:cs="Arial" w:eastAsia="Arial" w:hAnsi="Arial"/>
              </w:rPr>
            </w:pPr>
            <w:r w:rsidDel="00000000" w:rsidR="00000000" w:rsidRPr="00000000">
              <w:rPr>
                <w:rFonts w:ascii="Arial" w:cs="Arial" w:eastAsia="Arial" w:hAnsi="Arial"/>
                <w:rtl w:val="0"/>
              </w:rPr>
              <w:t xml:space="preserve">Sheffield children safeguarding partnership child protection and safeguarding procedures 1.1 Section 6 Parental consultation </w:t>
            </w:r>
            <w:r w:rsidDel="00000000" w:rsidR="00000000" w:rsidRPr="00000000">
              <w:rPr>
                <w:rtl w:val="0"/>
              </w:rPr>
            </w:r>
          </w:p>
        </w:tc>
      </w:tr>
    </w:tbl>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40"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tbl>
      <w:tblPr>
        <w:tblStyle w:val="Table25"/>
        <w:tblW w:w="9924.0" w:type="dxa"/>
        <w:jc w:val="left"/>
        <w:tblInd w:w="-4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24"/>
        <w:tblGridChange w:id="0">
          <w:tblGrid>
            <w:gridCol w:w="9924"/>
          </w:tblGrid>
        </w:tblGridChange>
      </w:tblGrid>
      <w:tr>
        <w:trPr>
          <w:cantSplit w:val="0"/>
          <w:tblHeader w:val="0"/>
        </w:trPr>
        <w:tc>
          <w:tcPr>
            <w:vAlign w:val="top"/>
          </w:tcPr>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80" w:right="0" w:hanging="360"/>
              <w:jc w:val="left"/>
              <w:rPr>
                <w:rFonts w:ascii="Arial" w:cs="Arial" w:eastAsia="Arial" w:hAnsi="Arial"/>
                <w:i w:val="0"/>
                <w:smallCaps w:val="0"/>
                <w:strike w:val="0"/>
                <w:color w:val="000000"/>
                <w:sz w:val="40"/>
                <w:szCs w:val="40"/>
                <w:u w:val="none"/>
                <w:shd w:fill="auto" w:val="clear"/>
                <w:vertAlign w:val="baseline"/>
              </w:rPr>
            </w:pPr>
            <w:r w:rsidDel="00000000" w:rsidR="00000000" w:rsidRPr="00000000">
              <w:rPr>
                <w:rFonts w:ascii="Arial" w:cs="Arial" w:eastAsia="Arial" w:hAnsi="Arial"/>
                <w:b w:val="1"/>
                <w:sz w:val="40"/>
                <w:szCs w:val="40"/>
                <w:rtl w:val="0"/>
              </w:rPr>
              <w:t xml:space="preserve"> </w:t>
            </w: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Responding to concerns about injuries or abuse in infants under two-year-old</w:t>
            </w:r>
            <w:r w:rsidDel="00000000" w:rsidR="00000000" w:rsidRPr="00000000">
              <w:rPr>
                <w:rtl w:val="0"/>
              </w:rPr>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38"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Sheffield Children Safeguarding Partnership has produced specific guidance that </w:t>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38"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considers the additional vulnerability of and risks to this group of children. This is </w:t>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38"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summarised in a SCSP Factsheet which can be downloaded from </w:t>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38" w:right="0" w:hanging="357"/>
              <w:jc w:val="left"/>
              <w:rPr>
                <w:rFonts w:ascii="Arial" w:cs="Arial" w:eastAsia="Arial" w:hAnsi="Arial"/>
                <w:i w:val="0"/>
                <w:smallCaps w:val="0"/>
                <w:strike w:val="0"/>
                <w:color w:val="000000"/>
                <w:sz w:val="24"/>
                <w:szCs w:val="24"/>
                <w:u w:val="none"/>
                <w:shd w:fill="auto" w:val="clear"/>
                <w:vertAlign w:val="baseline"/>
              </w:rPr>
            </w:pPr>
            <w:hyperlink r:id="rId18">
              <w:r w:rsidDel="00000000" w:rsidR="00000000" w:rsidRPr="00000000">
                <w:rPr>
                  <w:rFonts w:ascii="Arial" w:cs="Arial" w:eastAsia="Arial" w:hAnsi="Arial"/>
                  <w:i w:val="0"/>
                  <w:smallCaps w:val="0"/>
                  <w:strike w:val="0"/>
                  <w:color w:val="0000ff"/>
                  <w:sz w:val="24"/>
                  <w:szCs w:val="24"/>
                  <w:u w:val="single"/>
                  <w:shd w:fill="auto" w:val="clear"/>
                  <w:vertAlign w:val="baseline"/>
                  <w:rtl w:val="0"/>
                </w:rPr>
                <w:t xml:space="preserve">www.safeguardingsheffieldchildren.org</w:t>
              </w:r>
            </w:hyperlink>
            <w:r w:rsidDel="00000000" w:rsidR="00000000" w:rsidRPr="00000000">
              <w:rPr>
                <w:rtl w:val="0"/>
              </w:rPr>
            </w:r>
          </w:p>
        </w:tc>
      </w:tr>
    </w:tbl>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924" w:right="0" w:hanging="357"/>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E">
      <w:pPr>
        <w:pBdr>
          <w:top w:color="000000" w:space="1" w:sz="4" w:val="single"/>
          <w:left w:color="000000" w:space="7" w:sz="4" w:val="single"/>
          <w:bottom w:color="000000" w:space="1" w:sz="4" w:val="single"/>
          <w:right w:color="000000" w:space="20" w:sz="4" w:val="single"/>
        </w:pBdr>
        <w:tabs>
          <w:tab w:val="left" w:leader="none" w:pos="360"/>
        </w:tabs>
        <w:rPr>
          <w:rFonts w:ascii="Arial" w:cs="Arial" w:eastAsia="Arial" w:hAnsi="Arial"/>
          <w:b w:val="1"/>
          <w:sz w:val="40"/>
          <w:szCs w:val="40"/>
          <w:vertAlign w:val="baseline"/>
        </w:rPr>
      </w:pPr>
      <w:r w:rsidDel="00000000" w:rsidR="00000000" w:rsidRPr="00000000">
        <w:rPr>
          <w:rFonts w:ascii="Arial" w:cs="Arial" w:eastAsia="Arial" w:hAnsi="Arial"/>
          <w:b w:val="1"/>
          <w:sz w:val="40"/>
          <w:szCs w:val="40"/>
          <w:vertAlign w:val="baseline"/>
          <w:rtl w:val="0"/>
        </w:rPr>
        <w:t xml:space="preserve">Concern about a person working with children</w:t>
      </w:r>
    </w:p>
    <w:p w:rsidR="00000000" w:rsidDel="00000000" w:rsidP="00000000" w:rsidRDefault="00000000" w:rsidRPr="00000000" w14:paraId="0000031F">
      <w:pPr>
        <w:pBdr>
          <w:top w:color="000000" w:space="1" w:sz="4" w:val="single"/>
          <w:left w:color="000000" w:space="7" w:sz="4" w:val="single"/>
          <w:bottom w:color="000000" w:space="1" w:sz="4" w:val="single"/>
          <w:right w:color="000000" w:space="20" w:sz="4" w:val="single"/>
        </w:pBdr>
        <w:tabs>
          <w:tab w:val="left" w:leader="none" w:pos="360"/>
        </w:tabs>
        <w:rPr>
          <w:rFonts w:ascii="Arial" w:cs="Arial" w:eastAsia="Arial" w:hAnsi="Arial"/>
          <w:i w:val="0"/>
          <w:smallCaps w:val="0"/>
          <w:strike w:val="0"/>
          <w:color w:val="000000"/>
          <w:sz w:val="36"/>
          <w:szCs w:val="36"/>
          <w:u w:val="none"/>
          <w:shd w:fill="auto" w:val="clear"/>
          <w:vertAlign w:val="baseline"/>
        </w:rPr>
      </w:pPr>
      <w:r w:rsidDel="00000000" w:rsidR="00000000" w:rsidRPr="00000000">
        <w:rPr>
          <w:rFonts w:ascii="Arial" w:cs="Arial" w:eastAsia="Arial" w:hAnsi="Arial"/>
          <w:b w:val="1"/>
          <w:sz w:val="22"/>
          <w:szCs w:val="22"/>
          <w:rtl w:val="0"/>
        </w:rPr>
        <w:t xml:space="preserve">If the information relates to a concern, allegation or suspicion that a member of staff, student, volunteer or carer who works with children, may have harmed a child, you must also follow the procedures set out in Part 4 of this document </w:t>
      </w:r>
      <w:r w:rsidDel="00000000" w:rsidR="00000000" w:rsidRPr="00000000">
        <w:rPr>
          <w:rtl w:val="0"/>
        </w:rPr>
      </w:r>
    </w:p>
    <w:p w:rsidR="00000000" w:rsidDel="00000000" w:rsidP="00000000" w:rsidRDefault="00000000" w:rsidRPr="00000000" w14:paraId="00000320">
      <w:pP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321">
      <w:pP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322">
      <w:pP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323">
      <w:pPr>
        <w:rPr>
          <w:rFonts w:ascii="Arial" w:cs="Arial" w:eastAsia="Arial" w:hAnsi="Arial"/>
          <w:sz w:val="38"/>
          <w:szCs w:val="38"/>
          <w:vertAlign w:val="baseline"/>
        </w:rPr>
      </w:pPr>
      <w:r w:rsidDel="00000000" w:rsidR="00000000" w:rsidRPr="00000000">
        <w:rPr>
          <w:rFonts w:ascii="Arial" w:cs="Arial" w:eastAsia="Arial" w:hAnsi="Arial"/>
          <w:b w:val="1"/>
          <w:sz w:val="38"/>
          <w:szCs w:val="38"/>
          <w:vertAlign w:val="baseline"/>
          <w:rtl w:val="0"/>
        </w:rPr>
        <w:t xml:space="preserve">If the Designated Safeguarding Lead or the Designated Safeguarding Deputy is not available:</w:t>
      </w:r>
      <w:r w:rsidDel="00000000" w:rsidR="00000000" w:rsidRPr="00000000">
        <w:rPr>
          <w:rtl w:val="0"/>
        </w:rPr>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924" w:right="0" w:hanging="357"/>
        <w:jc w:val="left"/>
        <w:rPr>
          <w:rFonts w:ascii="Arial" w:cs="Arial" w:eastAsia="Arial" w:hAnsi="Arial"/>
          <w:i w:val="0"/>
          <w:smallCaps w:val="0"/>
          <w:strike w:val="0"/>
          <w:color w:val="ff0000"/>
          <w:sz w:val="24"/>
          <w:szCs w:val="24"/>
          <w:u w:val="none"/>
          <w:shd w:fill="auto" w:val="clear"/>
          <w:vertAlign w:val="baseline"/>
        </w:rPr>
      </w:pPr>
      <w:r w:rsidDel="00000000" w:rsidR="00000000" w:rsidRPr="00000000">
        <w:rPr>
          <w:rFonts w:ascii="Arial" w:cs="Arial" w:eastAsia="Arial" w:hAnsi="Arial"/>
          <w:i w:val="0"/>
          <w:smallCaps w:val="0"/>
          <w:strike w:val="0"/>
          <w:color w:val="ff0000"/>
          <w:sz w:val="24"/>
          <w:szCs w:val="24"/>
          <w:u w:val="none"/>
          <w:shd w:fill="auto" w:val="clear"/>
          <w:vertAlign w:val="baseline"/>
          <w:rtl w:val="0"/>
        </w:rPr>
        <w:t xml:space="preserve">In an emergency don’t delay. </w:t>
      </w:r>
    </w:p>
    <w:p w:rsidR="00000000" w:rsidDel="00000000" w:rsidP="00000000" w:rsidRDefault="00000000" w:rsidRPr="00000000" w14:paraId="0000032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Ring 999 for South Yorkshire Police</w:t>
      </w:r>
    </w:p>
    <w:p w:rsidR="00000000" w:rsidDel="00000000" w:rsidP="00000000" w:rsidRDefault="00000000" w:rsidRPr="00000000" w14:paraId="0000032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Talk to the setting’s most senior person on site without delay</w:t>
      </w:r>
    </w:p>
    <w:p w:rsidR="00000000" w:rsidDel="00000000" w:rsidP="00000000" w:rsidRDefault="00000000" w:rsidRPr="00000000" w14:paraId="0000032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Arial" w:cs="Arial" w:eastAsia="Arial" w:hAnsi="Arial"/>
          <w:highlight w:val="yellow"/>
        </w:rPr>
      </w:pPr>
      <w:r w:rsidDel="00000000" w:rsidR="00000000" w:rsidRPr="00000000">
        <w:rPr>
          <w:rFonts w:ascii="Arial" w:cs="Arial" w:eastAsia="Arial" w:hAnsi="Arial"/>
          <w:highlight w:val="yellow"/>
          <w:rtl w:val="0"/>
        </w:rPr>
        <w:t xml:space="preserve">Courtney (DSL) Out of hours number 07950284748</w:t>
      </w:r>
    </w:p>
    <w:p w:rsidR="00000000" w:rsidDel="00000000" w:rsidP="00000000" w:rsidRDefault="00000000" w:rsidRPr="00000000" w14:paraId="0000032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4"/>
          <w:szCs w:val="24"/>
          <w:u w:val="none"/>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Seek advice about your concerns from the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Sheffield Safeguarding Hub</w:t>
      </w:r>
      <w:r w:rsidDel="00000000" w:rsidR="00000000" w:rsidRPr="00000000">
        <w:rPr>
          <w:rtl w:val="0"/>
        </w:rPr>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1"/>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0114 273 4855 </w:t>
      </w:r>
      <w:r w:rsidDel="00000000" w:rsidR="00000000" w:rsidRPr="00000000">
        <w:rPr>
          <w:rtl w:val="0"/>
        </w:rPr>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Do not delay taking action to protect the child because the Designated Safeguarding Lead is not available</w:t>
      </w:r>
      <w:r w:rsidDel="00000000" w:rsidR="00000000" w:rsidRPr="00000000">
        <w:rPr>
          <w:rtl w:val="0"/>
        </w:rPr>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tbl>
      <w:tblPr>
        <w:tblStyle w:val="Table26"/>
        <w:tblW w:w="927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79"/>
        <w:tblGridChange w:id="0">
          <w:tblGrid>
            <w:gridCol w:w="9279"/>
          </w:tblGrid>
        </w:tblGridChange>
      </w:tblGrid>
      <w:tr>
        <w:trPr>
          <w:cantSplit w:val="0"/>
          <w:tblHeader w:val="0"/>
        </w:trPr>
        <w:tc>
          <w:tcPr>
            <w:vAlign w:val="top"/>
          </w:tcPr>
          <w:p w:rsidR="00000000" w:rsidDel="00000000" w:rsidP="00000000" w:rsidRDefault="00000000" w:rsidRPr="00000000" w14:paraId="0000032E">
            <w:pPr>
              <w:pStyle w:val="Heading2"/>
              <w:tabs>
                <w:tab w:val="left" w:leader="none" w:pos="737"/>
              </w:tabs>
              <w:spacing w:after="0" w:before="0" w:line="240" w:lineRule="auto"/>
              <w:ind w:left="0" w:firstLine="0"/>
              <w:rPr>
                <w:rFonts w:ascii="Arial" w:cs="Arial" w:eastAsia="Arial" w:hAnsi="Arial"/>
                <w:sz w:val="40"/>
                <w:szCs w:val="40"/>
                <w:vertAlign w:val="baseline"/>
              </w:rPr>
            </w:pPr>
            <w:r w:rsidDel="00000000" w:rsidR="00000000" w:rsidRPr="00000000">
              <w:rPr>
                <w:rFonts w:ascii="Arial" w:cs="Arial" w:eastAsia="Arial" w:hAnsi="Arial"/>
                <w:sz w:val="40"/>
                <w:szCs w:val="40"/>
                <w:vertAlign w:val="baseline"/>
                <w:rtl w:val="0"/>
              </w:rPr>
              <w:t xml:space="preserve">Recording</w:t>
            </w:r>
          </w:p>
          <w:p w:rsidR="00000000" w:rsidDel="00000000" w:rsidP="00000000" w:rsidRDefault="00000000" w:rsidRPr="00000000" w14:paraId="0000032F">
            <w:pPr>
              <w:numPr>
                <w:ilvl w:val="0"/>
                <w:numId w:val="27"/>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Recording sheets can be found in the main safeguarding master file; in the whole setting master file ; in the rooms master file </w:t>
            </w:r>
          </w:p>
          <w:p w:rsidR="00000000" w:rsidDel="00000000" w:rsidP="00000000" w:rsidRDefault="00000000" w:rsidRPr="00000000" w14:paraId="00000330">
            <w:pPr>
              <w:numPr>
                <w:ilvl w:val="0"/>
                <w:numId w:val="27"/>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Completed forms are kept in a separate safeguarding file locked in a secure cabinet </w:t>
            </w:r>
          </w:p>
          <w:p w:rsidR="00000000" w:rsidDel="00000000" w:rsidP="00000000" w:rsidRDefault="00000000" w:rsidRPr="00000000" w14:paraId="00000331">
            <w:pPr>
              <w:numPr>
                <w:ilvl w:val="0"/>
                <w:numId w:val="27"/>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Notes are placed on child’s file</w:t>
            </w:r>
            <w:r w:rsidDel="00000000" w:rsidR="00000000" w:rsidRPr="00000000">
              <w:rPr>
                <w:rtl w:val="0"/>
              </w:rPr>
            </w:r>
          </w:p>
          <w:p w:rsidR="00000000" w:rsidDel="00000000" w:rsidP="00000000" w:rsidRDefault="00000000" w:rsidRPr="00000000" w14:paraId="0000033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33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You can find model recording sheets in the Early Years section of the Sheffield Children Safeguarding Partnership website </w:t>
            </w:r>
            <w:hyperlink r:id="rId19">
              <w:r w:rsidDel="00000000" w:rsidR="00000000" w:rsidRPr="00000000">
                <w:rPr>
                  <w:rFonts w:ascii="Arial" w:cs="Arial" w:eastAsia="Arial" w:hAnsi="Arial"/>
                  <w:color w:val="0000ff"/>
                  <w:sz w:val="22"/>
                  <w:szCs w:val="22"/>
                  <w:u w:val="single"/>
                  <w:vertAlign w:val="baseline"/>
                  <w:rtl w:val="0"/>
                </w:rPr>
                <w:t xml:space="preserve">www.safeguardingsheffieldchildren.org</w:t>
              </w:r>
            </w:hyperlink>
            <w:r w:rsidDel="00000000" w:rsidR="00000000" w:rsidRPr="00000000">
              <w:rPr>
                <w:rtl w:val="0"/>
              </w:rPr>
            </w:r>
          </w:p>
          <w:p w:rsidR="00000000" w:rsidDel="00000000" w:rsidP="00000000" w:rsidRDefault="00000000" w:rsidRPr="00000000" w14:paraId="0000033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35">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924" w:right="0" w:hanging="357"/>
        <w:jc w:val="left"/>
        <w:rPr>
          <w:rFonts w:ascii="Arial" w:cs="Arial" w:eastAsia="Arial" w:hAnsi="Arial"/>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924" w:right="0" w:hanging="357"/>
        <w:jc w:val="left"/>
        <w:rPr>
          <w:rFonts w:ascii="Arial" w:cs="Arial" w:eastAsia="Arial" w:hAnsi="Arial"/>
          <w:i w:val="0"/>
          <w:smallCaps w:val="0"/>
          <w:strike w:val="0"/>
          <w:color w:val="000000"/>
          <w:sz w:val="40"/>
          <w:szCs w:val="40"/>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Section 4 – Action to take if you receive an allegation or disclosure of possible significant harm to a child </w:t>
      </w:r>
      <w:r w:rsidDel="00000000" w:rsidR="00000000" w:rsidRPr="00000000">
        <w:rPr>
          <w:rtl w:val="0"/>
        </w:rPr>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67" w:right="0" w:hanging="357"/>
        <w:jc w:val="left"/>
        <w:rPr>
          <w:rFonts w:ascii="Arial" w:cs="Arial" w:eastAsia="Arial" w:hAnsi="Arial"/>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165100</wp:posOffset>
                </wp:positionV>
                <wp:extent cx="5838825" cy="1689735"/>
                <wp:effectExtent b="0" l="0" r="0" t="0"/>
                <wp:wrapNone/>
                <wp:docPr id="6" name=""/>
                <a:graphic>
                  <a:graphicData uri="http://schemas.microsoft.com/office/word/2010/wordprocessingShape">
                    <wps:wsp>
                      <wps:cNvSpPr/>
                      <wps:cNvPr id="7" name="Shape 7"/>
                      <wps:spPr>
                        <a:xfrm>
                          <a:off x="2431350" y="2939895"/>
                          <a:ext cx="5829300" cy="16802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180" w:right="0" w:firstLine="-177.00000762939453"/>
                              <w:jc w:val="left"/>
                              <w:textDirection w:val="btLr"/>
                            </w:pPr>
                            <w:r w:rsidDel="00000000" w:rsidR="00000000" w:rsidRPr="00000000">
                              <w:rPr>
                                <w:rFonts w:ascii="Tahoma" w:cs="Tahoma" w:eastAsia="Tahoma" w:hAnsi="Tahoma"/>
                                <w:b w:val="1"/>
                                <w:i w:val="0"/>
                                <w:smallCaps w:val="0"/>
                                <w:strike w:val="0"/>
                                <w:color w:val="000000"/>
                                <w:sz w:val="40"/>
                                <w:vertAlign w:val="baseline"/>
                              </w:rPr>
                              <w:t xml:space="preserve">Significant harm is</w:t>
                            </w:r>
                            <w:r w:rsidDel="00000000" w:rsidR="00000000" w:rsidRPr="00000000">
                              <w:rPr>
                                <w:rFonts w:ascii="Tahoma" w:cs="Tahoma" w:eastAsia="Tahoma" w:hAnsi="Tahoma"/>
                                <w:b w:val="0"/>
                                <w:i w:val="0"/>
                                <w:smallCaps w:val="0"/>
                                <w:strike w:val="0"/>
                                <w:color w:val="000000"/>
                                <w:sz w:val="40"/>
                                <w:vertAlign w:val="baseline"/>
                              </w:rPr>
                              <w:t xml:space="preserve"> </w:t>
                            </w:r>
                          </w:p>
                          <w:p w:rsidR="00000000" w:rsidDel="00000000" w:rsidP="00000000" w:rsidRDefault="00000000" w:rsidRPr="00000000">
                            <w:pPr>
                              <w:spacing w:after="0" w:before="0" w:line="240"/>
                              <w:ind w:left="540" w:right="0" w:firstLine="180"/>
                              <w:jc w:val="left"/>
                              <w:textDirection w:val="btLr"/>
                            </w:pPr>
                            <w:r w:rsidDel="00000000" w:rsidR="00000000" w:rsidRPr="00000000">
                              <w:rPr>
                                <w:rFonts w:ascii="Tahoma" w:cs="Tahoma" w:eastAsia="Tahoma" w:hAnsi="Tahoma"/>
                                <w:b w:val="0"/>
                                <w:i w:val="0"/>
                                <w:smallCaps w:val="0"/>
                                <w:strike w:val="0"/>
                                <w:color w:val="000000"/>
                                <w:sz w:val="40"/>
                                <w:vertAlign w:val="baseline"/>
                              </w:rPr>
                            </w:r>
                            <w:r w:rsidDel="00000000" w:rsidR="00000000" w:rsidRPr="00000000">
                              <w:rPr>
                                <w:rFonts w:ascii="Tahoma" w:cs="Tahoma" w:eastAsia="Tahoma" w:hAnsi="Tahoma"/>
                                <w:b w:val="0"/>
                                <w:i w:val="0"/>
                                <w:smallCaps w:val="0"/>
                                <w:strike w:val="0"/>
                                <w:color w:val="000000"/>
                                <w:sz w:val="24"/>
                                <w:vertAlign w:val="baseline"/>
                              </w:rPr>
                              <w:t xml:space="preserve">Actual or likely harm caused by sexual, physical, emotional abuse or neglect, </w:t>
                            </w:r>
                          </w:p>
                          <w:p w:rsidR="00000000" w:rsidDel="00000000" w:rsidP="00000000" w:rsidRDefault="00000000" w:rsidRPr="00000000">
                            <w:pPr>
                              <w:spacing w:after="0" w:before="0" w:line="240"/>
                              <w:ind w:left="540" w:right="0" w:firstLine="180"/>
                              <w:jc w:val="left"/>
                              <w:textDirection w:val="btLr"/>
                            </w:pPr>
                            <w:r w:rsidDel="00000000" w:rsidR="00000000" w:rsidRPr="00000000">
                              <w:rPr>
                                <w:rFonts w:ascii="Tahoma" w:cs="Tahoma" w:eastAsia="Tahoma" w:hAnsi="Tahoma"/>
                                <w:b w:val="0"/>
                                <w:i w:val="0"/>
                                <w:smallCaps w:val="0"/>
                                <w:strike w:val="0"/>
                                <w:color w:val="000000"/>
                                <w:sz w:val="24"/>
                                <w:vertAlign w:val="baseline"/>
                              </w:rPr>
                            </w:r>
                            <w:r w:rsidDel="00000000" w:rsidR="00000000" w:rsidRPr="00000000">
                              <w:rPr>
                                <w:rFonts w:ascii="Tahoma" w:cs="Tahoma" w:eastAsia="Tahoma" w:hAnsi="Tahoma"/>
                                <w:b w:val="1"/>
                                <w:i w:val="0"/>
                                <w:smallCaps w:val="0"/>
                                <w:strike w:val="0"/>
                                <w:color w:val="000000"/>
                                <w:sz w:val="24"/>
                                <w:vertAlign w:val="baseline"/>
                              </w:rPr>
                              <w:t xml:space="preserve">or</w:t>
                            </w:r>
                            <w:r w:rsidDel="00000000" w:rsidR="00000000" w:rsidRPr="00000000">
                              <w:rPr>
                                <w:rFonts w:ascii="Tahoma" w:cs="Tahoma" w:eastAsia="Tahoma" w:hAnsi="Tahoma"/>
                                <w:b w:val="0"/>
                                <w:i w:val="0"/>
                                <w:smallCaps w:val="0"/>
                                <w:strike w:val="0"/>
                                <w:color w:val="000000"/>
                                <w:sz w:val="24"/>
                                <w:vertAlign w:val="baseline"/>
                              </w:rPr>
                              <w:t xml:space="preserve"> that involves witnessing harm to others e.g. domestic abuse, </w:t>
                            </w:r>
                            <w:r w:rsidDel="00000000" w:rsidR="00000000" w:rsidRPr="00000000">
                              <w:rPr>
                                <w:rFonts w:ascii="Tahoma" w:cs="Tahoma" w:eastAsia="Tahoma" w:hAnsi="Tahoma"/>
                                <w:b w:val="1"/>
                                <w:i w:val="0"/>
                                <w:smallCaps w:val="0"/>
                                <w:strike w:val="0"/>
                                <w:color w:val="000000"/>
                                <w:sz w:val="24"/>
                                <w:vertAlign w:val="baseline"/>
                              </w:rPr>
                              <w:t xml:space="preserve">and</w:t>
                            </w:r>
                            <w:r w:rsidDel="00000000" w:rsidR="00000000" w:rsidRPr="00000000">
                              <w:rPr>
                                <w:rFonts w:ascii="Tahoma" w:cs="Tahoma" w:eastAsia="Tahoma" w:hAnsi="Tahoma"/>
                                <w:b w:val="0"/>
                                <w:i w:val="0"/>
                                <w:smallCaps w:val="0"/>
                                <w:strike w:val="0"/>
                                <w:color w:val="000000"/>
                                <w:sz w:val="24"/>
                                <w:vertAlign w:val="baseline"/>
                              </w:rPr>
                              <w:t xml:space="preserve"> that is </w:t>
                            </w:r>
                          </w:p>
                          <w:p w:rsidR="00000000" w:rsidDel="00000000" w:rsidP="00000000" w:rsidRDefault="00000000" w:rsidRPr="00000000">
                            <w:pPr>
                              <w:spacing w:after="0" w:before="0" w:line="240"/>
                              <w:ind w:left="540" w:right="0" w:firstLine="180"/>
                              <w:jc w:val="left"/>
                              <w:textDirection w:val="btLr"/>
                            </w:pPr>
                            <w:r w:rsidDel="00000000" w:rsidR="00000000" w:rsidRPr="00000000">
                              <w:rPr>
                                <w:rFonts w:ascii="Tahoma" w:cs="Tahoma" w:eastAsia="Tahoma" w:hAnsi="Tahoma"/>
                                <w:b w:val="0"/>
                                <w:i w:val="0"/>
                                <w:smallCaps w:val="0"/>
                                <w:strike w:val="0"/>
                                <w:color w:val="000000"/>
                                <w:sz w:val="24"/>
                                <w:vertAlign w:val="baseline"/>
                              </w:rPr>
                            </w:r>
                            <w:r w:rsidDel="00000000" w:rsidR="00000000" w:rsidRPr="00000000">
                              <w:rPr>
                                <w:rFonts w:ascii="Tahoma" w:cs="Tahoma" w:eastAsia="Tahoma" w:hAnsi="Tahoma"/>
                                <w:b w:val="0"/>
                                <w:i w:val="0"/>
                                <w:smallCaps w:val="0"/>
                                <w:strike w:val="0"/>
                                <w:color w:val="000000"/>
                                <w:sz w:val="24"/>
                                <w:vertAlign w:val="baseline"/>
                              </w:rPr>
                              <w:t xml:space="preserve">sufficient to affect the child’s or young person’s normal physical, sexual, </w:t>
                            </w:r>
                          </w:p>
                          <w:p w:rsidR="00000000" w:rsidDel="00000000" w:rsidP="00000000" w:rsidRDefault="00000000" w:rsidRPr="00000000">
                            <w:pPr>
                              <w:spacing w:after="0" w:before="0" w:line="240"/>
                              <w:ind w:left="540" w:right="0" w:firstLine="180"/>
                              <w:jc w:val="left"/>
                              <w:textDirection w:val="btLr"/>
                            </w:pPr>
                            <w:r w:rsidDel="00000000" w:rsidR="00000000" w:rsidRPr="00000000">
                              <w:rPr>
                                <w:rFonts w:ascii="Tahoma" w:cs="Tahoma" w:eastAsia="Tahoma" w:hAnsi="Tahoma"/>
                                <w:b w:val="0"/>
                                <w:i w:val="0"/>
                                <w:smallCaps w:val="0"/>
                                <w:strike w:val="0"/>
                                <w:color w:val="000000"/>
                                <w:sz w:val="24"/>
                                <w:vertAlign w:val="baseline"/>
                              </w:rPr>
                            </w:r>
                            <w:r w:rsidDel="00000000" w:rsidR="00000000" w:rsidRPr="00000000">
                              <w:rPr>
                                <w:rFonts w:ascii="Tahoma" w:cs="Tahoma" w:eastAsia="Tahoma" w:hAnsi="Tahoma"/>
                                <w:b w:val="0"/>
                                <w:i w:val="0"/>
                                <w:smallCaps w:val="0"/>
                                <w:strike w:val="0"/>
                                <w:color w:val="000000"/>
                                <w:sz w:val="24"/>
                                <w:vertAlign w:val="baseline"/>
                              </w:rPr>
                              <w:t xml:space="preserve">emotional, educational or social development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r w:rsidDel="00000000" w:rsidR="00000000" w:rsidRPr="00000000">
                              <w:rPr>
                                <w:rFonts w:ascii="Tahoma" w:cs="Tahoma" w:eastAsia="Tahoma" w:hAnsi="Tahoma"/>
                                <w:b w:val="0"/>
                                <w:i w:val="1"/>
                                <w:smallCaps w:val="0"/>
                                <w:strike w:val="0"/>
                                <w:color w:val="000000"/>
                                <w:sz w:val="24"/>
                                <w:vertAlign w:val="baseline"/>
                              </w:rPr>
                              <w:t xml:space="preserve">Sheffield Children Safeguarding Partnership Child Protection and Safeguarding Procedures; </w:t>
                            </w:r>
                            <w:r w:rsidDel="00000000" w:rsidR="00000000" w:rsidRPr="00000000">
                              <w:rPr>
                                <w:rFonts w:ascii="Tahoma" w:cs="Tahoma" w:eastAsia="Tahoma" w:hAnsi="Tahoma"/>
                                <w:b w:val="1"/>
                                <w:i w:val="1"/>
                                <w:smallCaps w:val="0"/>
                                <w:strike w:val="0"/>
                                <w:color w:val="000000"/>
                                <w:sz w:val="24"/>
                                <w:vertAlign w:val="baseline"/>
                              </w:rPr>
                              <w:t xml:space="preserve">1.1 Section 1 Duty to Refer</w:t>
                            </w:r>
                          </w:p>
                          <w:p w:rsidR="00000000" w:rsidDel="00000000" w:rsidP="00000000" w:rsidRDefault="00000000" w:rsidRPr="00000000">
                            <w:pPr>
                              <w:spacing w:after="0" w:before="120" w:line="240"/>
                              <w:ind w:left="540" w:right="0" w:firstLine="180"/>
                              <w:jc w:val="left"/>
                              <w:textDirection w:val="btLr"/>
                            </w:pPr>
                            <w:r w:rsidDel="00000000" w:rsidR="00000000" w:rsidRPr="00000000">
                              <w:rPr>
                                <w:rFonts w:ascii="Tahoma" w:cs="Tahoma" w:eastAsia="Tahoma" w:hAnsi="Tahoma"/>
                                <w:b w:val="1"/>
                                <w:i w:val="0"/>
                                <w:smallCaps w:val="0"/>
                                <w:strike w:val="0"/>
                                <w:color w:val="000000"/>
                                <w:sz w:val="24"/>
                                <w:vertAlign w:val="baseline"/>
                              </w:rPr>
                            </w:r>
                          </w:p>
                          <w:p w:rsidR="00000000" w:rsidDel="00000000" w:rsidP="00000000" w:rsidRDefault="00000000" w:rsidRPr="00000000">
                            <w:pPr>
                              <w:spacing w:after="0" w:before="120" w:line="240"/>
                              <w:ind w:left="180" w:right="0" w:firstLine="-177.00000762939453"/>
                              <w:jc w:val="both"/>
                              <w:textDirection w:val="btLr"/>
                            </w:pPr>
                            <w:r w:rsidDel="00000000" w:rsidR="00000000" w:rsidRPr="00000000">
                              <w:rPr>
                                <w:rFonts w:ascii="Tahoma" w:cs="Tahoma" w:eastAsia="Tahoma" w:hAnsi="Tahoma"/>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165100</wp:posOffset>
                </wp:positionV>
                <wp:extent cx="5838825" cy="1689735"/>
                <wp:effectExtent b="0" l="0" r="0" t="0"/>
                <wp:wrapNone/>
                <wp:docPr id="6" name="image10.png"/>
                <a:graphic>
                  <a:graphicData uri="http://schemas.openxmlformats.org/drawingml/2006/picture">
                    <pic:pic>
                      <pic:nvPicPr>
                        <pic:cNvPr id="0" name="image10.png"/>
                        <pic:cNvPicPr preferRelativeResize="0"/>
                      </pic:nvPicPr>
                      <pic:blipFill>
                        <a:blip r:embed="rId20"/>
                        <a:srcRect/>
                        <a:stretch>
                          <a:fillRect/>
                        </a:stretch>
                      </pic:blipFill>
                      <pic:spPr>
                        <a:xfrm>
                          <a:off x="0" y="0"/>
                          <a:ext cx="5838825" cy="1689735"/>
                        </a:xfrm>
                        <a:prstGeom prst="rect"/>
                        <a:ln/>
                      </pic:spPr>
                    </pic:pic>
                  </a:graphicData>
                </a:graphic>
              </wp:anchor>
            </w:drawing>
          </mc:Fallback>
        </mc:AlternateContent>
      </w:r>
    </w:p>
    <w:p w:rsidR="00000000" w:rsidDel="00000000" w:rsidP="00000000" w:rsidRDefault="00000000" w:rsidRPr="00000000" w14:paraId="00000341">
      <w:pPr>
        <w:spacing w:after="120" w:lineRule="auto"/>
        <w:ind w:right="153"/>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342">
      <w:pPr>
        <w:spacing w:after="120" w:lineRule="auto"/>
        <w:ind w:right="153"/>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343">
      <w:pPr>
        <w:spacing w:after="120" w:lineRule="auto"/>
        <w:ind w:right="153"/>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344">
      <w:pPr>
        <w:spacing w:after="120" w:lineRule="auto"/>
        <w:ind w:right="153"/>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345">
      <w:pPr>
        <w:spacing w:after="120" w:lineRule="auto"/>
        <w:ind w:right="153"/>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346">
      <w:pPr>
        <w:ind w:right="153"/>
        <w:rPr>
          <w:rFonts w:ascii="Arial" w:cs="Arial" w:eastAsia="Arial" w:hAnsi="Arial"/>
          <w:sz w:val="32"/>
          <w:szCs w:val="32"/>
          <w:vertAlign w:val="baseline"/>
        </w:rPr>
      </w:pPr>
      <w:r w:rsidDel="00000000" w:rsidR="00000000" w:rsidRPr="00000000">
        <w:rPr>
          <w:rtl w:val="0"/>
        </w:rPr>
      </w:r>
    </w:p>
    <w:p w:rsidR="00000000" w:rsidDel="00000000" w:rsidP="00000000" w:rsidRDefault="00000000" w:rsidRPr="00000000" w14:paraId="00000347">
      <w:pPr>
        <w:ind w:right="153"/>
        <w:rPr>
          <w:rFonts w:ascii="Arial" w:cs="Arial" w:eastAsia="Arial" w:hAnsi="Arial"/>
          <w:sz w:val="4"/>
          <w:szCs w:val="4"/>
          <w:vertAlign w:val="baseline"/>
        </w:rPr>
      </w:pPr>
      <w:r w:rsidDel="00000000" w:rsidR="00000000" w:rsidRPr="00000000">
        <w:rPr>
          <w:rtl w:val="0"/>
        </w:rPr>
      </w:r>
    </w:p>
    <w:p w:rsidR="00000000" w:rsidDel="00000000" w:rsidP="00000000" w:rsidRDefault="00000000" w:rsidRPr="00000000" w14:paraId="00000348">
      <w:pPr>
        <w:ind w:right="153"/>
        <w:rPr>
          <w:rFonts w:ascii="Arial" w:cs="Arial" w:eastAsia="Arial" w:hAnsi="Arial"/>
          <w:vertAlign w:val="baseline"/>
        </w:rPr>
      </w:pPr>
      <w:r w:rsidDel="00000000" w:rsidR="00000000" w:rsidRPr="00000000">
        <w:rPr>
          <w:rFonts w:ascii="Arial" w:cs="Arial" w:eastAsia="Arial" w:hAnsi="Arial"/>
          <w:b w:val="1"/>
          <w:sz w:val="32"/>
          <w:szCs w:val="32"/>
          <w:vertAlign w:val="baseline"/>
          <w:rtl w:val="0"/>
        </w:rPr>
        <w:t xml:space="preserve">If you are in direct contact with the child or adult raising the concern,</w:t>
      </w:r>
      <w:r w:rsidDel="00000000" w:rsidR="00000000" w:rsidRPr="00000000">
        <w:rPr>
          <w:rFonts w:ascii="Arial" w:cs="Arial" w:eastAsia="Arial" w:hAnsi="Arial"/>
          <w:sz w:val="32"/>
          <w:szCs w:val="32"/>
          <w:vertAlign w:val="baseline"/>
          <w:rtl w:val="0"/>
        </w:rPr>
        <w:t xml:space="preserve"> </w:t>
      </w:r>
      <w:r w:rsidDel="00000000" w:rsidR="00000000" w:rsidRPr="00000000">
        <w:rPr>
          <w:rFonts w:ascii="Arial" w:cs="Arial" w:eastAsia="Arial" w:hAnsi="Arial"/>
          <w:vertAlign w:val="baseline"/>
          <w:rtl w:val="0"/>
        </w:rPr>
        <w:t xml:space="preserve">for instance in the course of a conversation with a child or mother and father/caregiver or through a telephone call</w:t>
      </w:r>
      <w:r w:rsidDel="00000000" w:rsidR="00000000" w:rsidRPr="00000000">
        <w:rPr>
          <w:rtl w:val="0"/>
        </w:rPr>
      </w:r>
    </w:p>
    <w:p w:rsidR="00000000" w:rsidDel="00000000" w:rsidP="00000000" w:rsidRDefault="00000000" w:rsidRPr="00000000" w14:paraId="00000349">
      <w:pPr>
        <w:ind w:right="153"/>
        <w:rPr>
          <w:rFonts w:ascii="Arial" w:cs="Arial" w:eastAsia="Arial" w:hAnsi="Arial"/>
          <w:vertAlign w:val="baseline"/>
        </w:rPr>
      </w:pPr>
      <w:r w:rsidDel="00000000" w:rsidR="00000000" w:rsidRPr="00000000">
        <w:rPr>
          <w:rtl w:val="0"/>
        </w:rPr>
      </w:r>
    </w:p>
    <w:p w:rsidR="00000000" w:rsidDel="00000000" w:rsidP="00000000" w:rsidRDefault="00000000" w:rsidRPr="00000000" w14:paraId="0000034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hanging="780"/>
        <w:rPr>
          <w:rFonts w:ascii="Tahoma" w:cs="Tahoma" w:eastAsia="Tahoma" w:hAnsi="Tahoma"/>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Stop other activity and focus on what you are being told</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Responding to suspicion of abuse takes immediate priority.</w:t>
      </w:r>
    </w:p>
    <w:p w:rsidR="00000000" w:rsidDel="00000000" w:rsidP="00000000" w:rsidRDefault="00000000" w:rsidRPr="00000000" w14:paraId="0000034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hanging="780"/>
        <w:rPr>
          <w:rFonts w:ascii="Tahoma" w:cs="Tahoma" w:eastAsia="Tahoma" w:hAnsi="Tahoma"/>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Do not promise confidentiality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or agree to “keep it a secret”. Explain clearly to the person raising the concern about what you expect will happen next. You can assure them that you will only tell those you have to tell to try to get the matter dealt with. </w:t>
      </w:r>
    </w:p>
    <w:p w:rsidR="00000000" w:rsidDel="00000000" w:rsidP="00000000" w:rsidRDefault="00000000" w:rsidRPr="00000000" w14:paraId="0000034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hanging="780"/>
        <w:rPr>
          <w:rFonts w:ascii="Tahoma" w:cs="Tahoma" w:eastAsia="Tahoma" w:hAnsi="Tahoma"/>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Give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support and reassurance</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to the person giving you the information, that the matter will be dealt with quickly and appropriately.</w:t>
      </w:r>
    </w:p>
    <w:p w:rsidR="00000000" w:rsidDel="00000000" w:rsidP="00000000" w:rsidRDefault="00000000" w:rsidRPr="00000000" w14:paraId="0000034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hanging="780"/>
        <w:rPr>
          <w:rFonts w:ascii="Tahoma" w:cs="Tahoma" w:eastAsia="Tahoma" w:hAnsi="Tahoma"/>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Work at the pace</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of the person raising the concern. Do not rush them.</w:t>
      </w:r>
    </w:p>
    <w:p w:rsidR="00000000" w:rsidDel="00000000" w:rsidP="00000000" w:rsidRDefault="00000000" w:rsidRPr="00000000" w14:paraId="0000034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hanging="780"/>
        <w:rPr>
          <w:rFonts w:ascii="Tahoma" w:cs="Tahoma" w:eastAsia="Tahoma" w:hAnsi="Tahoma"/>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Avoid expressing opinions</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about what they are telling you</w:t>
      </w:r>
    </w:p>
    <w:p w:rsidR="00000000" w:rsidDel="00000000" w:rsidP="00000000" w:rsidRDefault="00000000" w:rsidRPr="00000000" w14:paraId="0000034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hanging="780"/>
        <w:rPr>
          <w:rFonts w:ascii="Tahoma" w:cs="Tahoma" w:eastAsia="Tahoma" w:hAnsi="Tahoma"/>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Use open questions</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like “Can you tell me what happened?”  </w:t>
      </w:r>
    </w:p>
    <w:p w:rsidR="00000000" w:rsidDel="00000000" w:rsidP="00000000" w:rsidRDefault="00000000" w:rsidRPr="00000000" w14:paraId="0000035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hanging="780"/>
        <w:rPr>
          <w:rFonts w:ascii="Tahoma" w:cs="Tahoma" w:eastAsia="Tahoma" w:hAnsi="Tahoma"/>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Repeat aloud what the child /adult has said</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so that they know you are listening and have heard them correctly</w:t>
      </w:r>
    </w:p>
    <w:p w:rsidR="00000000" w:rsidDel="00000000" w:rsidP="00000000" w:rsidRDefault="00000000" w:rsidRPr="00000000" w14:paraId="0000035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hanging="780"/>
        <w:rPr>
          <w:rFonts w:ascii="Tahoma" w:cs="Tahoma" w:eastAsia="Tahoma" w:hAnsi="Tahoma"/>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Avoid asking leading questions</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like “Did he do X to you?” or “How did he hurt the child” Leading questions and anything likely to suggest ideas or interpretations could jeopardise subsequent investigations or criminal proceedings.</w:t>
      </w:r>
    </w:p>
    <w:p w:rsidR="00000000" w:rsidDel="00000000" w:rsidP="00000000" w:rsidRDefault="00000000" w:rsidRPr="00000000" w14:paraId="0000035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hanging="780"/>
        <w:rPr>
          <w:rFonts w:ascii="Tahoma" w:cs="Tahoma" w:eastAsia="Tahoma" w:hAnsi="Tahoma"/>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Ask only what you need to know</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to come to a judgement about whether abuse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may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have taken place and to gather factual details. You do not need full details, but you do need sufficient information for an informed referral: </w:t>
      </w:r>
    </w:p>
    <w:p w:rsidR="00000000" w:rsidDel="00000000" w:rsidP="00000000" w:rsidRDefault="00000000" w:rsidRPr="00000000" w14:paraId="0000035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hanging="780"/>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Details of the concern/allegation</w:t>
      </w:r>
    </w:p>
    <w:p w:rsidR="00000000" w:rsidDel="00000000" w:rsidP="00000000" w:rsidRDefault="00000000" w:rsidRPr="00000000" w14:paraId="0000035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hanging="780"/>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Name, date of birth and address of the child </w:t>
      </w:r>
    </w:p>
    <w:p w:rsidR="00000000" w:rsidDel="00000000" w:rsidP="00000000" w:rsidRDefault="00000000" w:rsidRPr="00000000" w14:paraId="0000035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hanging="780"/>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Additional relevant information regarding the child </w:t>
      </w:r>
    </w:p>
    <w:p w:rsidR="00000000" w:rsidDel="00000000" w:rsidP="00000000" w:rsidRDefault="00000000" w:rsidRPr="00000000" w14:paraId="0000035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hanging="780"/>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Details of other agencies involved.</w:t>
      </w:r>
    </w:p>
    <w:p w:rsidR="00000000" w:rsidDel="00000000" w:rsidP="00000000" w:rsidRDefault="00000000" w:rsidRPr="00000000" w14:paraId="0000035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hanging="780"/>
        <w:rPr>
          <w:rFonts w:ascii="Arial" w:cs="Arial" w:eastAsia="Arial" w:hAnsi="Arial"/>
          <w:i w:val="0"/>
          <w:smallCaps w:val="0"/>
          <w:strike w:val="0"/>
          <w:color w:val="000000"/>
          <w:sz w:val="24"/>
          <w:szCs w:val="24"/>
          <w:shd w:fill="auto" w:val="clear"/>
          <w:vertAlign w:val="baseline"/>
        </w:rPr>
      </w:pPr>
      <w:r w:rsidDel="00000000" w:rsidR="00000000" w:rsidRPr="00000000">
        <w:rPr>
          <w:rtl w:val="0"/>
        </w:rPr>
      </w:r>
    </w:p>
    <w:p w:rsidR="00000000" w:rsidDel="00000000" w:rsidP="00000000" w:rsidRDefault="00000000" w:rsidRPr="00000000" w14:paraId="0000035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hanging="780"/>
        <w:rPr>
          <w:rFonts w:ascii="Tahoma" w:cs="Tahoma" w:eastAsia="Tahoma" w:hAnsi="Tahoma"/>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Consider whether immediate action is needed to secure the protection of any children or young people who may be at risk.</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Think about the child or young person who is the immediate subject of the concerns,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and any other child or young person</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who may be at risk</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in the light of what you have been told or suspect.  </w:t>
      </w:r>
    </w:p>
    <w:p w:rsidR="00000000" w:rsidDel="00000000" w:rsidP="00000000" w:rsidRDefault="00000000" w:rsidRPr="00000000" w14:paraId="0000035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hanging="780"/>
        <w:rPr>
          <w:rFonts w:ascii="Tahoma" w:cs="Tahoma" w:eastAsia="Tahoma" w:hAnsi="Tahoma"/>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If you are on site</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with any children who may be at immediate risk</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consider what action may be necessary to secure their safety. You will need to stay with those you think are at immediate risk until you can transfer them to the care of another responsible adult. Then you will need to contact the setting’s most senior staff member on site so they can take responsibility for further action </w:t>
      </w:r>
    </w:p>
    <w:p w:rsidR="00000000" w:rsidDel="00000000" w:rsidP="00000000" w:rsidRDefault="00000000" w:rsidRPr="00000000" w14:paraId="0000035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hanging="780"/>
        <w:rPr>
          <w:rFonts w:ascii="Tahoma" w:cs="Tahoma" w:eastAsia="Tahoma" w:hAnsi="Tahoma"/>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If you are not on site</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with a child, discuss with the person raising the concern how they can keep the child safe, taking into account the child’s wishes about any immediate protection if safe to do so. Check whether any other children may be at risk and consider what action is necessary to secure their immediate safety.</w:t>
      </w:r>
    </w:p>
    <w:p w:rsidR="00000000" w:rsidDel="00000000" w:rsidP="00000000" w:rsidRDefault="00000000" w:rsidRPr="00000000" w14:paraId="0000035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hanging="780"/>
        <w:rPr>
          <w:rFonts w:ascii="Tahoma" w:cs="Tahoma" w:eastAsia="Tahoma" w:hAnsi="Tahoma"/>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Take notes of what has been said, what you have heard or seen.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If it is not possible to take notes at the time, do so immediately afterwards. Keep the notes taken at the time, without amendment, omission or addition, whatever subsequent reports may be written. The notes should be dated and signed. The notes should cover what you saw, who said what, what action you took, and the details of date, time and location and name of child and perpetrator.</w:t>
      </w:r>
    </w:p>
    <w:p w:rsidR="00000000" w:rsidDel="00000000" w:rsidP="00000000" w:rsidRDefault="00000000" w:rsidRPr="00000000" w14:paraId="0000035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hanging="780"/>
        <w:rPr>
          <w:rFonts w:ascii="Tahoma" w:cs="Tahoma" w:eastAsia="Tahoma" w:hAnsi="Tahoma"/>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Report the incident immediately to the Designated Safeguarding Lead or Designated Safeguarding Deputy, or your line manager.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Inform the setting’s most senior person on site.</w:t>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E">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0" w:hanging="567"/>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Concern about a person working with children</w:t>
      </w:r>
      <w:r w:rsidDel="00000000" w:rsidR="00000000" w:rsidRPr="00000000">
        <w:rPr>
          <w:rtl w:val="0"/>
        </w:rPr>
      </w:r>
    </w:p>
    <w:p w:rsidR="00000000" w:rsidDel="00000000" w:rsidP="00000000" w:rsidRDefault="00000000" w:rsidRPr="00000000" w14:paraId="0000035F">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0" w:hanging="56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If the information relates to a concern, allegation or suspicion that a member of staff, student, volunteer or carer who works with children, may have harmed a child, you must also follow the procedures set out in Part 4 of this document. </w:t>
      </w:r>
      <w:r w:rsidDel="00000000" w:rsidR="00000000" w:rsidRPr="00000000">
        <w:rPr>
          <w:rtl w:val="0"/>
        </w:rPr>
      </w:r>
    </w:p>
    <w:p w:rsidR="00000000" w:rsidDel="00000000" w:rsidP="00000000" w:rsidRDefault="00000000" w:rsidRPr="00000000" w14:paraId="00000360">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0" w:hanging="56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62">
      <w:pPr>
        <w:rPr>
          <w:rFonts w:ascii="Arial" w:cs="Arial" w:eastAsia="Arial" w:hAnsi="Arial"/>
          <w:sz w:val="40"/>
          <w:szCs w:val="40"/>
          <w:vertAlign w:val="baseline"/>
        </w:rPr>
      </w:pPr>
      <w:r w:rsidDel="00000000" w:rsidR="00000000" w:rsidRPr="00000000">
        <w:rPr>
          <w:rFonts w:ascii="Arial" w:cs="Arial" w:eastAsia="Arial" w:hAnsi="Arial"/>
          <w:b w:val="1"/>
          <w:sz w:val="40"/>
          <w:szCs w:val="40"/>
          <w:vertAlign w:val="baseline"/>
          <w:rtl w:val="0"/>
        </w:rPr>
        <w:t xml:space="preserve">If the Designated Safeguarding Lead or the Designated Safeguarding Deputy is not available:</w:t>
      </w:r>
      <w:r w:rsidDel="00000000" w:rsidR="00000000" w:rsidRPr="00000000">
        <w:rPr>
          <w:rtl w:val="0"/>
        </w:rPr>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924" w:right="0" w:hanging="357"/>
        <w:jc w:val="left"/>
        <w:rPr>
          <w:rFonts w:ascii="Arial" w:cs="Arial" w:eastAsia="Arial" w:hAnsi="Arial"/>
          <w:i w:val="0"/>
          <w:smallCaps w:val="0"/>
          <w:strike w:val="0"/>
          <w:color w:val="ff0000"/>
          <w:sz w:val="24"/>
          <w:szCs w:val="24"/>
          <w:u w:val="none"/>
          <w:shd w:fill="auto" w:val="clear"/>
          <w:vertAlign w:val="baseline"/>
        </w:rPr>
      </w:pPr>
      <w:r w:rsidDel="00000000" w:rsidR="00000000" w:rsidRPr="00000000">
        <w:rPr>
          <w:rFonts w:ascii="Arial" w:cs="Arial" w:eastAsia="Arial" w:hAnsi="Arial"/>
          <w:i w:val="0"/>
          <w:smallCaps w:val="0"/>
          <w:strike w:val="0"/>
          <w:color w:val="ff0000"/>
          <w:sz w:val="24"/>
          <w:szCs w:val="24"/>
          <w:u w:val="none"/>
          <w:shd w:fill="auto" w:val="clear"/>
          <w:vertAlign w:val="baseline"/>
          <w:rtl w:val="0"/>
        </w:rPr>
        <w:t xml:space="preserve">In an emergency don’t delay. </w:t>
      </w:r>
    </w:p>
    <w:p w:rsidR="00000000" w:rsidDel="00000000" w:rsidP="00000000" w:rsidRDefault="00000000" w:rsidRPr="00000000" w14:paraId="0000036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b w:val="0"/>
          <w:i w:val="0"/>
          <w:smallCaps w:val="0"/>
          <w:strike w:val="0"/>
          <w:color w:val="000000"/>
          <w:sz w:val="24"/>
          <w:szCs w:val="24"/>
          <w:u w:val="none"/>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Ring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999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for South Yorkshire Police</w:t>
      </w:r>
    </w:p>
    <w:p w:rsidR="00000000" w:rsidDel="00000000" w:rsidP="00000000" w:rsidRDefault="00000000" w:rsidRPr="00000000" w14:paraId="0000036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Talk to the setting’s most senior person on site without delay</w:t>
      </w:r>
    </w:p>
    <w:p w:rsidR="00000000" w:rsidDel="00000000" w:rsidP="00000000" w:rsidRDefault="00000000" w:rsidRPr="00000000" w14:paraId="0000036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4"/>
          <w:szCs w:val="24"/>
          <w:u w:val="none"/>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Seek advice about your concerns from the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Sheffield Safeguarding Hub</w:t>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1"/>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0114 273 4855 </w:t>
      </w:r>
      <w:r w:rsidDel="00000000" w:rsidR="00000000" w:rsidRPr="00000000">
        <w:rPr>
          <w:rtl w:val="0"/>
        </w:rPr>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Do not delay taking action to protect the child because the Designated Safeguarding Lead is not available</w:t>
      </w:r>
      <w:r w:rsidDel="00000000" w:rsidR="00000000" w:rsidRPr="00000000">
        <w:rPr>
          <w:rtl w:val="0"/>
        </w:rPr>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hanging="567"/>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tl w:val="0"/>
        </w:rPr>
      </w:r>
    </w:p>
    <w:tbl>
      <w:tblPr>
        <w:tblStyle w:val="Table27"/>
        <w:tblW w:w="927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79"/>
        <w:tblGridChange w:id="0">
          <w:tblGrid>
            <w:gridCol w:w="9279"/>
          </w:tblGrid>
        </w:tblGridChange>
      </w:tblGrid>
      <w:tr>
        <w:trPr>
          <w:cantSplit w:val="0"/>
          <w:tblHeader w:val="0"/>
        </w:trPr>
        <w:tc>
          <w:tcPr>
            <w:vAlign w:val="top"/>
          </w:tcPr>
          <w:p w:rsidR="00000000" w:rsidDel="00000000" w:rsidP="00000000" w:rsidRDefault="00000000" w:rsidRPr="00000000" w14:paraId="0000036C">
            <w:pPr>
              <w:pStyle w:val="Heading2"/>
              <w:tabs>
                <w:tab w:val="left" w:leader="none" w:pos="737"/>
              </w:tabs>
              <w:spacing w:after="0" w:before="0" w:line="240" w:lineRule="auto"/>
              <w:ind w:left="0" w:firstLine="0"/>
              <w:rPr>
                <w:rFonts w:ascii="Arial" w:cs="Arial" w:eastAsia="Arial" w:hAnsi="Arial"/>
                <w:sz w:val="40"/>
                <w:szCs w:val="40"/>
                <w:vertAlign w:val="baseline"/>
              </w:rPr>
            </w:pPr>
            <w:r w:rsidDel="00000000" w:rsidR="00000000" w:rsidRPr="00000000">
              <w:rPr>
                <w:rFonts w:ascii="Arial" w:cs="Arial" w:eastAsia="Arial" w:hAnsi="Arial"/>
                <w:sz w:val="40"/>
                <w:szCs w:val="40"/>
                <w:vertAlign w:val="baseline"/>
                <w:rtl w:val="0"/>
              </w:rPr>
              <w:t xml:space="preserve">Recording</w:t>
            </w:r>
          </w:p>
          <w:p w:rsidR="00000000" w:rsidDel="00000000" w:rsidP="00000000" w:rsidRDefault="00000000" w:rsidRPr="00000000" w14:paraId="0000036D">
            <w:pPr>
              <w:numPr>
                <w:ilvl w:val="0"/>
                <w:numId w:val="27"/>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Recording sheets can be found in the main safeguarding master file; in the whole setting master file ; in the rooms master file </w:t>
            </w:r>
          </w:p>
          <w:p w:rsidR="00000000" w:rsidDel="00000000" w:rsidP="00000000" w:rsidRDefault="00000000" w:rsidRPr="00000000" w14:paraId="0000036E">
            <w:pPr>
              <w:numPr>
                <w:ilvl w:val="0"/>
                <w:numId w:val="27"/>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Completed forms are kept in a separate safeguarding file locked in a secure cabinet </w:t>
            </w:r>
          </w:p>
          <w:p w:rsidR="00000000" w:rsidDel="00000000" w:rsidP="00000000" w:rsidRDefault="00000000" w:rsidRPr="00000000" w14:paraId="0000036F">
            <w:pPr>
              <w:numPr>
                <w:ilvl w:val="0"/>
                <w:numId w:val="27"/>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Notes are placed on child’s file</w:t>
            </w:r>
            <w:r w:rsidDel="00000000" w:rsidR="00000000" w:rsidRPr="00000000">
              <w:rPr>
                <w:rtl w:val="0"/>
              </w:rPr>
            </w:r>
          </w:p>
          <w:p w:rsidR="00000000" w:rsidDel="00000000" w:rsidP="00000000" w:rsidRDefault="00000000" w:rsidRPr="00000000" w14:paraId="0000037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37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You can find model recording sheets in the Early Years section of the Sheffield Children Safeguarding Partnership website </w:t>
            </w:r>
            <w:hyperlink r:id="rId21">
              <w:r w:rsidDel="00000000" w:rsidR="00000000" w:rsidRPr="00000000">
                <w:rPr>
                  <w:rFonts w:ascii="Arial" w:cs="Arial" w:eastAsia="Arial" w:hAnsi="Arial"/>
                  <w:color w:val="0000ff"/>
                  <w:sz w:val="22"/>
                  <w:szCs w:val="22"/>
                  <w:u w:val="single"/>
                  <w:vertAlign w:val="baseline"/>
                  <w:rtl w:val="0"/>
                </w:rPr>
                <w:t xml:space="preserve">www.safeguardingsheffieldchildren.org</w:t>
              </w:r>
            </w:hyperlink>
            <w:r w:rsidDel="00000000" w:rsidR="00000000" w:rsidRPr="00000000">
              <w:rPr>
                <w:rtl w:val="0"/>
              </w:rPr>
            </w:r>
          </w:p>
          <w:p w:rsidR="00000000" w:rsidDel="00000000" w:rsidP="00000000" w:rsidRDefault="00000000" w:rsidRPr="00000000" w14:paraId="00000372">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hanging="56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If you are not in direct contact with the person raising the concern</w:t>
      </w:r>
      <w:r w:rsidDel="00000000" w:rsidR="00000000" w:rsidRPr="00000000">
        <w:rPr>
          <w:rFonts w:ascii="Arial" w:cs="Arial" w:eastAsia="Arial" w:hAnsi="Arial"/>
          <w:i w:val="0"/>
          <w:smallCaps w:val="0"/>
          <w:strike w:val="0"/>
          <w:color w:val="000000"/>
          <w:sz w:val="32"/>
          <w:szCs w:val="32"/>
          <w:u w:val="none"/>
          <w:shd w:fill="auto" w:val="clear"/>
          <w:vertAlign w:val="baseline"/>
          <w:rtl w:val="0"/>
        </w:rPr>
        <w:t xml:space="preserve">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for instance if you have received a letter or email</w:t>
      </w:r>
      <w:r w:rsidDel="00000000" w:rsidR="00000000" w:rsidRPr="00000000">
        <w:rPr>
          <w:rtl w:val="0"/>
        </w:rPr>
      </w:r>
    </w:p>
    <w:p w:rsidR="00000000" w:rsidDel="00000000" w:rsidP="00000000" w:rsidRDefault="00000000" w:rsidRPr="00000000" w14:paraId="0000037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Arial" w:cs="Arial" w:eastAsia="Arial" w:hAnsi="Arial"/>
          <w:i w:val="0"/>
          <w:smallCaps w:val="0"/>
          <w:strike w:val="0"/>
          <w:color w:val="000000"/>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Stop other activity and focus on what you are being told</w:t>
      </w:r>
    </w:p>
    <w:p w:rsidR="00000000" w:rsidDel="00000000" w:rsidP="00000000" w:rsidRDefault="00000000" w:rsidRPr="00000000" w14:paraId="0000037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Arial" w:cs="Arial" w:eastAsia="Arial" w:hAnsi="Arial"/>
          <w:i w:val="0"/>
          <w:smallCaps w:val="0"/>
          <w:strike w:val="0"/>
          <w:color w:val="000000"/>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Retain any written records including emails and letters.</w:t>
      </w:r>
    </w:p>
    <w:p w:rsidR="00000000" w:rsidDel="00000000" w:rsidP="00000000" w:rsidRDefault="00000000" w:rsidRPr="00000000" w14:paraId="0000037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Arial" w:cs="Arial" w:eastAsia="Arial" w:hAnsi="Arial"/>
          <w:i w:val="0"/>
          <w:smallCaps w:val="0"/>
          <w:strike w:val="0"/>
          <w:color w:val="000000"/>
          <w:shd w:fill="auto" w:val="clear"/>
        </w:rPr>
      </w:pPr>
      <w:bookmarkStart w:colFirst="0" w:colLast="0" w:name="_26in1rg" w:id="12"/>
      <w:bookmarkEnd w:id="12"/>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Follow the steps in Section 5</w:t>
      </w:r>
    </w:p>
    <w:p w:rsidR="00000000" w:rsidDel="00000000" w:rsidP="00000000" w:rsidRDefault="00000000" w:rsidRPr="00000000" w14:paraId="00000378">
      <w:pPr>
        <w:pStyle w:val="Heading2"/>
        <w:tabs>
          <w:tab w:val="left" w:leader="none" w:pos="737"/>
        </w:tabs>
        <w:spacing w:after="0" w:line="240" w:lineRule="auto"/>
        <w:ind w:left="0"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379">
      <w:pPr>
        <w:pStyle w:val="Heading2"/>
        <w:tabs>
          <w:tab w:val="left" w:leader="none" w:pos="737"/>
        </w:tabs>
        <w:spacing w:after="0" w:line="240" w:lineRule="auto"/>
        <w:ind w:left="0"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48"/>
          <w:szCs w:val="48"/>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Section 5 – Identification of level of concern and next steps</w:t>
      </w:r>
      <w:r w:rsidDel="00000000" w:rsidR="00000000" w:rsidRPr="00000000">
        <w:rPr>
          <w:rtl w:val="0"/>
        </w:rPr>
      </w:r>
    </w:p>
    <w:p w:rsidR="00000000" w:rsidDel="00000000" w:rsidP="00000000" w:rsidRDefault="00000000" w:rsidRPr="00000000" w14:paraId="0000037B">
      <w:pPr>
        <w:rPr>
          <w:rFonts w:ascii="Arial" w:cs="Arial" w:eastAsia="Arial" w:hAnsi="Arial"/>
          <w:vertAlign w:val="baseline"/>
        </w:rPr>
      </w:pPr>
      <w:r w:rsidDel="00000000" w:rsidR="00000000" w:rsidRPr="00000000">
        <w:rPr>
          <w:rtl w:val="0"/>
        </w:rPr>
      </w:r>
    </w:p>
    <w:tbl>
      <w:tblPr>
        <w:tblStyle w:val="Table28"/>
        <w:tblW w:w="927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79"/>
        <w:tblGridChange w:id="0">
          <w:tblGrid>
            <w:gridCol w:w="9279"/>
          </w:tblGrid>
        </w:tblGridChange>
      </w:tblGrid>
      <w:tr>
        <w:trPr>
          <w:cantSplit w:val="0"/>
          <w:tblHeader w:val="0"/>
        </w:trPr>
        <w:tc>
          <w:tcPr>
            <w:vAlign w:val="top"/>
          </w:tcPr>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Designated Safeguarding Lead (DSL)in this setting is;</w:t>
            </w:r>
            <w:r w:rsidDel="00000000" w:rsidR="00000000" w:rsidRPr="00000000">
              <w:rPr>
                <w:rtl w:val="0"/>
              </w:rPr>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E">
            <w:pPr>
              <w:rPr>
                <w:rFonts w:ascii="Arial" w:cs="Arial" w:eastAsia="Arial" w:hAnsi="Arial"/>
              </w:rPr>
            </w:pPr>
            <w:r w:rsidDel="00000000" w:rsidR="00000000" w:rsidRPr="00000000">
              <w:rPr>
                <w:rFonts w:ascii="Arial" w:cs="Arial" w:eastAsia="Arial" w:hAnsi="Arial"/>
                <w:rtl w:val="0"/>
              </w:rPr>
              <w:t xml:space="preserve">Name: Courtney White</w:t>
            </w:r>
          </w:p>
          <w:p w:rsidR="00000000" w:rsidDel="00000000" w:rsidP="00000000" w:rsidRDefault="00000000" w:rsidRPr="00000000" w14:paraId="0000037F">
            <w:pPr>
              <w:rPr>
                <w:rFonts w:ascii="Arial" w:cs="Arial" w:eastAsia="Arial" w:hAnsi="Arial"/>
              </w:rPr>
            </w:pPr>
            <w:r w:rsidDel="00000000" w:rsidR="00000000" w:rsidRPr="00000000">
              <w:rPr>
                <w:rFonts w:ascii="Arial" w:cs="Arial" w:eastAsia="Arial" w:hAnsi="Arial"/>
                <w:rtl w:val="0"/>
              </w:rPr>
              <w:t xml:space="preserve">Job title: Manager</w:t>
            </w:r>
          </w:p>
          <w:p w:rsidR="00000000" w:rsidDel="00000000" w:rsidP="00000000" w:rsidRDefault="00000000" w:rsidRPr="00000000" w14:paraId="00000380">
            <w:pPr>
              <w:rPr>
                <w:rFonts w:ascii="Arial" w:cs="Arial" w:eastAsia="Arial" w:hAnsi="Arial"/>
                <w:sz w:val="22"/>
                <w:szCs w:val="22"/>
              </w:rPr>
            </w:pPr>
            <w:r w:rsidDel="00000000" w:rsidR="00000000" w:rsidRPr="00000000">
              <w:rPr>
                <w:rFonts w:ascii="Arial" w:cs="Arial" w:eastAsia="Arial" w:hAnsi="Arial"/>
                <w:rtl w:val="0"/>
              </w:rPr>
              <w:t xml:space="preserve">Contact telephone number 0114 2397349 (07950284748 out of hours)</w:t>
            </w:r>
            <w:r w:rsidDel="00000000" w:rsidR="00000000" w:rsidRPr="00000000">
              <w:rPr>
                <w:rtl w:val="0"/>
              </w:rPr>
            </w:r>
          </w:p>
        </w:tc>
      </w:tr>
    </w:tbl>
    <w:p w:rsidR="00000000" w:rsidDel="00000000" w:rsidP="00000000" w:rsidRDefault="00000000" w:rsidRPr="00000000" w14:paraId="00000381">
      <w:pPr>
        <w:rPr>
          <w:rFonts w:ascii="Arial" w:cs="Arial" w:eastAsia="Arial" w:hAnsi="Arial"/>
          <w:vertAlign w:val="baseline"/>
        </w:rPr>
      </w:pPr>
      <w:r w:rsidDel="00000000" w:rsidR="00000000" w:rsidRPr="00000000">
        <w:rPr>
          <w:rtl w:val="0"/>
        </w:rPr>
      </w:r>
    </w:p>
    <w:tbl>
      <w:tblPr>
        <w:tblStyle w:val="Table29"/>
        <w:tblW w:w="927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79"/>
        <w:tblGridChange w:id="0">
          <w:tblGrid>
            <w:gridCol w:w="9279"/>
          </w:tblGrid>
        </w:tblGridChange>
      </w:tblGrid>
      <w:tr>
        <w:trPr>
          <w:cantSplit w:val="0"/>
          <w:tblHeader w:val="0"/>
        </w:trPr>
        <w:tc>
          <w:tcPr>
            <w:vAlign w:val="top"/>
          </w:tcPr>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Designated Safeguarding Deputy/ Deputies (DSD) in this setting are;</w:t>
            </w:r>
            <w:r w:rsidDel="00000000" w:rsidR="00000000" w:rsidRPr="00000000">
              <w:rPr>
                <w:rtl w:val="0"/>
              </w:rPr>
            </w:r>
          </w:p>
          <w:p w:rsidR="00000000" w:rsidDel="00000000" w:rsidP="00000000" w:rsidRDefault="00000000" w:rsidRPr="00000000" w14:paraId="00000383">
            <w:pPr>
              <w:rPr>
                <w:rFonts w:ascii="Arial" w:cs="Arial" w:eastAsia="Arial" w:hAnsi="Arial"/>
              </w:rPr>
            </w:pPr>
            <w:r w:rsidDel="00000000" w:rsidR="00000000" w:rsidRPr="00000000">
              <w:rPr>
                <w:rFonts w:ascii="Arial" w:cs="Arial" w:eastAsia="Arial" w:hAnsi="Arial"/>
                <w:rtl w:val="0"/>
              </w:rPr>
              <w:t xml:space="preserve">Name(s): Jane Hale / Tamsin Mellors / Roxanne Garrett</w:t>
            </w:r>
          </w:p>
          <w:p w:rsidR="00000000" w:rsidDel="00000000" w:rsidP="00000000" w:rsidRDefault="00000000" w:rsidRPr="00000000" w14:paraId="00000384">
            <w:pPr>
              <w:rPr>
                <w:rFonts w:ascii="Arial" w:cs="Arial" w:eastAsia="Arial" w:hAnsi="Arial"/>
              </w:rPr>
            </w:pPr>
            <w:r w:rsidDel="00000000" w:rsidR="00000000" w:rsidRPr="00000000">
              <w:rPr>
                <w:rFonts w:ascii="Arial" w:cs="Arial" w:eastAsia="Arial" w:hAnsi="Arial"/>
                <w:rtl w:val="0"/>
              </w:rPr>
              <w:t xml:space="preserve">Job title: Pre School Assistants</w:t>
            </w:r>
          </w:p>
          <w:p w:rsidR="00000000" w:rsidDel="00000000" w:rsidP="00000000" w:rsidRDefault="00000000" w:rsidRPr="00000000" w14:paraId="00000385">
            <w:pPr>
              <w:rPr>
                <w:rFonts w:ascii="Arial" w:cs="Arial" w:eastAsia="Arial" w:hAnsi="Arial"/>
                <w:sz w:val="22"/>
                <w:szCs w:val="22"/>
              </w:rPr>
            </w:pPr>
            <w:r w:rsidDel="00000000" w:rsidR="00000000" w:rsidRPr="00000000">
              <w:rPr>
                <w:rFonts w:ascii="Arial" w:cs="Arial" w:eastAsia="Arial" w:hAnsi="Arial"/>
                <w:rtl w:val="0"/>
              </w:rPr>
              <w:t xml:space="preserve">Contact telephone number: 0114 2397349</w:t>
            </w:r>
            <w:r w:rsidDel="00000000" w:rsidR="00000000" w:rsidRPr="00000000">
              <w:rPr>
                <w:rtl w:val="0"/>
              </w:rPr>
            </w:r>
          </w:p>
        </w:tc>
      </w:tr>
    </w:tbl>
    <w:p w:rsidR="00000000" w:rsidDel="00000000" w:rsidP="00000000" w:rsidRDefault="00000000" w:rsidRPr="00000000" w14:paraId="00000386">
      <w:pPr>
        <w:rPr>
          <w:rFonts w:ascii="Arial" w:cs="Arial" w:eastAsia="Arial" w:hAnsi="Arial"/>
          <w:sz w:val="36"/>
          <w:szCs w:val="36"/>
          <w:vertAlign w:val="baseline"/>
        </w:rPr>
      </w:pPr>
      <w:r w:rsidDel="00000000" w:rsidR="00000000" w:rsidRPr="00000000">
        <w:rPr>
          <w:rtl w:val="0"/>
        </w:rPr>
      </w:r>
    </w:p>
    <w:p w:rsidR="00000000" w:rsidDel="00000000" w:rsidP="00000000" w:rsidRDefault="00000000" w:rsidRPr="00000000" w14:paraId="00000387">
      <w:pPr>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sz w:val="36"/>
          <w:szCs w:val="36"/>
          <w:vertAlign w:val="baseline"/>
          <w:rtl w:val="0"/>
        </w:rPr>
        <w:t xml:space="preserve">Action to be taken by the Designated Safeguarding Lead </w:t>
      </w:r>
      <w:r w:rsidDel="00000000" w:rsidR="00000000" w:rsidRPr="00000000">
        <w:rPr>
          <w:rFonts w:ascii="Arial" w:cs="Arial" w:eastAsia="Arial" w:hAnsi="Arial"/>
          <w:sz w:val="36"/>
          <w:szCs w:val="36"/>
          <w:rtl w:val="0"/>
        </w:rPr>
        <w:br w:type="textWrapping"/>
        <w:br w:type="textWrapping"/>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The Designated Safeguarding Lead (DSL) should make a judgement about whether the allegation, suspicion or concern indicates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that the child or young person is</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suffering, or is at risk of, significant harm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and follow the procedure below</w:t>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br w:type="textWrapping"/>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The Designated Safeguarding Lead (DSL) should also make a judgement about whether the allegation, suspicion or concern relates to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member of staff, student, volunteer or carer who works with children</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If any of the safeguarding concerns, allegations or suspicions that you have identified involve:</w:t>
      </w:r>
    </w:p>
    <w:p w:rsidR="00000000" w:rsidDel="00000000" w:rsidP="00000000" w:rsidRDefault="00000000" w:rsidRPr="00000000" w14:paraId="0000038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 member of staff, student or a volunteer from your setting</w:t>
      </w:r>
    </w:p>
    <w:p w:rsidR="00000000" w:rsidDel="00000000" w:rsidP="00000000" w:rsidRDefault="00000000" w:rsidRPr="00000000" w14:paraId="0000038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Someone who you know is employed in a paid or voluntary capacity to work with children or young people, including foster carers and respite carers; </w:t>
      </w:r>
    </w:p>
    <w:p w:rsidR="00000000" w:rsidDel="00000000" w:rsidP="00000000" w:rsidRDefault="00000000" w:rsidRPr="00000000" w14:paraId="0000038B">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Your setting must also follow the procedures set out in Part 4 of this document </w:t>
      </w:r>
      <w:r w:rsidDel="00000000" w:rsidR="00000000" w:rsidRPr="00000000">
        <w:rPr>
          <w:rtl w:val="0"/>
        </w:rPr>
      </w:r>
    </w:p>
    <w:p w:rsidR="00000000" w:rsidDel="00000000" w:rsidP="00000000" w:rsidRDefault="00000000" w:rsidRPr="00000000" w14:paraId="0000038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38D">
      <w:pPr>
        <w:pStyle w:val="Heading3"/>
        <w:tabs>
          <w:tab w:val="left" w:leader="none" w:pos="737"/>
        </w:tabs>
        <w:spacing w:after="0" w:lineRule="auto"/>
        <w:rPr>
          <w:rFonts w:ascii="Arial" w:cs="Arial" w:eastAsia="Arial" w:hAnsi="Arial"/>
          <w:color w:val="000000"/>
          <w:sz w:val="28"/>
          <w:szCs w:val="28"/>
          <w:vertAlign w:val="baseline"/>
        </w:rPr>
      </w:pPr>
      <w:r w:rsidDel="00000000" w:rsidR="00000000" w:rsidRPr="00000000">
        <w:rPr>
          <w:rFonts w:ascii="Arial" w:cs="Arial" w:eastAsia="Arial" w:hAnsi="Arial"/>
          <w:color w:val="000000"/>
          <w:sz w:val="28"/>
          <w:szCs w:val="28"/>
          <w:vertAlign w:val="baseline"/>
          <w:rtl w:val="0"/>
        </w:rPr>
        <w:t xml:space="preserve">Contacting South Yorkshire Police</w:t>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If a child (or anyone else) is in immediate danger, ring 999 to contact South Yorkshire Police</w:t>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tbl>
      <w:tblPr>
        <w:tblStyle w:val="Table30"/>
        <w:tblW w:w="927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79"/>
        <w:tblGridChange w:id="0">
          <w:tblGrid>
            <w:gridCol w:w="9279"/>
          </w:tblGrid>
        </w:tblGridChange>
      </w:tblGrid>
      <w:tr>
        <w:trPr>
          <w:cantSplit w:val="0"/>
          <w:tblHeader w:val="0"/>
        </w:trPr>
        <w:tc>
          <w:tcPr>
            <w:vAlign w:val="top"/>
          </w:tcPr>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hanging="360"/>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Responding to concerns about injuries or abuse in infants under two-year-old</w:t>
            </w:r>
            <w:r w:rsidDel="00000000" w:rsidR="00000000" w:rsidRPr="00000000">
              <w:rPr>
                <w:rtl w:val="0"/>
              </w:rPr>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38"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Sheffield Children Safeguarding Partnership has produced specific guidance that </w:t>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38"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considers the additional vulnerability of and risks to this group of children. This is </w:t>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38"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summarised in a SCSP Factsheet which can be downloaded from </w:t>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38" w:right="0" w:hanging="357"/>
              <w:jc w:val="left"/>
              <w:rPr>
                <w:rFonts w:ascii="Arial" w:cs="Arial" w:eastAsia="Arial" w:hAnsi="Arial"/>
                <w:i w:val="0"/>
                <w:smallCaps w:val="0"/>
                <w:strike w:val="0"/>
                <w:color w:val="000000"/>
                <w:sz w:val="24"/>
                <w:szCs w:val="24"/>
                <w:u w:val="none"/>
                <w:shd w:fill="auto" w:val="clear"/>
                <w:vertAlign w:val="baseline"/>
              </w:rPr>
            </w:pPr>
            <w:hyperlink r:id="rId22">
              <w:r w:rsidDel="00000000" w:rsidR="00000000" w:rsidRPr="00000000">
                <w:rPr>
                  <w:rFonts w:ascii="Arial" w:cs="Arial" w:eastAsia="Arial" w:hAnsi="Arial"/>
                  <w:i w:val="0"/>
                  <w:smallCaps w:val="0"/>
                  <w:strike w:val="0"/>
                  <w:color w:val="0000ff"/>
                  <w:sz w:val="24"/>
                  <w:szCs w:val="24"/>
                  <w:u w:val="single"/>
                  <w:shd w:fill="auto" w:val="clear"/>
                  <w:vertAlign w:val="baseline"/>
                  <w:rtl w:val="0"/>
                </w:rPr>
                <w:t xml:space="preserve">www.safeguardingsheffieldchildren.org</w:t>
              </w:r>
            </w:hyperlink>
            <w:r w:rsidDel="00000000" w:rsidR="00000000" w:rsidRPr="00000000">
              <w:rPr>
                <w:rtl w:val="0"/>
              </w:rPr>
            </w:r>
          </w:p>
        </w:tc>
      </w:tr>
    </w:tbl>
    <w:p w:rsidR="00000000" w:rsidDel="00000000" w:rsidP="00000000" w:rsidRDefault="00000000" w:rsidRPr="00000000" w14:paraId="0000039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396">
      <w:pPr>
        <w:pStyle w:val="Heading3"/>
        <w:tabs>
          <w:tab w:val="left" w:leader="none" w:pos="737"/>
        </w:tabs>
        <w:spacing w:after="0" w:lineRule="auto"/>
        <w:ind w:left="0" w:firstLine="0"/>
        <w:rPr>
          <w:rFonts w:ascii="Arial" w:cs="Arial" w:eastAsia="Arial" w:hAnsi="Arial"/>
          <w:color w:val="000000"/>
          <w:sz w:val="48"/>
          <w:szCs w:val="48"/>
          <w:vertAlign w:val="baseline"/>
        </w:rPr>
      </w:pPr>
      <w:r w:rsidDel="00000000" w:rsidR="00000000" w:rsidRPr="00000000">
        <w:rPr>
          <w:rFonts w:ascii="Arial" w:cs="Arial" w:eastAsia="Arial" w:hAnsi="Arial"/>
          <w:sz w:val="48"/>
          <w:szCs w:val="48"/>
          <w:vertAlign w:val="baseline"/>
          <w:rtl w:val="0"/>
        </w:rPr>
        <w:t xml:space="preserve">Child at risk of Significant Harm</w:t>
      </w:r>
      <w:r w:rsidDel="00000000" w:rsidR="00000000" w:rsidRPr="00000000">
        <w:rPr>
          <w:rtl w:val="0"/>
        </w:rPr>
      </w:r>
    </w:p>
    <w:p w:rsidR="00000000" w:rsidDel="00000000" w:rsidP="00000000" w:rsidRDefault="00000000" w:rsidRPr="00000000" w14:paraId="00000397">
      <w:pPr>
        <w:rPr>
          <w:rFonts w:ascii="Arial" w:cs="Arial" w:eastAsia="Arial" w:hAnsi="Arial"/>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5838825" cy="2010410"/>
                <wp:effectExtent b="0" l="0" r="0" t="0"/>
                <wp:wrapNone/>
                <wp:docPr id="5" name=""/>
                <a:graphic>
                  <a:graphicData uri="http://schemas.microsoft.com/office/word/2010/wordprocessingShape">
                    <wps:wsp>
                      <wps:cNvSpPr/>
                      <wps:cNvPr id="6" name="Shape 6"/>
                      <wps:spPr>
                        <a:xfrm>
                          <a:off x="2431350" y="2779558"/>
                          <a:ext cx="5829300" cy="20008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924.0000152587891" w:right="0" w:firstLine="567.0000076293945"/>
                              <w:jc w:val="left"/>
                              <w:textDirection w:val="btLr"/>
                            </w:pPr>
                            <w:r w:rsidDel="00000000" w:rsidR="00000000" w:rsidRPr="00000000">
                              <w:rPr>
                                <w:rFonts w:ascii="Tahoma" w:cs="Tahoma" w:eastAsia="Tahoma" w:hAnsi="Tahoma"/>
                                <w:b w:val="1"/>
                                <w:i w:val="0"/>
                                <w:smallCaps w:val="0"/>
                                <w:strike w:val="0"/>
                                <w:color w:val="000000"/>
                                <w:sz w:val="28"/>
                                <w:vertAlign w:val="baseline"/>
                              </w:rPr>
                              <w:t xml:space="preserve">Significant harm is</w:t>
                            </w:r>
                            <w:r w:rsidDel="00000000" w:rsidR="00000000" w:rsidRPr="00000000">
                              <w:rPr>
                                <w:rFonts w:ascii="Tahoma" w:cs="Tahoma" w:eastAsia="Tahoma" w:hAnsi="Tahoma"/>
                                <w:b w:val="0"/>
                                <w:i w:val="0"/>
                                <w:smallCaps w:val="0"/>
                                <w:strike w:val="0"/>
                                <w:color w:val="000000"/>
                                <w:sz w:val="28"/>
                                <w:vertAlign w:val="baseline"/>
                              </w:rPr>
                              <w:t xml:space="preserve"> </w:t>
                            </w:r>
                          </w:p>
                          <w:p w:rsidR="00000000" w:rsidDel="00000000" w:rsidP="00000000" w:rsidRDefault="00000000" w:rsidRPr="00000000">
                            <w:pPr>
                              <w:spacing w:after="0" w:before="0" w:line="240"/>
                              <w:ind w:left="-160" w:right="0" w:firstLine="-360"/>
                              <w:jc w:val="left"/>
                              <w:textDirection w:val="btLr"/>
                            </w:pPr>
                            <w:r w:rsidDel="00000000" w:rsidR="00000000" w:rsidRPr="00000000">
                              <w:rPr>
                                <w:rFonts w:ascii="Tahoma" w:cs="Tahoma" w:eastAsia="Tahoma" w:hAnsi="Tahoma"/>
                                <w:b w:val="0"/>
                                <w:i w:val="0"/>
                                <w:smallCaps w:val="0"/>
                                <w:strike w:val="0"/>
                                <w:color w:val="000000"/>
                                <w:sz w:val="28"/>
                                <w:vertAlign w:val="baseline"/>
                              </w:rPr>
                            </w:r>
                            <w:r w:rsidDel="00000000" w:rsidR="00000000" w:rsidRPr="00000000">
                              <w:rPr>
                                <w:rFonts w:ascii="Tahoma" w:cs="Tahoma" w:eastAsia="Tahoma" w:hAnsi="Tahoma"/>
                                <w:b w:val="0"/>
                                <w:i w:val="0"/>
                                <w:smallCaps w:val="0"/>
                                <w:strike w:val="0"/>
                                <w:color w:val="000000"/>
                                <w:sz w:val="24"/>
                                <w:vertAlign w:val="baseline"/>
                              </w:rPr>
                              <w:t xml:space="preserve">Actual or likely harm caused by sexual, physical, emotional abuse or neglect, </w:t>
                            </w:r>
                          </w:p>
                          <w:p w:rsidR="00000000" w:rsidDel="00000000" w:rsidP="00000000" w:rsidRDefault="00000000" w:rsidRPr="00000000">
                            <w:pPr>
                              <w:spacing w:after="0" w:before="0" w:line="240"/>
                              <w:ind w:left="-160" w:right="0" w:firstLine="-360"/>
                              <w:jc w:val="left"/>
                              <w:textDirection w:val="btLr"/>
                            </w:pPr>
                            <w:r w:rsidDel="00000000" w:rsidR="00000000" w:rsidRPr="00000000">
                              <w:rPr>
                                <w:rFonts w:ascii="Tahoma" w:cs="Tahoma" w:eastAsia="Tahoma" w:hAnsi="Tahoma"/>
                                <w:b w:val="0"/>
                                <w:i w:val="0"/>
                                <w:smallCaps w:val="0"/>
                                <w:strike w:val="0"/>
                                <w:color w:val="000000"/>
                                <w:sz w:val="24"/>
                                <w:vertAlign w:val="baseline"/>
                              </w:rPr>
                            </w:r>
                            <w:r w:rsidDel="00000000" w:rsidR="00000000" w:rsidRPr="00000000">
                              <w:rPr>
                                <w:rFonts w:ascii="Tahoma" w:cs="Tahoma" w:eastAsia="Tahoma" w:hAnsi="Tahoma"/>
                                <w:b w:val="1"/>
                                <w:i w:val="0"/>
                                <w:smallCaps w:val="0"/>
                                <w:strike w:val="0"/>
                                <w:color w:val="000000"/>
                                <w:sz w:val="24"/>
                                <w:vertAlign w:val="baseline"/>
                              </w:rPr>
                              <w:t xml:space="preserve">or</w:t>
                            </w:r>
                            <w:r w:rsidDel="00000000" w:rsidR="00000000" w:rsidRPr="00000000">
                              <w:rPr>
                                <w:rFonts w:ascii="Tahoma" w:cs="Tahoma" w:eastAsia="Tahoma" w:hAnsi="Tahoma"/>
                                <w:b w:val="0"/>
                                <w:i w:val="0"/>
                                <w:smallCaps w:val="0"/>
                                <w:strike w:val="0"/>
                                <w:color w:val="000000"/>
                                <w:sz w:val="24"/>
                                <w:vertAlign w:val="baseline"/>
                              </w:rPr>
                              <w:t xml:space="preserve"> that involves witnessing harm to others e.g. domestic abuse, </w:t>
                            </w:r>
                            <w:r w:rsidDel="00000000" w:rsidR="00000000" w:rsidRPr="00000000">
                              <w:rPr>
                                <w:rFonts w:ascii="Tahoma" w:cs="Tahoma" w:eastAsia="Tahoma" w:hAnsi="Tahoma"/>
                                <w:b w:val="1"/>
                                <w:i w:val="0"/>
                                <w:smallCaps w:val="0"/>
                                <w:strike w:val="0"/>
                                <w:color w:val="000000"/>
                                <w:sz w:val="24"/>
                                <w:vertAlign w:val="baseline"/>
                              </w:rPr>
                              <w:t xml:space="preserve">and</w:t>
                            </w:r>
                            <w:r w:rsidDel="00000000" w:rsidR="00000000" w:rsidRPr="00000000">
                              <w:rPr>
                                <w:rFonts w:ascii="Tahoma" w:cs="Tahoma" w:eastAsia="Tahoma" w:hAnsi="Tahoma"/>
                                <w:b w:val="0"/>
                                <w:i w:val="0"/>
                                <w:smallCaps w:val="0"/>
                                <w:strike w:val="0"/>
                                <w:color w:val="000000"/>
                                <w:sz w:val="24"/>
                                <w:vertAlign w:val="baseline"/>
                              </w:rPr>
                              <w:t xml:space="preserve"> that is 	sufficient to affect the child’s or young person’s normal physical, sexual, 	emotional, educational or social development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r w:rsidDel="00000000" w:rsidR="00000000" w:rsidRPr="00000000">
                              <w:rPr>
                                <w:rFonts w:ascii="Tahoma" w:cs="Tahoma" w:eastAsia="Tahoma" w:hAnsi="Tahoma"/>
                                <w:b w:val="0"/>
                                <w:i w:val="0"/>
                                <w:smallCaps w:val="0"/>
                                <w:strike w:val="0"/>
                                <w:color w:val="000000"/>
                                <w:sz w:val="24"/>
                                <w:vertAlign w:val="baseline"/>
                              </w:rPr>
                              <w:t xml:space="preserve">For more information about what constitutes significant harm see </w:t>
                            </w:r>
                            <w:r w:rsidDel="00000000" w:rsidR="00000000" w:rsidRPr="00000000">
                              <w:rPr>
                                <w:rFonts w:ascii="Tahoma" w:cs="Tahoma" w:eastAsia="Tahoma" w:hAnsi="Tahoma"/>
                                <w:b w:val="0"/>
                                <w:i w:val="1"/>
                                <w:smallCaps w:val="0"/>
                                <w:strike w:val="0"/>
                                <w:color w:val="000000"/>
                                <w:sz w:val="24"/>
                                <w:vertAlign w:val="baseline"/>
                              </w:rPr>
                              <w:t xml:space="preserve">Sheffield Children Safeguarding Partnership Child Protection and Safeguarding Procedures; </w:t>
                            </w:r>
                            <w:r w:rsidDel="00000000" w:rsidR="00000000" w:rsidRPr="00000000">
                              <w:rPr>
                                <w:rFonts w:ascii="Tahoma" w:cs="Tahoma" w:eastAsia="Tahoma" w:hAnsi="Tahoma"/>
                                <w:b w:val="1"/>
                                <w:i w:val="1"/>
                                <w:smallCaps w:val="0"/>
                                <w:strike w:val="0"/>
                                <w:color w:val="000000"/>
                                <w:sz w:val="24"/>
                                <w:vertAlign w:val="baseline"/>
                              </w:rPr>
                              <w:t xml:space="preserve">1.1 Section 1 Duty to Refer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5838825" cy="2010410"/>
                <wp:effectExtent b="0" l="0" r="0" t="0"/>
                <wp:wrapNone/>
                <wp:docPr id="5" name="image9.png"/>
                <a:graphic>
                  <a:graphicData uri="http://schemas.openxmlformats.org/drawingml/2006/picture">
                    <pic:pic>
                      <pic:nvPicPr>
                        <pic:cNvPr id="0" name="image9.png"/>
                        <pic:cNvPicPr preferRelativeResize="0"/>
                      </pic:nvPicPr>
                      <pic:blipFill>
                        <a:blip r:embed="rId23"/>
                        <a:srcRect/>
                        <a:stretch>
                          <a:fillRect/>
                        </a:stretch>
                      </pic:blipFill>
                      <pic:spPr>
                        <a:xfrm>
                          <a:off x="0" y="0"/>
                          <a:ext cx="5838825" cy="2010410"/>
                        </a:xfrm>
                        <a:prstGeom prst="rect"/>
                        <a:ln/>
                      </pic:spPr>
                    </pic:pic>
                  </a:graphicData>
                </a:graphic>
              </wp:anchor>
            </w:drawing>
          </mc:Fallback>
        </mc:AlternateContent>
      </w:r>
    </w:p>
    <w:p w:rsidR="00000000" w:rsidDel="00000000" w:rsidP="00000000" w:rsidRDefault="00000000" w:rsidRPr="00000000" w14:paraId="0000039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39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39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39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39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39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39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39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3A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3A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120" w:line="240" w:lineRule="auto"/>
        <w:ind w:left="0" w:right="0" w:firstLine="0"/>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Fonts w:ascii="Arial" w:cs="Arial" w:eastAsia="Arial" w:hAnsi="Arial"/>
          <w:rtl w:val="0"/>
        </w:rPr>
        <w:br w:type="textWrapping"/>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Refer to the Sheffield Safeguarding Hub</w:t>
      </w:r>
      <w:r w:rsidDel="00000000" w:rsidR="00000000" w:rsidRPr="00000000">
        <w:rPr>
          <w:rtl w:val="0"/>
        </w:rPr>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12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bookmarkStart w:colFirst="0" w:colLast="0" w:name="_lnxbz9" w:id="13"/>
      <w:bookmarkEnd w:id="13"/>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If the Designated Safeguarding Lead (DSL) decides that the child or young person is suffering, or is at risk of, significant harm, he/ she must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make a telephone referral to children’s social care services, via the Sheffield Safeguarding Hub Tel: 0114 273 4855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without delay</w:t>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12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The Designated Safeguarding Lead should:</w:t>
      </w:r>
    </w:p>
    <w:p w:rsidR="00000000" w:rsidDel="00000000" w:rsidP="00000000" w:rsidRDefault="00000000" w:rsidRPr="00000000" w14:paraId="000003A5">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0"/>
        </w:tabs>
        <w:spacing w:after="0" w:before="120" w:line="240" w:lineRule="auto"/>
        <w:ind w:left="360"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Explain clearly why and how they have a safeguarding concern</w:t>
      </w:r>
    </w:p>
    <w:p w:rsidR="00000000" w:rsidDel="00000000" w:rsidP="00000000" w:rsidRDefault="00000000" w:rsidRPr="00000000" w14:paraId="000003A6">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0"/>
        </w:tabs>
        <w:spacing w:after="0" w:before="120" w:line="240" w:lineRule="auto"/>
        <w:ind w:left="360"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What the safeguarding concern is and who it is about</w:t>
      </w:r>
    </w:p>
    <w:p w:rsidR="00000000" w:rsidDel="00000000" w:rsidP="00000000" w:rsidRDefault="00000000" w:rsidRPr="00000000" w14:paraId="000003A7">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0"/>
        </w:tabs>
        <w:spacing w:after="0" w:before="120" w:line="240" w:lineRule="auto"/>
        <w:ind w:left="360"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How their judgement about the level of concern is supported by guidance in SCSP Thresholds of Need guidance</w:t>
      </w:r>
    </w:p>
    <w:p w:rsidR="00000000" w:rsidDel="00000000" w:rsidP="00000000" w:rsidRDefault="00000000" w:rsidRPr="00000000" w14:paraId="000003A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3A9">
      <w:pPr>
        <w:rPr>
          <w:rFonts w:ascii="Arial" w:cs="Arial" w:eastAsia="Arial" w:hAnsi="Arial"/>
          <w:vertAlign w:val="baseline"/>
        </w:rPr>
      </w:pPr>
      <w:r w:rsidDel="00000000" w:rsidR="00000000" w:rsidRPr="00000000">
        <w:rPr>
          <w:rFonts w:ascii="Arial" w:cs="Arial" w:eastAsia="Arial" w:hAnsi="Arial"/>
          <w:vertAlign w:val="baseline"/>
          <w:rtl w:val="0"/>
        </w:rPr>
        <w:t xml:space="preserve">Following the telephone referral to the Sheffield Safeguarding Hub, the Designated Safeguarding Lead (DSL) must </w:t>
      </w:r>
      <w:r w:rsidDel="00000000" w:rsidR="00000000" w:rsidRPr="00000000">
        <w:rPr>
          <w:rFonts w:ascii="Arial" w:cs="Arial" w:eastAsia="Arial" w:hAnsi="Arial"/>
          <w:b w:val="1"/>
          <w:vertAlign w:val="baseline"/>
          <w:rtl w:val="0"/>
        </w:rPr>
        <w:t xml:space="preserve">follow up the concerns in writing using the Multi-Agency Confirmation form (MACF)</w:t>
      </w:r>
      <w:r w:rsidDel="00000000" w:rsidR="00000000" w:rsidRPr="00000000">
        <w:rPr>
          <w:rFonts w:ascii="Arial" w:cs="Arial" w:eastAsia="Arial" w:hAnsi="Arial"/>
          <w:vertAlign w:val="baseline"/>
          <w:rtl w:val="0"/>
        </w:rPr>
        <w:t xml:space="preserve">. This can be downloaded from the SCSP website </w:t>
      </w:r>
      <w:hyperlink r:id="rId24">
        <w:r w:rsidDel="00000000" w:rsidR="00000000" w:rsidRPr="00000000">
          <w:rPr>
            <w:rFonts w:ascii="Arial" w:cs="Arial" w:eastAsia="Arial" w:hAnsi="Arial"/>
            <w:color w:val="0000ff"/>
            <w:u w:val="single"/>
            <w:vertAlign w:val="baseline"/>
            <w:rtl w:val="0"/>
          </w:rPr>
          <w:t xml:space="preserve">www.safeguardingsheffieldchildren.org</w:t>
        </w:r>
      </w:hyperlink>
      <w:r w:rsidDel="00000000" w:rsidR="00000000" w:rsidRPr="00000000">
        <w:rPr>
          <w:rFonts w:ascii="Arial" w:cs="Arial" w:eastAsia="Arial" w:hAnsi="Arial"/>
          <w:vertAlign w:val="baseline"/>
          <w:rtl w:val="0"/>
        </w:rPr>
        <w:t xml:space="preserve">. Use secure email, fax or post a copy of the completed form to the Sheffield Safeguarding Hub.</w:t>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If the child or young person has been the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subject of an FCAF</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(Family Common Assessment Framework) the Designated Safeguarding Lead (DSL) should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send a copy</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together with a copy of the multi-agency action plan, with the written confirmation. </w:t>
      </w:r>
    </w:p>
    <w:p w:rsidR="00000000" w:rsidDel="00000000" w:rsidP="00000000" w:rsidRDefault="00000000" w:rsidRPr="00000000" w14:paraId="000003AC">
      <w:pPr>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3AD">
      <w:pPr>
        <w:rPr>
          <w:rFonts w:ascii="Arial" w:cs="Arial" w:eastAsia="Arial" w:hAnsi="Arial"/>
          <w:sz w:val="28"/>
          <w:szCs w:val="28"/>
          <w:vertAlign w:val="baseline"/>
        </w:rPr>
      </w:pPr>
      <w:r w:rsidDel="00000000" w:rsidR="00000000" w:rsidRPr="00000000">
        <w:rPr>
          <w:rFonts w:ascii="Arial" w:cs="Arial" w:eastAsia="Arial" w:hAnsi="Arial"/>
          <w:b w:val="1"/>
          <w:sz w:val="28"/>
          <w:szCs w:val="28"/>
          <w:vertAlign w:val="baseline"/>
          <w:rtl w:val="0"/>
        </w:rPr>
        <w:t xml:space="preserve">Thresholds of Need Guidance</w:t>
      </w:r>
      <w:r w:rsidDel="00000000" w:rsidR="00000000" w:rsidRPr="00000000">
        <w:rPr>
          <w:rtl w:val="0"/>
        </w:rPr>
      </w:r>
    </w:p>
    <w:tbl>
      <w:tblPr>
        <w:tblStyle w:val="Table31"/>
        <w:tblW w:w="98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28"/>
        <w:tblGridChange w:id="0">
          <w:tblGrid>
            <w:gridCol w:w="9828"/>
          </w:tblGrid>
        </w:tblGridChange>
      </w:tblGrid>
      <w:tr>
        <w:trPr>
          <w:cantSplit w:val="0"/>
          <w:tblHeader w:val="0"/>
        </w:trPr>
        <w:tc>
          <w:tcPr>
            <w:vAlign w:val="top"/>
          </w:tcPr>
          <w:p w:rsidR="00000000" w:rsidDel="00000000" w:rsidP="00000000" w:rsidRDefault="00000000" w:rsidRPr="00000000" w14:paraId="000003AE">
            <w:pPr>
              <w:ind w:right="211"/>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AF">
            <w:pPr>
              <w:ind w:right="211"/>
              <w:rPr>
                <w:rFonts w:ascii="Arial" w:cs="Arial" w:eastAsia="Arial" w:hAnsi="Arial"/>
                <w:i w:val="0"/>
                <w:sz w:val="22"/>
                <w:szCs w:val="22"/>
                <w:vertAlign w:val="baseline"/>
              </w:rPr>
            </w:pPr>
            <w:r w:rsidDel="00000000" w:rsidR="00000000" w:rsidRPr="00000000">
              <w:rPr>
                <w:rFonts w:ascii="Arial" w:cs="Arial" w:eastAsia="Arial" w:hAnsi="Arial"/>
                <w:sz w:val="22"/>
                <w:szCs w:val="22"/>
                <w:vertAlign w:val="baseline"/>
                <w:rtl w:val="0"/>
              </w:rPr>
              <w:t xml:space="preserve">Sheffield Children Safeguarding Partnership has produced guidance to help practitioners working with children and young people to identify when children and families need additional support in order that children may realise their full potential. The guidance can be downloaded from the SCSP website </w:t>
            </w:r>
            <w:hyperlink r:id="rId25">
              <w:r w:rsidDel="00000000" w:rsidR="00000000" w:rsidRPr="00000000">
                <w:rPr>
                  <w:rFonts w:ascii="Arial" w:cs="Arial" w:eastAsia="Arial" w:hAnsi="Arial"/>
                  <w:color w:val="0000ff"/>
                  <w:sz w:val="22"/>
                  <w:szCs w:val="22"/>
                  <w:u w:val="single"/>
                  <w:vertAlign w:val="baseline"/>
                  <w:rtl w:val="0"/>
                </w:rPr>
                <w:t xml:space="preserve">www.safeguardingsheffieldchildren.org</w:t>
              </w:r>
            </w:hyperlink>
            <w:r w:rsidDel="00000000" w:rsidR="00000000" w:rsidRPr="00000000">
              <w:rPr>
                <w:rtl w:val="0"/>
              </w:rPr>
            </w:r>
          </w:p>
        </w:tc>
      </w:tr>
    </w:tbl>
    <w:p w:rsidR="00000000" w:rsidDel="00000000" w:rsidP="00000000" w:rsidRDefault="00000000" w:rsidRPr="00000000" w14:paraId="000003B0">
      <w:pPr>
        <w:pStyle w:val="Heading3"/>
        <w:tabs>
          <w:tab w:val="left" w:leader="none" w:pos="737"/>
        </w:tabs>
        <w:spacing w:after="0" w:lineRule="auto"/>
        <w:ind w:left="0" w:firstLine="0"/>
        <w:rPr>
          <w:rFonts w:ascii="Arial" w:cs="Arial" w:eastAsia="Arial" w:hAnsi="Arial"/>
          <w:color w:val="000000"/>
          <w:sz w:val="28"/>
          <w:szCs w:val="28"/>
          <w:vertAlign w:val="baseline"/>
        </w:rPr>
      </w:pPr>
      <w:r w:rsidDel="00000000" w:rsidR="00000000" w:rsidRPr="00000000">
        <w:rPr>
          <w:rtl w:val="0"/>
        </w:rPr>
      </w:r>
    </w:p>
    <w:tbl>
      <w:tblPr>
        <w:tblStyle w:val="Table32"/>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06"/>
        <w:tblGridChange w:id="0">
          <w:tblGrid>
            <w:gridCol w:w="9606"/>
          </w:tblGrid>
        </w:tblGridChange>
      </w:tblGrid>
      <w:tr>
        <w:trPr>
          <w:cantSplit w:val="0"/>
          <w:tblHeader w:val="0"/>
        </w:trPr>
        <w:tc>
          <w:tcPr>
            <w:vAlign w:val="top"/>
          </w:tcPr>
          <w:p w:rsidR="00000000" w:rsidDel="00000000" w:rsidP="00000000" w:rsidRDefault="00000000" w:rsidRPr="00000000" w14:paraId="000003B1">
            <w:pPr>
              <w:pStyle w:val="Heading3"/>
              <w:tabs>
                <w:tab w:val="left" w:leader="none" w:pos="737"/>
              </w:tabs>
              <w:spacing w:after="0" w:lineRule="auto"/>
              <w:ind w:left="0" w:firstLine="0"/>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sz w:val="32"/>
                <w:szCs w:val="32"/>
                <w:vertAlign w:val="baseline"/>
                <w:rtl w:val="0"/>
              </w:rPr>
              <w:t xml:space="preserve">Should I talk to mothers, fathers or carers before making a referral to Children’s Social Care? </w:t>
            </w:r>
            <w:r w:rsidDel="00000000" w:rsidR="00000000" w:rsidRPr="00000000">
              <w:rPr>
                <w:rtl w:val="0"/>
              </w:rPr>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Practitioners should, in general, discuss concerns with the family and, where possible inform them that they are making a referral unless this may, either by delay or the behavioural response it prompts or for any other reason, place the child at increased </w:t>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risk of Significant Harm</w:t>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Situations where it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would not</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be appropriate to inform family members prior to </w:t>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referral include where:</w:t>
            </w:r>
          </w:p>
          <w:p w:rsidR="00000000" w:rsidDel="00000000" w:rsidP="00000000" w:rsidRDefault="00000000" w:rsidRPr="00000000" w14:paraId="000003B7">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360" w:right="-284"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Discussion would put a child at risk of significant harm</w:t>
            </w:r>
          </w:p>
          <w:p w:rsidR="00000000" w:rsidDel="00000000" w:rsidP="00000000" w:rsidRDefault="00000000" w:rsidRPr="00000000" w14:paraId="000003B8">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360" w:right="-284"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There is evidence to suggest that involving the mother and father/caregivers </w:t>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would impede the police investigation and/or children’s social care enquiry</w:t>
            </w:r>
          </w:p>
          <w:p w:rsidR="00000000" w:rsidDel="00000000" w:rsidP="00000000" w:rsidRDefault="00000000" w:rsidRPr="00000000" w14:paraId="000003BA">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360" w:right="-284"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Sexual abuse is suspected</w:t>
            </w:r>
          </w:p>
          <w:p w:rsidR="00000000" w:rsidDel="00000000" w:rsidP="00000000" w:rsidRDefault="00000000" w:rsidRPr="00000000" w14:paraId="000003BB">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360" w:right="-284"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To contact mothers and fathers/caregivers would place you or others at risk</w:t>
            </w:r>
          </w:p>
          <w:p w:rsidR="00000000" w:rsidDel="00000000" w:rsidP="00000000" w:rsidRDefault="00000000" w:rsidRPr="00000000" w14:paraId="000003BC">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360" w:right="-284"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Discussion would place one parent at risk of harm e.g. in cases of domestic abuse </w:t>
            </w:r>
          </w:p>
          <w:p w:rsidR="00000000" w:rsidDel="00000000" w:rsidP="00000000" w:rsidRDefault="00000000" w:rsidRPr="00000000" w14:paraId="000003BD">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360" w:right="-284" w:hanging="360"/>
              <w:jc w:val="left"/>
              <w:rPr>
                <w:rFonts w:ascii="Arial" w:cs="Arial" w:eastAsia="Arial" w:hAnsi="Arial"/>
                <w:i w:val="0"/>
                <w:smallCaps w:val="0"/>
                <w:strike w:val="0"/>
                <w:color w:val="000000"/>
                <w:sz w:val="22"/>
                <w:szCs w:val="22"/>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It is not possible to contact mothers and fathers/caregivers without causing </w:t>
            </w:r>
            <w:r w:rsidDel="00000000" w:rsidR="00000000" w:rsidRPr="00000000">
              <w:rPr>
                <w:rtl w:val="0"/>
              </w:rPr>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284"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undue delay in making the referral</w:t>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284"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Where there are concerns about a possible forced marriage or honour-based violence</w:t>
            </w:r>
            <w:r w:rsidDel="00000000" w:rsidR="00000000" w:rsidRPr="00000000">
              <w:rPr>
                <w:rtl w:val="0"/>
              </w:rPr>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 decision by any practitioner not to seek parental permission before making a referral </w:t>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to children’s social care must be approved by their manager, recorded and the </w:t>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reasons given</w:t>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Where a parent has agreed to a referral</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this must be recorded and confirmed in </w:t>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the referral </w:t>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Where the parent is consulted and refuses to give permission for the </w:t>
            </w:r>
            <w:r w:rsidDel="00000000" w:rsidR="00000000" w:rsidRPr="00000000">
              <w:rPr>
                <w:rtl w:val="0"/>
              </w:rPr>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referral</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further advice and approval should be sought from a manager or the </w:t>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Designated Senior Person or Named Practitioner, unless to do would cause undue delay. The outcome of the consultation and any further advice should be fully recorded</w:t>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If, having taken full account of the parent’s wishes, it is still considered that there is a need for a referral:</w:t>
            </w:r>
          </w:p>
          <w:p w:rsidR="00000000" w:rsidDel="00000000" w:rsidP="00000000" w:rsidRDefault="00000000" w:rsidRPr="00000000" w14:paraId="000003C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540" w:right="-284"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The reason for proceeding without parental agreement must be recorded</w:t>
            </w:r>
          </w:p>
          <w:p w:rsidR="00000000" w:rsidDel="00000000" w:rsidP="00000000" w:rsidRDefault="00000000" w:rsidRPr="00000000" w14:paraId="000003C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540" w:right="-284"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The Children’s Social Care team should be told that the parent has withheld her/his permission</w:t>
            </w:r>
          </w:p>
          <w:p w:rsidR="00000000" w:rsidDel="00000000" w:rsidP="00000000" w:rsidRDefault="00000000" w:rsidRPr="00000000" w14:paraId="000003C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540" w:right="-284"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The parent should be contacted by the referring practitioner to inform her/him that after considering their wishes, a referral has been made</w:t>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1">
            <w:pPr>
              <w:rPr>
                <w:rFonts w:ascii="Arial" w:cs="Arial" w:eastAsia="Arial" w:hAnsi="Arial"/>
                <w:vertAlign w:val="baseline"/>
              </w:rPr>
            </w:pPr>
            <w:r w:rsidDel="00000000" w:rsidR="00000000" w:rsidRPr="00000000">
              <w:rPr>
                <w:rFonts w:ascii="Arial" w:cs="Arial" w:eastAsia="Arial" w:hAnsi="Arial"/>
                <w:i w:val="1"/>
                <w:vertAlign w:val="baseline"/>
                <w:rtl w:val="0"/>
              </w:rPr>
              <w:t xml:space="preserve">Sheffield Children Safeguarding Partnership Child Protection and Safeguarding Procedures 1.1 </w:t>
            </w:r>
            <w:r w:rsidDel="00000000" w:rsidR="00000000" w:rsidRPr="00000000">
              <w:rPr>
                <w:rFonts w:ascii="Arial" w:cs="Arial" w:eastAsia="Arial" w:hAnsi="Arial"/>
                <w:b w:val="1"/>
                <w:i w:val="1"/>
                <w:vertAlign w:val="baseline"/>
                <w:rtl w:val="0"/>
              </w:rPr>
              <w:t xml:space="preserve">Section 6 Parental Consultation</w:t>
            </w:r>
            <w:r w:rsidDel="00000000" w:rsidR="00000000" w:rsidRPr="00000000">
              <w:rPr>
                <w:rtl w:val="0"/>
              </w:rPr>
            </w:r>
          </w:p>
          <w:p w:rsidR="00000000" w:rsidDel="00000000" w:rsidP="00000000" w:rsidRDefault="00000000" w:rsidRPr="00000000" w14:paraId="000003D2">
            <w:pPr>
              <w:pStyle w:val="Heading3"/>
              <w:tabs>
                <w:tab w:val="left" w:leader="none" w:pos="737"/>
              </w:tabs>
              <w:spacing w:after="0" w:lineRule="auto"/>
              <w:rPr>
                <w:rFonts w:ascii="Arial" w:cs="Arial" w:eastAsia="Arial" w:hAnsi="Arial"/>
                <w:color w:val="000000"/>
                <w:sz w:val="28"/>
                <w:szCs w:val="28"/>
                <w:vertAlign w:val="baseline"/>
              </w:rPr>
            </w:pPr>
            <w:r w:rsidDel="00000000" w:rsidR="00000000" w:rsidRPr="00000000">
              <w:rPr>
                <w:rtl w:val="0"/>
              </w:rPr>
            </w:r>
          </w:p>
          <w:p w:rsidR="00000000" w:rsidDel="00000000" w:rsidP="00000000" w:rsidRDefault="00000000" w:rsidRPr="00000000" w14:paraId="000003D3">
            <w:pPr>
              <w:pStyle w:val="Heading3"/>
              <w:tabs>
                <w:tab w:val="left" w:leader="none" w:pos="737"/>
              </w:tabs>
              <w:spacing w:after="0" w:lineRule="auto"/>
              <w:ind w:left="0" w:firstLine="0"/>
              <w:rPr>
                <w:rFonts w:ascii="Arial" w:cs="Arial" w:eastAsia="Arial" w:hAnsi="Arial"/>
                <w:b w:val="0"/>
                <w:color w:val="000000"/>
                <w:vertAlign w:val="baseline"/>
              </w:rPr>
            </w:pPr>
            <w:r w:rsidDel="00000000" w:rsidR="00000000" w:rsidRPr="00000000">
              <w:rPr>
                <w:rtl w:val="0"/>
              </w:rPr>
            </w:r>
          </w:p>
        </w:tc>
      </w:tr>
    </w:tbl>
    <w:p w:rsidR="00000000" w:rsidDel="00000000" w:rsidP="00000000" w:rsidRDefault="00000000" w:rsidRPr="00000000" w14:paraId="000003D4">
      <w:pPr>
        <w:rPr>
          <w:rFonts w:ascii="Arial" w:cs="Arial" w:eastAsia="Arial" w:hAnsi="Arial"/>
          <w:sz w:val="48"/>
          <w:szCs w:val="48"/>
          <w:vertAlign w:val="baseline"/>
        </w:rPr>
      </w:pPr>
      <w:r w:rsidDel="00000000" w:rsidR="00000000" w:rsidRPr="00000000">
        <w:rPr>
          <w:rFonts w:ascii="Arial" w:cs="Arial" w:eastAsia="Arial" w:hAnsi="Arial"/>
          <w:b w:val="1"/>
          <w:sz w:val="44"/>
          <w:szCs w:val="44"/>
          <w:rtl w:val="0"/>
        </w:rPr>
        <w:t xml:space="preserve">A</w:t>
      </w:r>
      <w:r w:rsidDel="00000000" w:rsidR="00000000" w:rsidRPr="00000000">
        <w:rPr>
          <w:rFonts w:ascii="Arial" w:cs="Arial" w:eastAsia="Arial" w:hAnsi="Arial"/>
          <w:b w:val="1"/>
          <w:sz w:val="44"/>
          <w:szCs w:val="44"/>
          <w:vertAlign w:val="baseline"/>
          <w:rtl w:val="0"/>
        </w:rPr>
        <w:t xml:space="preserve">ction to take in response to specific safeguarding children concerns</w:t>
      </w:r>
      <w:r w:rsidDel="00000000" w:rsidR="00000000" w:rsidRPr="00000000">
        <w:rPr>
          <w:rFonts w:ascii="Arial" w:cs="Arial" w:eastAsia="Arial" w:hAnsi="Arial"/>
          <w:b w:val="1"/>
          <w:sz w:val="48"/>
          <w:szCs w:val="48"/>
          <w:vertAlign w:val="baseline"/>
          <w:rtl w:val="0"/>
        </w:rPr>
        <w:t xml:space="preserve"> </w:t>
      </w:r>
      <w:r w:rsidDel="00000000" w:rsidR="00000000" w:rsidRPr="00000000">
        <w:rPr>
          <w:rtl w:val="0"/>
        </w:rPr>
      </w:r>
    </w:p>
    <w:p w:rsidR="00000000" w:rsidDel="00000000" w:rsidP="00000000" w:rsidRDefault="00000000" w:rsidRPr="00000000" w14:paraId="000003D5">
      <w:pPr>
        <w:rPr>
          <w:rFonts w:ascii="Arial" w:cs="Arial" w:eastAsia="Arial" w:hAnsi="Arial"/>
          <w:sz w:val="14"/>
          <w:szCs w:val="14"/>
          <w:vertAlign w:val="baseline"/>
        </w:rPr>
      </w:pPr>
      <w:r w:rsidDel="00000000" w:rsidR="00000000" w:rsidRPr="00000000">
        <w:rPr>
          <w:rtl w:val="0"/>
        </w:rPr>
      </w:r>
    </w:p>
    <w:p w:rsidR="00000000" w:rsidDel="00000000" w:rsidP="00000000" w:rsidRDefault="00000000" w:rsidRPr="00000000" w14:paraId="000003D6">
      <w:pPr>
        <w:pStyle w:val="Heading2"/>
        <w:tabs>
          <w:tab w:val="left" w:leader="none" w:pos="737"/>
        </w:tabs>
        <w:spacing w:after="0" w:before="0" w:line="240" w:lineRule="auto"/>
        <w:ind w:left="0" w:firstLine="0"/>
        <w:rPr>
          <w:rFonts w:ascii="Arial" w:cs="Arial" w:eastAsia="Arial" w:hAnsi="Arial"/>
          <w:sz w:val="36"/>
          <w:szCs w:val="36"/>
          <w:vertAlign w:val="baseline"/>
        </w:rPr>
      </w:pPr>
      <w:r w:rsidDel="00000000" w:rsidR="00000000" w:rsidRPr="00000000">
        <w:rPr>
          <w:rFonts w:ascii="Arial" w:cs="Arial" w:eastAsia="Arial" w:hAnsi="Arial"/>
          <w:sz w:val="36"/>
          <w:szCs w:val="36"/>
          <w:vertAlign w:val="baseline"/>
          <w:rtl w:val="0"/>
        </w:rPr>
        <w:t xml:space="preserve">You are concerned about possible sexual, physical or emotional abuse by a child or young person to another child or young person</w:t>
      </w:r>
    </w:p>
    <w:p w:rsidR="00000000" w:rsidDel="00000000" w:rsidP="00000000" w:rsidRDefault="00000000" w:rsidRPr="00000000" w14:paraId="000003D7">
      <w:pPr>
        <w:pStyle w:val="Heading2"/>
        <w:tabs>
          <w:tab w:val="left" w:leader="none" w:pos="737"/>
        </w:tabs>
        <w:spacing w:after="0" w:before="0" w:line="240" w:lineRule="auto"/>
        <w:ind w:left="0" w:firstLine="0"/>
        <w:rPr>
          <w:rFonts w:ascii="Arial" w:cs="Arial" w:eastAsia="Arial" w:hAnsi="Arial"/>
          <w:b w:val="0"/>
          <w:sz w:val="24"/>
          <w:szCs w:val="24"/>
          <w:vertAlign w:val="baseline"/>
        </w:rPr>
      </w:pPr>
      <w:r w:rsidDel="00000000" w:rsidR="00000000" w:rsidRPr="00000000">
        <w:rPr>
          <w:rFonts w:ascii="Arial" w:cs="Arial" w:eastAsia="Arial" w:hAnsi="Arial"/>
          <w:b w:val="0"/>
          <w:sz w:val="24"/>
          <w:szCs w:val="24"/>
          <w:vertAlign w:val="baseline"/>
          <w:rtl w:val="0"/>
        </w:rPr>
        <w:t xml:space="preserve">Sheffield Children Safeguarding Partnership has produced a factsheet that sets out what to do if you receive an allegation that one child may have abused or harmed another child.</w:t>
      </w:r>
    </w:p>
    <w:p w:rsidR="00000000" w:rsidDel="00000000" w:rsidP="00000000" w:rsidRDefault="00000000" w:rsidRPr="00000000" w14:paraId="000003D8">
      <w:pPr>
        <w:numPr>
          <w:ilvl w:val="0"/>
          <w:numId w:val="47"/>
        </w:numPr>
        <w:ind w:left="360" w:hanging="360"/>
        <w:rPr/>
      </w:pPr>
      <w:r w:rsidDel="00000000" w:rsidR="00000000" w:rsidRPr="00000000">
        <w:rPr>
          <w:rFonts w:ascii="Arial" w:cs="Arial" w:eastAsia="Arial" w:hAnsi="Arial"/>
          <w:vertAlign w:val="baseline"/>
          <w:rtl w:val="0"/>
        </w:rPr>
        <w:t xml:space="preserve">In this case the Designated Safeguarding Lead (DSL) should </w:t>
      </w:r>
      <w:r w:rsidDel="00000000" w:rsidR="00000000" w:rsidRPr="00000000">
        <w:rPr>
          <w:rFonts w:ascii="Arial" w:cs="Arial" w:eastAsia="Arial" w:hAnsi="Arial"/>
          <w:b w:val="1"/>
          <w:vertAlign w:val="baseline"/>
          <w:rtl w:val="0"/>
        </w:rPr>
        <w:t xml:space="preserve">make a referral to children’s social care services</w:t>
      </w:r>
      <w:r w:rsidDel="00000000" w:rsidR="00000000" w:rsidRPr="00000000">
        <w:rPr>
          <w:rFonts w:ascii="Arial" w:cs="Arial" w:eastAsia="Arial" w:hAnsi="Arial"/>
          <w:vertAlign w:val="baseline"/>
          <w:rtl w:val="0"/>
        </w:rPr>
        <w:t xml:space="preserve"> via the Sheffield Safeguarding Hub (</w:t>
      </w:r>
      <w:r w:rsidDel="00000000" w:rsidR="00000000" w:rsidRPr="00000000">
        <w:rPr>
          <w:rFonts w:ascii="Arial" w:cs="Arial" w:eastAsia="Arial" w:hAnsi="Arial"/>
          <w:b w:val="1"/>
          <w:vertAlign w:val="baseline"/>
          <w:rtl w:val="0"/>
        </w:rPr>
        <w:t xml:space="preserve">Tel: 0114 2734855)</w:t>
      </w:r>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3D9">
      <w:pPr>
        <w:numPr>
          <w:ilvl w:val="0"/>
          <w:numId w:val="47"/>
        </w:numPr>
        <w:ind w:left="360" w:hanging="360"/>
        <w:rPr>
          <w:rFonts w:ascii="Arial" w:cs="Arial" w:eastAsia="Arial" w:hAnsi="Arial"/>
        </w:rPr>
      </w:pPr>
      <w:r w:rsidDel="00000000" w:rsidR="00000000" w:rsidRPr="00000000">
        <w:rPr>
          <w:rFonts w:ascii="Arial" w:cs="Arial" w:eastAsia="Arial" w:hAnsi="Arial"/>
          <w:vertAlign w:val="baseline"/>
          <w:rtl w:val="0"/>
        </w:rPr>
        <w:t xml:space="preserve">Children’s social care services will assess the needs of both children. </w:t>
      </w:r>
    </w:p>
    <w:p w:rsidR="00000000" w:rsidDel="00000000" w:rsidP="00000000" w:rsidRDefault="00000000" w:rsidRPr="00000000" w14:paraId="000003DA">
      <w:pPr>
        <w:numPr>
          <w:ilvl w:val="0"/>
          <w:numId w:val="47"/>
        </w:numPr>
        <w:ind w:left="360" w:hanging="360"/>
        <w:rPr/>
      </w:pPr>
      <w:r w:rsidDel="00000000" w:rsidR="00000000" w:rsidRPr="00000000">
        <w:rPr>
          <w:rFonts w:ascii="Arial" w:cs="Arial" w:eastAsia="Arial" w:hAnsi="Arial"/>
          <w:vertAlign w:val="baseline"/>
          <w:rtl w:val="0"/>
        </w:rPr>
        <w:t xml:space="preserve">If the allegation </w:t>
      </w:r>
      <w:r w:rsidDel="00000000" w:rsidR="00000000" w:rsidRPr="00000000">
        <w:rPr>
          <w:rFonts w:ascii="Arial" w:cs="Arial" w:eastAsia="Arial" w:hAnsi="Arial"/>
          <w:b w:val="1"/>
          <w:vertAlign w:val="baseline"/>
          <w:rtl w:val="0"/>
        </w:rPr>
        <w:t xml:space="preserve">involves children attending your setting</w:t>
      </w:r>
      <w:r w:rsidDel="00000000" w:rsidR="00000000" w:rsidRPr="00000000">
        <w:rPr>
          <w:rFonts w:ascii="Arial" w:cs="Arial" w:eastAsia="Arial" w:hAnsi="Arial"/>
          <w:vertAlign w:val="baseline"/>
          <w:rtl w:val="0"/>
        </w:rPr>
        <w:t xml:space="preserve">, the setting should </w:t>
      </w:r>
      <w:r w:rsidDel="00000000" w:rsidR="00000000" w:rsidRPr="00000000">
        <w:rPr>
          <w:rFonts w:ascii="Arial" w:cs="Arial" w:eastAsia="Arial" w:hAnsi="Arial"/>
          <w:b w:val="1"/>
          <w:vertAlign w:val="baseline"/>
          <w:rtl w:val="0"/>
        </w:rPr>
        <w:t xml:space="preserve">inform Ofsted</w:t>
      </w:r>
      <w:r w:rsidDel="00000000" w:rsidR="00000000" w:rsidRPr="00000000">
        <w:rPr>
          <w:rFonts w:ascii="Arial" w:cs="Arial" w:eastAsia="Arial" w:hAnsi="Arial"/>
          <w:vertAlign w:val="baseline"/>
          <w:rtl w:val="0"/>
        </w:rPr>
        <w:t xml:space="preserve"> as a ‘significant event’</w:t>
      </w:r>
    </w:p>
    <w:p w:rsidR="00000000" w:rsidDel="00000000" w:rsidP="00000000" w:rsidRDefault="00000000" w:rsidRPr="00000000" w14:paraId="000003D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DC">
      <w:pPr>
        <w:rPr>
          <w:rFonts w:ascii="Arial" w:cs="Arial" w:eastAsia="Arial" w:hAnsi="Arial"/>
          <w:i w:val="0"/>
          <w:vertAlign w:val="baseline"/>
        </w:rPr>
      </w:pPr>
      <w:r w:rsidDel="00000000" w:rsidR="00000000" w:rsidRPr="00000000">
        <w:rPr>
          <w:rFonts w:ascii="Arial" w:cs="Arial" w:eastAsia="Arial" w:hAnsi="Arial"/>
          <w:vertAlign w:val="baseline"/>
          <w:rtl w:val="0"/>
        </w:rPr>
        <w:t xml:space="preserve">For more information see </w:t>
      </w:r>
      <w:r w:rsidDel="00000000" w:rsidR="00000000" w:rsidRPr="00000000">
        <w:rPr>
          <w:rFonts w:ascii="Arial" w:cs="Arial" w:eastAsia="Arial" w:hAnsi="Arial"/>
          <w:i w:val="1"/>
          <w:vertAlign w:val="baseline"/>
          <w:rtl w:val="0"/>
        </w:rPr>
        <w:t xml:space="preserve">Sheffield Children Safeguarding Partnership Child Protection and Safeguarding Procedures; Factsheet </w:t>
      </w:r>
      <w:r w:rsidDel="00000000" w:rsidR="00000000" w:rsidRPr="00000000">
        <w:rPr>
          <w:rFonts w:ascii="Arial" w:cs="Arial" w:eastAsia="Arial" w:hAnsi="Arial"/>
          <w:b w:val="1"/>
          <w:i w:val="1"/>
          <w:vertAlign w:val="baseline"/>
          <w:rtl w:val="0"/>
        </w:rPr>
        <w:t xml:space="preserve">Sexual, physical and emotional abuse by children and young people of other children and vulnerable adults</w:t>
      </w:r>
      <w:r w:rsidDel="00000000" w:rsidR="00000000" w:rsidRPr="00000000">
        <w:rPr>
          <w:rtl w:val="0"/>
        </w:rPr>
      </w:r>
    </w:p>
    <w:p w:rsidR="00000000" w:rsidDel="00000000" w:rsidP="00000000" w:rsidRDefault="00000000" w:rsidRPr="00000000" w14:paraId="000003DD">
      <w:pPr>
        <w:pStyle w:val="Heading2"/>
        <w:tabs>
          <w:tab w:val="left" w:leader="none" w:pos="737"/>
        </w:tabs>
        <w:spacing w:after="0" w:before="0" w:line="240" w:lineRule="auto"/>
        <w:ind w:left="0" w:firstLine="0"/>
        <w:rPr>
          <w:rFonts w:ascii="Arial" w:cs="Arial" w:eastAsia="Arial" w:hAnsi="Arial"/>
          <w:sz w:val="36"/>
          <w:szCs w:val="36"/>
          <w:vertAlign w:val="baseline"/>
        </w:rPr>
      </w:pPr>
      <w:r w:rsidDel="00000000" w:rsidR="00000000" w:rsidRPr="00000000">
        <w:rPr>
          <w:rtl w:val="0"/>
        </w:rPr>
      </w:r>
    </w:p>
    <w:p w:rsidR="00000000" w:rsidDel="00000000" w:rsidP="00000000" w:rsidRDefault="00000000" w:rsidRPr="00000000" w14:paraId="000003DE">
      <w:pPr>
        <w:pStyle w:val="Heading2"/>
        <w:tabs>
          <w:tab w:val="left" w:leader="none" w:pos="737"/>
        </w:tabs>
        <w:spacing w:after="0" w:before="0" w:line="240" w:lineRule="auto"/>
        <w:ind w:left="0" w:firstLine="0"/>
        <w:rPr>
          <w:rFonts w:ascii="Arial" w:cs="Arial" w:eastAsia="Arial" w:hAnsi="Arial"/>
          <w:sz w:val="36"/>
          <w:szCs w:val="36"/>
          <w:vertAlign w:val="baseline"/>
        </w:rPr>
      </w:pPr>
      <w:r w:rsidDel="00000000" w:rsidR="00000000" w:rsidRPr="00000000">
        <w:rPr>
          <w:rFonts w:ascii="Arial" w:cs="Arial" w:eastAsia="Arial" w:hAnsi="Arial"/>
          <w:sz w:val="36"/>
          <w:szCs w:val="36"/>
          <w:vertAlign w:val="baseline"/>
          <w:rtl w:val="0"/>
        </w:rPr>
        <w:t xml:space="preserve">You are concerned that a child or young woman may be at risk of or have suffered Female Genital Mutilation (FGM)</w:t>
      </w:r>
    </w:p>
    <w:p w:rsidR="00000000" w:rsidDel="00000000" w:rsidP="00000000" w:rsidRDefault="00000000" w:rsidRPr="00000000" w14:paraId="000003DF">
      <w:pPr>
        <w:rPr>
          <w:rFonts w:ascii="Arial" w:cs="Arial" w:eastAsia="Arial" w:hAnsi="Arial"/>
          <w:vertAlign w:val="baseline"/>
        </w:rPr>
      </w:pPr>
      <w:r w:rsidDel="00000000" w:rsidR="00000000" w:rsidRPr="00000000">
        <w:rPr>
          <w:rFonts w:ascii="Arial" w:cs="Arial" w:eastAsia="Arial" w:hAnsi="Arial"/>
          <w:vertAlign w:val="baseline"/>
          <w:rtl w:val="0"/>
        </w:rPr>
        <w:t xml:space="preserve">Sheffield Children Safeguarding Partnership has produced a factsheet that sets out the signs and risk factors and what to do if you are concerned that a child might be at risk or have suffered Female Genital Mutilation.</w:t>
      </w:r>
    </w:p>
    <w:p w:rsidR="00000000" w:rsidDel="00000000" w:rsidP="00000000" w:rsidRDefault="00000000" w:rsidRPr="00000000" w14:paraId="000003E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3E1">
      <w:pPr>
        <w:numPr>
          <w:ilvl w:val="0"/>
          <w:numId w:val="55"/>
        </w:numPr>
        <w:ind w:left="360" w:hanging="360"/>
        <w:rPr/>
      </w:pPr>
      <w:r w:rsidDel="00000000" w:rsidR="00000000" w:rsidRPr="00000000">
        <w:rPr>
          <w:rFonts w:ascii="Arial" w:cs="Arial" w:eastAsia="Arial" w:hAnsi="Arial"/>
          <w:vertAlign w:val="baseline"/>
          <w:rtl w:val="0"/>
        </w:rPr>
        <w:t xml:space="preserve">In this case the Designated Safeguarding Lead (DSL) should </w:t>
      </w:r>
      <w:r w:rsidDel="00000000" w:rsidR="00000000" w:rsidRPr="00000000">
        <w:rPr>
          <w:rFonts w:ascii="Arial" w:cs="Arial" w:eastAsia="Arial" w:hAnsi="Arial"/>
          <w:b w:val="1"/>
          <w:vertAlign w:val="baseline"/>
          <w:rtl w:val="0"/>
        </w:rPr>
        <w:t xml:space="preserve">make a referral to children’s social care services</w:t>
      </w:r>
      <w:r w:rsidDel="00000000" w:rsidR="00000000" w:rsidRPr="00000000">
        <w:rPr>
          <w:rFonts w:ascii="Arial" w:cs="Arial" w:eastAsia="Arial" w:hAnsi="Arial"/>
          <w:vertAlign w:val="baseline"/>
          <w:rtl w:val="0"/>
        </w:rPr>
        <w:t xml:space="preserve"> via the Sheffield Safeguarding Hub (</w:t>
      </w:r>
      <w:r w:rsidDel="00000000" w:rsidR="00000000" w:rsidRPr="00000000">
        <w:rPr>
          <w:rFonts w:ascii="Arial" w:cs="Arial" w:eastAsia="Arial" w:hAnsi="Arial"/>
          <w:b w:val="1"/>
          <w:vertAlign w:val="baseline"/>
          <w:rtl w:val="0"/>
        </w:rPr>
        <w:t xml:space="preserve">Tel: 0114 2734855)</w:t>
      </w:r>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3E2">
      <w:pPr>
        <w:numPr>
          <w:ilvl w:val="0"/>
          <w:numId w:val="55"/>
        </w:numPr>
        <w:ind w:left="360" w:hanging="360"/>
        <w:rPr/>
      </w:pPr>
      <w:r w:rsidDel="00000000" w:rsidR="00000000" w:rsidRPr="00000000">
        <w:rPr>
          <w:rFonts w:ascii="Arial" w:cs="Arial" w:eastAsia="Arial" w:hAnsi="Arial"/>
          <w:vertAlign w:val="baseline"/>
          <w:rtl w:val="0"/>
        </w:rPr>
        <w:t xml:space="preserve">Children’s social care services will assess the risks to the child and if necessary, </w:t>
      </w:r>
      <w:r w:rsidDel="00000000" w:rsidR="00000000" w:rsidRPr="00000000">
        <w:rPr>
          <w:rFonts w:ascii="Arial" w:cs="Arial" w:eastAsia="Arial" w:hAnsi="Arial"/>
          <w:b w:val="1"/>
          <w:vertAlign w:val="baseline"/>
          <w:rtl w:val="0"/>
        </w:rPr>
        <w:t xml:space="preserve">call a strategy meeting</w:t>
      </w:r>
      <w:r w:rsidDel="00000000" w:rsidR="00000000" w:rsidRPr="00000000">
        <w:rPr>
          <w:rFonts w:ascii="Arial" w:cs="Arial" w:eastAsia="Arial" w:hAnsi="Arial"/>
          <w:vertAlign w:val="baseline"/>
          <w:rtl w:val="0"/>
        </w:rPr>
        <w:t xml:space="preserve"> within two working days. </w:t>
      </w:r>
    </w:p>
    <w:p w:rsidR="00000000" w:rsidDel="00000000" w:rsidP="00000000" w:rsidRDefault="00000000" w:rsidRPr="00000000" w14:paraId="000003E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E4">
      <w:pPr>
        <w:rPr>
          <w:rFonts w:ascii="Arial" w:cs="Arial" w:eastAsia="Arial" w:hAnsi="Arial"/>
          <w:i w:val="0"/>
          <w:vertAlign w:val="baseline"/>
        </w:rPr>
      </w:pPr>
      <w:r w:rsidDel="00000000" w:rsidR="00000000" w:rsidRPr="00000000">
        <w:rPr>
          <w:rFonts w:ascii="Arial" w:cs="Arial" w:eastAsia="Arial" w:hAnsi="Arial"/>
          <w:vertAlign w:val="baseline"/>
          <w:rtl w:val="0"/>
        </w:rPr>
        <w:t xml:space="preserve">For more information see </w:t>
      </w:r>
      <w:r w:rsidDel="00000000" w:rsidR="00000000" w:rsidRPr="00000000">
        <w:rPr>
          <w:rFonts w:ascii="Arial" w:cs="Arial" w:eastAsia="Arial" w:hAnsi="Arial"/>
          <w:i w:val="1"/>
          <w:vertAlign w:val="baseline"/>
          <w:rtl w:val="0"/>
        </w:rPr>
        <w:t xml:space="preserve">Sheffield Children Safeguarding Partnership Child Protection and Safeguarding Procedures; </w:t>
      </w:r>
      <w:r w:rsidDel="00000000" w:rsidR="00000000" w:rsidRPr="00000000">
        <w:rPr>
          <w:rFonts w:ascii="Arial" w:cs="Arial" w:eastAsia="Arial" w:hAnsi="Arial"/>
          <w:b w:val="1"/>
          <w:i w:val="1"/>
          <w:vertAlign w:val="baseline"/>
          <w:rtl w:val="0"/>
        </w:rPr>
        <w:t xml:space="preserve">Factsheet Female Genital Mutilation (FGM)</w:t>
      </w:r>
      <w:r w:rsidDel="00000000" w:rsidR="00000000" w:rsidRPr="00000000">
        <w:rPr>
          <w:rFonts w:ascii="Arial" w:cs="Arial" w:eastAsia="Arial" w:hAnsi="Arial"/>
          <w:i w:val="1"/>
          <w:vertAlign w:val="baseline"/>
          <w:rtl w:val="0"/>
        </w:rPr>
        <w:t xml:space="preserve"> </w:t>
      </w:r>
      <w:r w:rsidDel="00000000" w:rsidR="00000000" w:rsidRPr="00000000">
        <w:rPr>
          <w:rtl w:val="0"/>
        </w:rPr>
      </w:r>
    </w:p>
    <w:p w:rsidR="00000000" w:rsidDel="00000000" w:rsidP="00000000" w:rsidRDefault="00000000" w:rsidRPr="00000000" w14:paraId="000003E5">
      <w:pPr>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3E6">
      <w:pPr>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3E7">
      <w:pPr>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3E8">
      <w:pPr>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3E9">
      <w:pPr>
        <w:pStyle w:val="Heading2"/>
        <w:tabs>
          <w:tab w:val="left" w:leader="none" w:pos="737"/>
        </w:tabs>
        <w:spacing w:after="0" w:before="0" w:line="240" w:lineRule="auto"/>
        <w:ind w:left="0" w:firstLine="0"/>
        <w:rPr>
          <w:rFonts w:ascii="Arial" w:cs="Arial" w:eastAsia="Arial" w:hAnsi="Arial"/>
          <w:sz w:val="36"/>
          <w:szCs w:val="36"/>
          <w:vertAlign w:val="baseline"/>
        </w:rPr>
      </w:pPr>
      <w:r w:rsidDel="00000000" w:rsidR="00000000" w:rsidRPr="00000000">
        <w:rPr>
          <w:rFonts w:ascii="Arial" w:cs="Arial" w:eastAsia="Arial" w:hAnsi="Arial"/>
          <w:sz w:val="36"/>
          <w:szCs w:val="36"/>
          <w:vertAlign w:val="baseline"/>
          <w:rtl w:val="0"/>
        </w:rPr>
        <w:t xml:space="preserve">You are concerned that a child or young person may be at risk of or has undergone Forced Marriage or Honour-Based Violence  </w:t>
      </w:r>
    </w:p>
    <w:p w:rsidR="00000000" w:rsidDel="00000000" w:rsidP="00000000" w:rsidRDefault="00000000" w:rsidRPr="00000000" w14:paraId="000003EA">
      <w:pPr>
        <w:rPr>
          <w:rFonts w:ascii="Arial" w:cs="Arial" w:eastAsia="Arial" w:hAnsi="Arial"/>
          <w:vertAlign w:val="baseline"/>
        </w:rPr>
      </w:pPr>
      <w:r w:rsidDel="00000000" w:rsidR="00000000" w:rsidRPr="00000000">
        <w:rPr>
          <w:rFonts w:ascii="Arial" w:cs="Arial" w:eastAsia="Arial" w:hAnsi="Arial"/>
          <w:vertAlign w:val="baseline"/>
          <w:rtl w:val="0"/>
        </w:rPr>
        <w:t xml:space="preserve">Sheffield Children Safeguarding Partnership has produced two factsheets that set out what to do if you are concerned that a child or young person is at risk of or has undergone Forced Marriage or Honour-Based Violence. </w:t>
      </w:r>
    </w:p>
    <w:p w:rsidR="00000000" w:rsidDel="00000000" w:rsidP="00000000" w:rsidRDefault="00000000" w:rsidRPr="00000000" w14:paraId="000003E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3EC">
      <w:pPr>
        <w:numPr>
          <w:ilvl w:val="0"/>
          <w:numId w:val="54"/>
        </w:numPr>
        <w:ind w:left="360" w:hanging="360"/>
        <w:rPr/>
      </w:pPr>
      <w:r w:rsidDel="00000000" w:rsidR="00000000" w:rsidRPr="00000000">
        <w:rPr>
          <w:rFonts w:ascii="Arial" w:cs="Arial" w:eastAsia="Arial" w:hAnsi="Arial"/>
          <w:vertAlign w:val="baseline"/>
          <w:rtl w:val="0"/>
        </w:rPr>
        <w:t xml:space="preserve">In this case the Designated Safeguarding Lead (DSL) should </w:t>
      </w:r>
      <w:r w:rsidDel="00000000" w:rsidR="00000000" w:rsidRPr="00000000">
        <w:rPr>
          <w:rFonts w:ascii="Arial" w:cs="Arial" w:eastAsia="Arial" w:hAnsi="Arial"/>
          <w:b w:val="1"/>
          <w:vertAlign w:val="baseline"/>
          <w:rtl w:val="0"/>
        </w:rPr>
        <w:t xml:space="preserve">make a referral to children’s social care services</w:t>
      </w:r>
      <w:r w:rsidDel="00000000" w:rsidR="00000000" w:rsidRPr="00000000">
        <w:rPr>
          <w:rFonts w:ascii="Arial" w:cs="Arial" w:eastAsia="Arial" w:hAnsi="Arial"/>
          <w:vertAlign w:val="baseline"/>
          <w:rtl w:val="0"/>
        </w:rPr>
        <w:t xml:space="preserve"> via the Sheffield Safeguarding Hub (</w:t>
      </w:r>
      <w:r w:rsidDel="00000000" w:rsidR="00000000" w:rsidRPr="00000000">
        <w:rPr>
          <w:rFonts w:ascii="Arial" w:cs="Arial" w:eastAsia="Arial" w:hAnsi="Arial"/>
          <w:b w:val="1"/>
          <w:vertAlign w:val="baseline"/>
          <w:rtl w:val="0"/>
        </w:rPr>
        <w:t xml:space="preserve">Tel: 0114 2734855).</w:t>
      </w:r>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3ED">
      <w:pPr>
        <w:numPr>
          <w:ilvl w:val="0"/>
          <w:numId w:val="54"/>
        </w:numPr>
        <w:ind w:left="360" w:hanging="360"/>
        <w:rPr/>
      </w:pPr>
      <w:r w:rsidDel="00000000" w:rsidR="00000000" w:rsidRPr="00000000">
        <w:rPr>
          <w:rFonts w:ascii="Arial" w:cs="Arial" w:eastAsia="Arial" w:hAnsi="Arial"/>
          <w:vertAlign w:val="baseline"/>
          <w:rtl w:val="0"/>
        </w:rPr>
        <w:t xml:space="preserve">Children’s social care services will assess the risks to the child and if necessary, </w:t>
      </w:r>
      <w:r w:rsidDel="00000000" w:rsidR="00000000" w:rsidRPr="00000000">
        <w:rPr>
          <w:rFonts w:ascii="Arial" w:cs="Arial" w:eastAsia="Arial" w:hAnsi="Arial"/>
          <w:b w:val="1"/>
          <w:vertAlign w:val="baseline"/>
          <w:rtl w:val="0"/>
        </w:rPr>
        <w:t xml:space="preserve">call a strategy meeting</w:t>
      </w:r>
      <w:r w:rsidDel="00000000" w:rsidR="00000000" w:rsidRPr="00000000">
        <w:rPr>
          <w:rFonts w:ascii="Arial" w:cs="Arial" w:eastAsia="Arial" w:hAnsi="Arial"/>
          <w:vertAlign w:val="baseline"/>
          <w:rtl w:val="0"/>
        </w:rPr>
        <w:t xml:space="preserve"> within two working days. </w:t>
      </w:r>
    </w:p>
    <w:p w:rsidR="00000000" w:rsidDel="00000000" w:rsidP="00000000" w:rsidRDefault="00000000" w:rsidRPr="00000000" w14:paraId="000003E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3EF">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It is very important that you do not let the child’s family or social networks know about your concerns until you have taken advice from children’s social care and if necessary South Yorkshire Police.</w:t>
      </w:r>
      <w:r w:rsidDel="00000000" w:rsidR="00000000" w:rsidRPr="00000000">
        <w:rPr>
          <w:rtl w:val="0"/>
        </w:rPr>
      </w:r>
    </w:p>
    <w:p w:rsidR="00000000" w:rsidDel="00000000" w:rsidP="00000000" w:rsidRDefault="00000000" w:rsidRPr="00000000" w14:paraId="000003F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F1">
      <w:pPr>
        <w:rPr>
          <w:rFonts w:ascii="Arial" w:cs="Arial" w:eastAsia="Arial" w:hAnsi="Arial"/>
          <w:i w:val="0"/>
          <w:vertAlign w:val="baseline"/>
        </w:rPr>
      </w:pPr>
      <w:r w:rsidDel="00000000" w:rsidR="00000000" w:rsidRPr="00000000">
        <w:rPr>
          <w:rFonts w:ascii="Arial" w:cs="Arial" w:eastAsia="Arial" w:hAnsi="Arial"/>
          <w:vertAlign w:val="baseline"/>
          <w:rtl w:val="0"/>
        </w:rPr>
        <w:t xml:space="preserve">For more information see </w:t>
      </w:r>
      <w:r w:rsidDel="00000000" w:rsidR="00000000" w:rsidRPr="00000000">
        <w:rPr>
          <w:rFonts w:ascii="Arial" w:cs="Arial" w:eastAsia="Arial" w:hAnsi="Arial"/>
          <w:i w:val="1"/>
          <w:vertAlign w:val="baseline"/>
          <w:rtl w:val="0"/>
        </w:rPr>
        <w:t xml:space="preserve">Sheffield Children Safeguarding Partnership Child Protection and Safeguarding Procedures; </w:t>
      </w:r>
      <w:r w:rsidDel="00000000" w:rsidR="00000000" w:rsidRPr="00000000">
        <w:rPr>
          <w:rFonts w:ascii="Arial" w:cs="Arial" w:eastAsia="Arial" w:hAnsi="Arial"/>
          <w:b w:val="1"/>
          <w:i w:val="1"/>
          <w:vertAlign w:val="baseline"/>
          <w:rtl w:val="0"/>
        </w:rPr>
        <w:t xml:space="preserve">Factsheet: Forced Marriage </w:t>
      </w:r>
      <w:r w:rsidDel="00000000" w:rsidR="00000000" w:rsidRPr="00000000">
        <w:rPr>
          <w:rFonts w:ascii="Arial" w:cs="Arial" w:eastAsia="Arial" w:hAnsi="Arial"/>
          <w:vertAlign w:val="baseline"/>
          <w:rtl w:val="0"/>
        </w:rPr>
        <w:t xml:space="preserve">and </w:t>
      </w:r>
      <w:r w:rsidDel="00000000" w:rsidR="00000000" w:rsidRPr="00000000">
        <w:rPr>
          <w:rFonts w:ascii="Arial" w:cs="Arial" w:eastAsia="Arial" w:hAnsi="Arial"/>
          <w:b w:val="1"/>
          <w:i w:val="1"/>
          <w:vertAlign w:val="baseline"/>
          <w:rtl w:val="0"/>
        </w:rPr>
        <w:t xml:space="preserve">Factsheet: Honour-based Violence</w:t>
      </w:r>
      <w:r w:rsidDel="00000000" w:rsidR="00000000" w:rsidRPr="00000000">
        <w:rPr>
          <w:rtl w:val="0"/>
        </w:rPr>
      </w:r>
    </w:p>
    <w:p w:rsidR="00000000" w:rsidDel="00000000" w:rsidP="00000000" w:rsidRDefault="00000000" w:rsidRPr="00000000" w14:paraId="000003F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3F3">
      <w:pPr>
        <w:pStyle w:val="Heading2"/>
        <w:tabs>
          <w:tab w:val="left" w:leader="none" w:pos="737"/>
        </w:tabs>
        <w:spacing w:after="0" w:before="0" w:line="240" w:lineRule="auto"/>
        <w:ind w:left="0" w:firstLine="0"/>
        <w:rPr>
          <w:rFonts w:ascii="Arial" w:cs="Arial" w:eastAsia="Arial" w:hAnsi="Arial"/>
          <w:sz w:val="36"/>
          <w:szCs w:val="36"/>
          <w:vertAlign w:val="baseline"/>
        </w:rPr>
      </w:pPr>
      <w:r w:rsidDel="00000000" w:rsidR="00000000" w:rsidRPr="00000000">
        <w:rPr>
          <w:rFonts w:ascii="Arial" w:cs="Arial" w:eastAsia="Arial" w:hAnsi="Arial"/>
          <w:sz w:val="36"/>
          <w:szCs w:val="36"/>
          <w:vertAlign w:val="baseline"/>
          <w:rtl w:val="0"/>
        </w:rPr>
        <w:t xml:space="preserve">You are concerned that a child or young person may be at risk from radicalisation or extremism </w:t>
      </w:r>
    </w:p>
    <w:p w:rsidR="00000000" w:rsidDel="00000000" w:rsidP="00000000" w:rsidRDefault="00000000" w:rsidRPr="00000000" w14:paraId="000003F4">
      <w:pPr>
        <w:rPr>
          <w:rFonts w:ascii="Arial" w:cs="Arial" w:eastAsia="Arial" w:hAnsi="Arial"/>
          <w:vertAlign w:val="baseline"/>
        </w:rPr>
      </w:pPr>
      <w:r w:rsidDel="00000000" w:rsidR="00000000" w:rsidRPr="00000000">
        <w:rPr>
          <w:rFonts w:ascii="Arial" w:cs="Arial" w:eastAsia="Arial" w:hAnsi="Arial"/>
          <w:vertAlign w:val="baseline"/>
          <w:rtl w:val="0"/>
        </w:rPr>
        <w:t xml:space="preserve">From 1 July 2015 all registered early years childcare providers and registered later years childcare providers are subject to a duty under section 26 of the Counter-Terrorism and Security Act 2015 to have ‘due regard to the need to prevent people from being drawn into terrorism’. This is known as the Prevent duty.</w:t>
      </w:r>
    </w:p>
    <w:p w:rsidR="00000000" w:rsidDel="00000000" w:rsidP="00000000" w:rsidRDefault="00000000" w:rsidRPr="00000000" w14:paraId="000003F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3F6">
      <w:pPr>
        <w:rPr>
          <w:rFonts w:ascii="Arial" w:cs="Arial" w:eastAsia="Arial" w:hAnsi="Arial"/>
          <w:vertAlign w:val="baseline"/>
        </w:rPr>
      </w:pPr>
      <w:r w:rsidDel="00000000" w:rsidR="00000000" w:rsidRPr="00000000">
        <w:rPr>
          <w:rFonts w:ascii="Arial" w:cs="Arial" w:eastAsia="Arial" w:hAnsi="Arial"/>
          <w:vertAlign w:val="baseline"/>
          <w:rtl w:val="0"/>
        </w:rPr>
        <w:t xml:space="preserve">Even very young children may be vulnerable to radicalisation by others, whether in the family or outside, and display concerning behaviour. The Prevent duty does not require childcare providers to carry out unnecessary intrusion into family life but, as with any other safeguarding risk; </w:t>
      </w:r>
      <w:r w:rsidDel="00000000" w:rsidR="00000000" w:rsidRPr="00000000">
        <w:rPr>
          <w:rFonts w:ascii="Arial" w:cs="Arial" w:eastAsia="Arial" w:hAnsi="Arial"/>
          <w:b w:val="1"/>
          <w:vertAlign w:val="baseline"/>
          <w:rtl w:val="0"/>
        </w:rPr>
        <w:t xml:space="preserve">they must take action when they observe behaviour of concern.</w:t>
      </w:r>
      <w:r w:rsidDel="00000000" w:rsidR="00000000" w:rsidRPr="00000000">
        <w:rPr>
          <w:rtl w:val="0"/>
        </w:rPr>
      </w:r>
    </w:p>
    <w:p w:rsidR="00000000" w:rsidDel="00000000" w:rsidP="00000000" w:rsidRDefault="00000000" w:rsidRPr="00000000" w14:paraId="000003F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3F8">
      <w:pPr>
        <w:numPr>
          <w:ilvl w:val="0"/>
          <w:numId w:val="56"/>
        </w:numPr>
        <w:ind w:left="360" w:hanging="360"/>
        <w:rPr/>
      </w:pPr>
      <w:r w:rsidDel="00000000" w:rsidR="00000000" w:rsidRPr="00000000">
        <w:rPr>
          <w:rFonts w:ascii="Arial" w:cs="Arial" w:eastAsia="Arial" w:hAnsi="Arial"/>
          <w:vertAlign w:val="baseline"/>
          <w:rtl w:val="0"/>
        </w:rPr>
        <w:t xml:space="preserve">If you are concerned that a child or young person is </w:t>
      </w:r>
      <w:r w:rsidDel="00000000" w:rsidR="00000000" w:rsidRPr="00000000">
        <w:rPr>
          <w:rFonts w:ascii="Arial" w:cs="Arial" w:eastAsia="Arial" w:hAnsi="Arial"/>
          <w:b w:val="1"/>
          <w:vertAlign w:val="baseline"/>
          <w:rtl w:val="0"/>
        </w:rPr>
        <w:t xml:space="preserve">at risk of harm</w:t>
      </w:r>
      <w:r w:rsidDel="00000000" w:rsidR="00000000" w:rsidRPr="00000000">
        <w:rPr>
          <w:rFonts w:ascii="Arial" w:cs="Arial" w:eastAsia="Arial" w:hAnsi="Arial"/>
          <w:vertAlign w:val="baseline"/>
          <w:rtl w:val="0"/>
        </w:rPr>
        <w:t xml:space="preserve"> from radicalisation or extremism, the Designated Safeguarding Lead (DSL) should </w:t>
      </w:r>
      <w:r w:rsidDel="00000000" w:rsidR="00000000" w:rsidRPr="00000000">
        <w:rPr>
          <w:rFonts w:ascii="Arial" w:cs="Arial" w:eastAsia="Arial" w:hAnsi="Arial"/>
          <w:b w:val="1"/>
          <w:vertAlign w:val="baseline"/>
          <w:rtl w:val="0"/>
        </w:rPr>
        <w:t xml:space="preserve">make a referral to children’s social care services</w:t>
      </w:r>
      <w:r w:rsidDel="00000000" w:rsidR="00000000" w:rsidRPr="00000000">
        <w:rPr>
          <w:rFonts w:ascii="Arial" w:cs="Arial" w:eastAsia="Arial" w:hAnsi="Arial"/>
          <w:vertAlign w:val="baseline"/>
          <w:rtl w:val="0"/>
        </w:rPr>
        <w:t xml:space="preserve"> via the Sheffield Safeguarding Hub (</w:t>
      </w:r>
      <w:r w:rsidDel="00000000" w:rsidR="00000000" w:rsidRPr="00000000">
        <w:rPr>
          <w:rFonts w:ascii="Arial" w:cs="Arial" w:eastAsia="Arial" w:hAnsi="Arial"/>
          <w:b w:val="1"/>
          <w:vertAlign w:val="baseline"/>
          <w:rtl w:val="0"/>
        </w:rPr>
        <w:t xml:space="preserve">Tel: 0114 2734855)</w:t>
      </w:r>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3F9">
      <w:pPr>
        <w:numPr>
          <w:ilvl w:val="0"/>
          <w:numId w:val="56"/>
        </w:numPr>
        <w:ind w:left="360" w:hanging="360"/>
        <w:rPr/>
      </w:pPr>
      <w:r w:rsidDel="00000000" w:rsidR="00000000" w:rsidRPr="00000000">
        <w:rPr>
          <w:rFonts w:ascii="Arial" w:cs="Arial" w:eastAsia="Arial" w:hAnsi="Arial"/>
          <w:vertAlign w:val="baseline"/>
          <w:rtl w:val="0"/>
        </w:rPr>
        <w:t xml:space="preserve">If you are unsure about the possible impact on the child, the DSL should seek advice from the  </w:t>
      </w:r>
      <w:r w:rsidDel="00000000" w:rsidR="00000000" w:rsidRPr="00000000">
        <w:rPr>
          <w:rFonts w:ascii="Arial" w:cs="Arial" w:eastAsia="Arial" w:hAnsi="Arial"/>
          <w:b w:val="1"/>
          <w:vertAlign w:val="baseline"/>
          <w:rtl w:val="0"/>
        </w:rPr>
        <w:t xml:space="preserve">Prevent Single Point of Contact (SPoC) </w:t>
      </w:r>
      <w:r w:rsidDel="00000000" w:rsidR="00000000" w:rsidRPr="00000000">
        <w:rPr>
          <w:rFonts w:ascii="Arial" w:cs="Arial" w:eastAsia="Arial" w:hAnsi="Arial"/>
          <w:vertAlign w:val="baseline"/>
          <w:rtl w:val="0"/>
        </w:rPr>
        <w:t xml:space="preserve">on </w:t>
      </w:r>
      <w:r w:rsidDel="00000000" w:rsidR="00000000" w:rsidRPr="00000000">
        <w:rPr>
          <w:rFonts w:ascii="Arial" w:cs="Arial" w:eastAsia="Arial" w:hAnsi="Arial"/>
          <w:b w:val="1"/>
          <w:vertAlign w:val="baseline"/>
          <w:rtl w:val="0"/>
        </w:rPr>
        <w:t xml:space="preserve">0114 2734855</w:t>
      </w:r>
      <w:r w:rsidDel="00000000" w:rsidR="00000000" w:rsidRPr="00000000">
        <w:rPr>
          <w:rtl w:val="0"/>
        </w:rPr>
      </w:r>
    </w:p>
    <w:p w:rsidR="00000000" w:rsidDel="00000000" w:rsidP="00000000" w:rsidRDefault="00000000" w:rsidRPr="00000000" w14:paraId="000003F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3FB">
      <w:pPr>
        <w:rPr>
          <w:rFonts w:ascii="Arial" w:cs="Arial" w:eastAsia="Arial" w:hAnsi="Arial"/>
          <w:i w:val="0"/>
          <w:vertAlign w:val="baseline"/>
        </w:rPr>
      </w:pPr>
      <w:r w:rsidDel="00000000" w:rsidR="00000000" w:rsidRPr="00000000">
        <w:rPr>
          <w:rFonts w:ascii="Arial" w:cs="Arial" w:eastAsia="Arial" w:hAnsi="Arial"/>
          <w:vertAlign w:val="baseline"/>
          <w:rtl w:val="0"/>
        </w:rPr>
        <w:t xml:space="preserve">For more information see </w:t>
      </w:r>
      <w:r w:rsidDel="00000000" w:rsidR="00000000" w:rsidRPr="00000000">
        <w:rPr>
          <w:rFonts w:ascii="Arial" w:cs="Arial" w:eastAsia="Arial" w:hAnsi="Arial"/>
          <w:i w:val="1"/>
          <w:vertAlign w:val="baseline"/>
          <w:rtl w:val="0"/>
        </w:rPr>
        <w:t xml:space="preserve">Sheffield Children Safeguarding Partnership Child Protection and Safeguarding Procedures 3.32 </w:t>
      </w:r>
      <w:r w:rsidDel="00000000" w:rsidR="00000000" w:rsidRPr="00000000">
        <w:rPr>
          <w:rFonts w:ascii="Arial" w:cs="Arial" w:eastAsia="Arial" w:hAnsi="Arial"/>
          <w:b w:val="1"/>
          <w:i w:val="1"/>
          <w:vertAlign w:val="baseline"/>
          <w:rtl w:val="0"/>
        </w:rPr>
        <w:t xml:space="preserve">Children Vulnerable to or from Extremism</w:t>
      </w:r>
      <w:r w:rsidDel="00000000" w:rsidR="00000000" w:rsidRPr="00000000">
        <w:rPr>
          <w:rtl w:val="0"/>
        </w:rPr>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i w:val="0"/>
          <w:smallCaps w:val="0"/>
          <w:strike w:val="0"/>
          <w:color w:val="000000"/>
          <w:sz w:val="44"/>
          <w:szCs w:val="44"/>
          <w:u w:val="none"/>
          <w:shd w:fill="auto" w:val="clear"/>
          <w:vertAlign w:val="baseline"/>
        </w:rPr>
      </w:pPr>
      <w:r w:rsidDel="00000000" w:rsidR="00000000" w:rsidRPr="00000000">
        <w:rPr>
          <w:rFonts w:ascii="Arial" w:cs="Arial" w:eastAsia="Arial" w:hAnsi="Arial"/>
          <w:b w:val="1"/>
          <w:i w:val="0"/>
          <w:smallCaps w:val="0"/>
          <w:strike w:val="0"/>
          <w:color w:val="000000"/>
          <w:sz w:val="44"/>
          <w:szCs w:val="44"/>
          <w:u w:val="none"/>
          <w:shd w:fill="auto" w:val="clear"/>
          <w:vertAlign w:val="baseline"/>
          <w:rtl w:val="0"/>
        </w:rPr>
        <w:t xml:space="preserve"> Child in need of additional help but who is not at risk of Significant Harm</w:t>
      </w:r>
      <w:r w:rsidDel="00000000" w:rsidR="00000000" w:rsidRPr="00000000">
        <w:rPr>
          <w:rtl w:val="0"/>
        </w:rPr>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If the Designated Safeguarding Lead (DSL) decides that the level of concern indicates that the child or family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is in need of additional help but is not at risk of significant harm</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the setting should work with the family to identify the child’s and family’s needs and how they can be met, using the </w:t>
      </w:r>
      <w:r w:rsidDel="00000000" w:rsidR="00000000" w:rsidRPr="00000000">
        <w:rPr>
          <w:rFonts w:ascii="Arial" w:cs="Arial" w:eastAsia="Arial" w:hAnsi="Arial"/>
          <w:i w:val="1"/>
          <w:smallCaps w:val="0"/>
          <w:strike w:val="0"/>
          <w:color w:val="000000"/>
          <w:sz w:val="24"/>
          <w:szCs w:val="24"/>
          <w:u w:val="none"/>
          <w:shd w:fill="auto" w:val="clear"/>
          <w:vertAlign w:val="baseline"/>
          <w:rtl w:val="0"/>
        </w:rPr>
        <w:t xml:space="preserve">Thresholds of Need Guidance  </w:t>
      </w:r>
      <w:r w:rsidDel="00000000" w:rsidR="00000000" w:rsidRPr="00000000">
        <w:rPr>
          <w:rtl w:val="0"/>
        </w:rPr>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This may involve carrying out an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FCAF assessment</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with the family. </w:t>
      </w:r>
    </w:p>
    <w:p w:rsidR="00000000" w:rsidDel="00000000" w:rsidP="00000000" w:rsidRDefault="00000000" w:rsidRPr="00000000" w14:paraId="000003F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400">
      <w:pPr>
        <w:rPr>
          <w:rFonts w:ascii="Arial" w:cs="Arial" w:eastAsia="Arial" w:hAnsi="Arial"/>
          <w:vertAlign w:val="baseline"/>
        </w:rPr>
      </w:pPr>
      <w:r w:rsidDel="00000000" w:rsidR="00000000" w:rsidRPr="00000000">
        <w:rPr>
          <w:rFonts w:ascii="Arial" w:cs="Arial" w:eastAsia="Arial" w:hAnsi="Arial"/>
          <w:vertAlign w:val="baseline"/>
          <w:rtl w:val="0"/>
        </w:rPr>
        <w:t xml:space="preserve">Once an assessment of the child’s and family’s needs has been completed, the setting should follow the guidance laid out in the Thresholds</w:t>
      </w:r>
      <w:r w:rsidDel="00000000" w:rsidR="00000000" w:rsidRPr="00000000">
        <w:rPr>
          <w:rFonts w:ascii="Arial" w:cs="Arial" w:eastAsia="Arial" w:hAnsi="Arial"/>
          <w:i w:val="1"/>
          <w:vertAlign w:val="baseline"/>
          <w:rtl w:val="0"/>
        </w:rPr>
        <w:t xml:space="preserve"> of Need Guidance</w:t>
      </w:r>
      <w:r w:rsidDel="00000000" w:rsidR="00000000" w:rsidRPr="00000000">
        <w:rPr>
          <w:rFonts w:ascii="Arial" w:cs="Arial" w:eastAsia="Arial" w:hAnsi="Arial"/>
          <w:vertAlign w:val="baseline"/>
          <w:rtl w:val="0"/>
        </w:rPr>
        <w:t xml:space="preserve"> for providing support for children and families with additional needs. You can find this information on the Sheffield Children Safeguarding Partnership website </w:t>
      </w:r>
      <w:hyperlink r:id="rId26">
        <w:r w:rsidDel="00000000" w:rsidR="00000000" w:rsidRPr="00000000">
          <w:rPr>
            <w:rFonts w:ascii="Arial" w:cs="Arial" w:eastAsia="Arial" w:hAnsi="Arial"/>
            <w:color w:val="0000ff"/>
            <w:u w:val="single"/>
            <w:vertAlign w:val="baseline"/>
            <w:rtl w:val="0"/>
          </w:rPr>
          <w:t xml:space="preserve">www.safeguardingsheffieldchildren.org</w:t>
        </w:r>
      </w:hyperlink>
      <w:r w:rsidDel="00000000" w:rsidR="00000000" w:rsidRPr="00000000">
        <w:rPr>
          <w:rtl w:val="0"/>
        </w:rPr>
      </w:r>
    </w:p>
    <w:p w:rsidR="00000000" w:rsidDel="00000000" w:rsidP="00000000" w:rsidRDefault="00000000" w:rsidRPr="00000000" w14:paraId="00000401">
      <w:pPr>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402">
      <w:pPr>
        <w:rPr>
          <w:rFonts w:ascii="Arial" w:cs="Arial" w:eastAsia="Arial" w:hAnsi="Arial"/>
          <w:sz w:val="4"/>
          <w:szCs w:val="4"/>
          <w:vertAlign w:val="baseline"/>
        </w:rPr>
      </w:pPr>
      <w:r w:rsidDel="00000000" w:rsidR="00000000" w:rsidRPr="00000000">
        <w:rPr>
          <w:rtl w:val="0"/>
        </w:rPr>
      </w:r>
    </w:p>
    <w:p w:rsidR="00000000" w:rsidDel="00000000" w:rsidP="00000000" w:rsidRDefault="00000000" w:rsidRPr="00000000" w14:paraId="00000403">
      <w:pPr>
        <w:rPr>
          <w:rFonts w:ascii="Arial" w:cs="Arial" w:eastAsia="Arial" w:hAnsi="Arial"/>
          <w:sz w:val="28"/>
          <w:szCs w:val="28"/>
          <w:vertAlign w:val="baseline"/>
        </w:rPr>
      </w:pPr>
      <w:r w:rsidDel="00000000" w:rsidR="00000000" w:rsidRPr="00000000">
        <w:rPr>
          <w:rFonts w:ascii="Arial" w:cs="Arial" w:eastAsia="Arial" w:hAnsi="Arial"/>
          <w:b w:val="1"/>
          <w:sz w:val="28"/>
          <w:szCs w:val="28"/>
          <w:vertAlign w:val="baseline"/>
          <w:rtl w:val="0"/>
        </w:rPr>
        <w:t xml:space="preserve">Family Centre Hubs</w:t>
      </w:r>
      <w:r w:rsidDel="00000000" w:rsidR="00000000" w:rsidRPr="00000000">
        <w:rPr>
          <w:rtl w:val="0"/>
        </w:rPr>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e0e0e0"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If the child or family would benefit from targeted early years support, the Designated Safeguarding Lead (DSL) can contact the relevant Family Centre Hub for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advice about services</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that are available to meet the child and family’s needs</w:t>
      </w:r>
      <w:r w:rsidDel="00000000" w:rsidR="00000000" w:rsidRPr="00000000">
        <w:rPr>
          <w:rtl w:val="0"/>
        </w:rPr>
      </w:r>
    </w:p>
    <w:p w:rsidR="00000000" w:rsidDel="00000000" w:rsidP="00000000" w:rsidRDefault="00000000" w:rsidRPr="00000000" w14:paraId="00000405">
      <w:pPr>
        <w:rPr>
          <w:rFonts w:ascii="Arial" w:cs="Arial" w:eastAsia="Arial" w:hAnsi="Arial"/>
          <w:sz w:val="6"/>
          <w:szCs w:val="6"/>
          <w:vertAlign w:val="baseline"/>
        </w:rPr>
      </w:pPr>
      <w:r w:rsidDel="00000000" w:rsidR="00000000" w:rsidRPr="00000000">
        <w:rPr>
          <w:rtl w:val="0"/>
        </w:rPr>
      </w:r>
    </w:p>
    <w:p w:rsidR="00000000" w:rsidDel="00000000" w:rsidP="00000000" w:rsidRDefault="00000000" w:rsidRPr="00000000" w14:paraId="00000406">
      <w:pPr>
        <w:rPr>
          <w:rFonts w:ascii="Arial" w:cs="Arial" w:eastAsia="Arial" w:hAnsi="Arial"/>
          <w:b w:val="1"/>
          <w:sz w:val="2"/>
          <w:szCs w:val="2"/>
        </w:rPr>
        <w:sectPr>
          <w:type w:val="continuous"/>
          <w:pgSz w:h="16840" w:w="11899" w:orient="portrait"/>
          <w:pgMar w:bottom="1134" w:top="990" w:left="1418" w:right="1418" w:header="567" w:footer="567"/>
        </w:sectPr>
      </w:pPr>
      <w:r w:rsidDel="00000000" w:rsidR="00000000" w:rsidRPr="00000000">
        <w:rPr>
          <w:rtl w:val="0"/>
        </w:rPr>
      </w:r>
    </w:p>
    <w:p w:rsidR="00000000" w:rsidDel="00000000" w:rsidP="00000000" w:rsidRDefault="00000000" w:rsidRPr="00000000" w14:paraId="00000407">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Family Centre Hub (East)</w:t>
      </w:r>
      <w:r w:rsidDel="00000000" w:rsidR="00000000" w:rsidRPr="00000000">
        <w:rPr>
          <w:rtl w:val="0"/>
        </w:rPr>
      </w:r>
    </w:p>
    <w:p w:rsidR="00000000" w:rsidDel="00000000" w:rsidP="00000000" w:rsidRDefault="00000000" w:rsidRPr="00000000" w14:paraId="00000408">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Darnall Family Centre </w:t>
      </w:r>
      <w:r w:rsidDel="00000000" w:rsidR="00000000" w:rsidRPr="00000000">
        <w:rPr>
          <w:rtl w:val="0"/>
        </w:rPr>
      </w:r>
    </w:p>
    <w:p w:rsidR="00000000" w:rsidDel="00000000" w:rsidP="00000000" w:rsidRDefault="00000000" w:rsidRPr="00000000" w14:paraId="0000040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563 Staniforth Road</w:t>
      </w:r>
    </w:p>
    <w:p w:rsidR="00000000" w:rsidDel="00000000" w:rsidP="00000000" w:rsidRDefault="00000000" w:rsidRPr="00000000" w14:paraId="0000040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Sheffield</w:t>
      </w:r>
    </w:p>
    <w:p w:rsidR="00000000" w:rsidDel="00000000" w:rsidP="00000000" w:rsidRDefault="00000000" w:rsidRPr="00000000" w14:paraId="0000040B">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S9 4RA</w:t>
      </w:r>
    </w:p>
    <w:p w:rsidR="00000000" w:rsidDel="00000000" w:rsidP="00000000" w:rsidRDefault="00000000" w:rsidRPr="00000000" w14:paraId="0000040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Tel: 0114 2735008</w:t>
      </w:r>
    </w:p>
    <w:p w:rsidR="00000000" w:rsidDel="00000000" w:rsidP="00000000" w:rsidRDefault="00000000" w:rsidRPr="00000000" w14:paraId="0000040D">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Email: </w:t>
      </w:r>
      <w:hyperlink r:id="rId27">
        <w:r w:rsidDel="00000000" w:rsidR="00000000" w:rsidRPr="00000000">
          <w:rPr>
            <w:rFonts w:ascii="Arial" w:cs="Arial" w:eastAsia="Arial" w:hAnsi="Arial"/>
            <w:color w:val="0000ff"/>
            <w:sz w:val="22"/>
            <w:szCs w:val="22"/>
            <w:u w:val="single"/>
            <w:vertAlign w:val="baseline"/>
            <w:rtl w:val="0"/>
          </w:rPr>
          <w:t xml:space="preserve">EastMast@sheffield.gcsx.gov.uk</w:t>
        </w:r>
      </w:hyperlink>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40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0F">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Family Centre Hub (North)</w:t>
      </w:r>
      <w:r w:rsidDel="00000000" w:rsidR="00000000" w:rsidRPr="00000000">
        <w:rPr>
          <w:rtl w:val="0"/>
        </w:rPr>
      </w:r>
    </w:p>
    <w:p w:rsidR="00000000" w:rsidDel="00000000" w:rsidP="00000000" w:rsidRDefault="00000000" w:rsidRPr="00000000" w14:paraId="00000410">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First Start Family Centre</w:t>
      </w:r>
      <w:r w:rsidDel="00000000" w:rsidR="00000000" w:rsidRPr="00000000">
        <w:rPr>
          <w:rtl w:val="0"/>
        </w:rPr>
      </w:r>
    </w:p>
    <w:p w:rsidR="00000000" w:rsidDel="00000000" w:rsidP="00000000" w:rsidRDefault="00000000" w:rsidRPr="00000000" w14:paraId="0000041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441 Firth Park Road</w:t>
      </w:r>
    </w:p>
    <w:p w:rsidR="00000000" w:rsidDel="00000000" w:rsidP="00000000" w:rsidRDefault="00000000" w:rsidRPr="00000000" w14:paraId="00000412">
      <w:pPr>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Sheffield</w:t>
      </w:r>
      <w:r w:rsidDel="00000000" w:rsidR="00000000" w:rsidRPr="00000000">
        <w:rPr>
          <w:rtl w:val="0"/>
        </w:rPr>
      </w:r>
    </w:p>
    <w:p w:rsidR="00000000" w:rsidDel="00000000" w:rsidP="00000000" w:rsidRDefault="00000000" w:rsidRPr="00000000" w14:paraId="0000041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S5 6HH</w:t>
      </w:r>
    </w:p>
    <w:p w:rsidR="00000000" w:rsidDel="00000000" w:rsidP="00000000" w:rsidRDefault="00000000" w:rsidRPr="00000000" w14:paraId="00000414">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Tel: 01142039307</w:t>
      </w:r>
    </w:p>
    <w:p w:rsidR="00000000" w:rsidDel="00000000" w:rsidP="00000000" w:rsidRDefault="00000000" w:rsidRPr="00000000" w14:paraId="0000041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Email: </w:t>
      </w:r>
      <w:hyperlink r:id="rId28">
        <w:r w:rsidDel="00000000" w:rsidR="00000000" w:rsidRPr="00000000">
          <w:rPr>
            <w:rFonts w:ascii="Arial" w:cs="Arial" w:eastAsia="Arial" w:hAnsi="Arial"/>
            <w:color w:val="0000ff"/>
            <w:sz w:val="22"/>
            <w:szCs w:val="22"/>
            <w:u w:val="single"/>
            <w:vertAlign w:val="baseline"/>
            <w:rtl w:val="0"/>
          </w:rPr>
          <w:t xml:space="preserve">NorthMast@sheffield.gcsx.gov.uk</w:t>
        </w:r>
      </w:hyperlink>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416">
      <w:pPr>
        <w:rPr>
          <w:rFonts w:ascii="Arial" w:cs="Arial" w:eastAsia="Arial" w:hAnsi="Arial"/>
          <w:sz w:val="26"/>
          <w:szCs w:val="26"/>
          <w:vertAlign w:val="baseline"/>
        </w:rPr>
      </w:pPr>
      <w:r w:rsidDel="00000000" w:rsidR="00000000" w:rsidRPr="00000000">
        <w:rPr>
          <w:rtl w:val="0"/>
        </w:rPr>
      </w:r>
    </w:p>
    <w:p w:rsidR="00000000" w:rsidDel="00000000" w:rsidP="00000000" w:rsidRDefault="00000000" w:rsidRPr="00000000" w14:paraId="00000417">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Family Centre Hub (West)</w:t>
      </w:r>
      <w:r w:rsidDel="00000000" w:rsidR="00000000" w:rsidRPr="00000000">
        <w:rPr>
          <w:rtl w:val="0"/>
        </w:rPr>
      </w:r>
    </w:p>
    <w:p w:rsidR="00000000" w:rsidDel="00000000" w:rsidP="00000000" w:rsidRDefault="00000000" w:rsidRPr="00000000" w14:paraId="00000418">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Primrose Family Centre </w:t>
      </w:r>
      <w:r w:rsidDel="00000000" w:rsidR="00000000" w:rsidRPr="00000000">
        <w:rPr>
          <w:rtl w:val="0"/>
        </w:rPr>
      </w:r>
    </w:p>
    <w:p w:rsidR="00000000" w:rsidDel="00000000" w:rsidP="00000000" w:rsidRDefault="00000000" w:rsidRPr="00000000" w14:paraId="0000041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Creswick Street</w:t>
      </w:r>
    </w:p>
    <w:p w:rsidR="00000000" w:rsidDel="00000000" w:rsidP="00000000" w:rsidRDefault="00000000" w:rsidRPr="00000000" w14:paraId="0000041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Sheffield</w:t>
      </w:r>
    </w:p>
    <w:p w:rsidR="00000000" w:rsidDel="00000000" w:rsidP="00000000" w:rsidRDefault="00000000" w:rsidRPr="00000000" w14:paraId="0000041B">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S6 2TN</w:t>
      </w:r>
    </w:p>
    <w:p w:rsidR="00000000" w:rsidDel="00000000" w:rsidP="00000000" w:rsidRDefault="00000000" w:rsidRPr="00000000" w14:paraId="0000041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Tel: 0114 205 2723 </w:t>
      </w:r>
    </w:p>
    <w:p w:rsidR="00000000" w:rsidDel="00000000" w:rsidP="00000000" w:rsidRDefault="00000000" w:rsidRPr="00000000" w14:paraId="0000041D">
      <w:pPr>
        <w:rPr>
          <w:rFonts w:ascii="Arial" w:cs="Arial" w:eastAsia="Arial" w:hAnsi="Arial"/>
          <w:sz w:val="22"/>
          <w:szCs w:val="22"/>
          <w:vertAlign w:val="baseline"/>
        </w:rPr>
        <w:sectPr>
          <w:type w:val="continuous"/>
          <w:pgSz w:h="16840" w:w="11899" w:orient="portrait"/>
          <w:pgMar w:bottom="1134" w:top="990" w:left="1418" w:right="1418" w:header="567" w:footer="567"/>
          <w:cols w:equalWidth="0" w:num="2">
            <w:col w:space="720" w:w="4174.74"/>
            <w:col w:space="0" w:w="4174.74"/>
          </w:cols>
        </w:sectPr>
      </w:pPr>
      <w:r w:rsidDel="00000000" w:rsidR="00000000" w:rsidRPr="00000000">
        <w:rPr>
          <w:rFonts w:ascii="Arial" w:cs="Arial" w:eastAsia="Arial" w:hAnsi="Arial"/>
          <w:sz w:val="22"/>
          <w:szCs w:val="22"/>
          <w:vertAlign w:val="baseline"/>
          <w:rtl w:val="0"/>
        </w:rPr>
        <w:t xml:space="preserve">Email: WestMast@sheffield.gcsx.gov.uk</w:t>
      </w:r>
    </w:p>
    <w:p w:rsidR="00000000" w:rsidDel="00000000" w:rsidP="00000000" w:rsidRDefault="00000000" w:rsidRPr="00000000" w14:paraId="0000041E">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41F">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420">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421">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422">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423">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424">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425">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426">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427">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428">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429">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42A">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42B">
      <w:pPr>
        <w:rPr>
          <w:rFonts w:ascii="Arial" w:cs="Arial" w:eastAsia="Arial" w:hAnsi="Arial"/>
          <w:vertAlign w:val="baseline"/>
        </w:rPr>
      </w:pPr>
      <w:r w:rsidDel="00000000" w:rsidR="00000000" w:rsidRPr="00000000">
        <w:rPr>
          <w:rFonts w:ascii="Arial" w:cs="Arial" w:eastAsia="Arial" w:hAnsi="Arial"/>
          <w:b w:val="1"/>
          <w:sz w:val="28"/>
          <w:szCs w:val="28"/>
          <w:vertAlign w:val="baseline"/>
          <w:rtl w:val="0"/>
        </w:rPr>
        <w:t xml:space="preserve">Multi-Agency Support Teams (MAST) </w:t>
      </w:r>
      <w:r w:rsidDel="00000000" w:rsidR="00000000" w:rsidRPr="00000000">
        <w:rPr>
          <w:rtl w:val="0"/>
        </w:rPr>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e0e0e0"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The Designated Safeguarding Lead (DSL) can contact the relevant MAST for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advice about services</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that are available to meet the child and family’s needs</w:t>
      </w:r>
      <w:r w:rsidDel="00000000" w:rsidR="00000000" w:rsidRPr="00000000">
        <w:rPr>
          <w:rtl w:val="0"/>
        </w:rPr>
      </w:r>
    </w:p>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tl w:val="0"/>
        </w:rPr>
      </w:r>
    </w:p>
    <w:tbl>
      <w:tblPr>
        <w:tblStyle w:val="Table33"/>
        <w:tblW w:w="9828.0" w:type="dxa"/>
        <w:jc w:val="left"/>
        <w:tblInd w:w="-108.0" w:type="dxa"/>
        <w:tblLayout w:type="fixed"/>
        <w:tblLook w:val="0000"/>
      </w:tblPr>
      <w:tblGrid>
        <w:gridCol w:w="2802"/>
        <w:gridCol w:w="4252"/>
        <w:gridCol w:w="2774"/>
        <w:tblGridChange w:id="0">
          <w:tblGrid>
            <w:gridCol w:w="2802"/>
            <w:gridCol w:w="4252"/>
            <w:gridCol w:w="2774"/>
          </w:tblGrid>
        </w:tblGridChange>
      </w:tblGrid>
      <w:tr>
        <w:trPr>
          <w:cantSplit w:val="0"/>
          <w:trHeight w:val="113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2E">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North MAST</w:t>
            </w:r>
            <w:r w:rsidDel="00000000" w:rsidR="00000000" w:rsidRPr="00000000">
              <w:rPr>
                <w:rtl w:val="0"/>
              </w:rPr>
            </w:r>
          </w:p>
          <w:p w:rsidR="00000000" w:rsidDel="00000000" w:rsidP="00000000" w:rsidRDefault="00000000" w:rsidRPr="00000000" w14:paraId="0000042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Sorby House</w:t>
            </w:r>
          </w:p>
          <w:p w:rsidR="00000000" w:rsidDel="00000000" w:rsidP="00000000" w:rsidRDefault="00000000" w:rsidRPr="00000000" w14:paraId="0000043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42 Spital Hill</w:t>
            </w:r>
          </w:p>
          <w:p w:rsidR="00000000" w:rsidDel="00000000" w:rsidP="00000000" w:rsidRDefault="00000000" w:rsidRPr="00000000" w14:paraId="0000043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S4 7LG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32">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Burngreave, East Ecclesfield, Firth Park, Shiregreen &amp; Brightside, Southey, West Ecclesfield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33">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Tel:(0114) 2331189/ </w:t>
            </w:r>
            <w:r w:rsidDel="00000000" w:rsidR="00000000" w:rsidRPr="00000000">
              <w:rPr>
                <w:rtl w:val="0"/>
              </w:rPr>
            </w:r>
          </w:p>
          <w:p w:rsidR="00000000" w:rsidDel="00000000" w:rsidP="00000000" w:rsidRDefault="00000000" w:rsidRPr="00000000" w14:paraId="00000434">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2039591 </w:t>
            </w:r>
            <w:r w:rsidDel="00000000" w:rsidR="00000000" w:rsidRPr="00000000">
              <w:rPr>
                <w:rtl w:val="0"/>
              </w:rPr>
            </w:r>
          </w:p>
          <w:p w:rsidR="00000000" w:rsidDel="00000000" w:rsidP="00000000" w:rsidRDefault="00000000" w:rsidRPr="00000000" w14:paraId="00000435">
            <w:pPr>
              <w:rPr>
                <w:rFonts w:ascii="Arial" w:cs="Arial" w:eastAsia="Arial" w:hAnsi="Arial"/>
                <w:sz w:val="22"/>
                <w:szCs w:val="22"/>
                <w:vertAlign w:val="baseline"/>
              </w:rPr>
            </w:pPr>
            <w:r w:rsidDel="00000000" w:rsidR="00000000" w:rsidRPr="00000000">
              <w:rPr>
                <w:rtl w:val="0"/>
              </w:rPr>
            </w:r>
          </w:p>
        </w:tc>
      </w:tr>
      <w:tr>
        <w:trPr>
          <w:cantSplit w:val="0"/>
          <w:trHeight w:val="1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36">
            <w:pPr>
              <w:rPr>
                <w:rFonts w:ascii="Arial" w:cs="Arial" w:eastAsia="Arial" w:hAnsi="Arial"/>
                <w:sz w:val="22"/>
                <w:szCs w:val="22"/>
                <w:u w:val="single"/>
                <w:vertAlign w:val="baseline"/>
              </w:rPr>
            </w:pPr>
            <w:r w:rsidDel="00000000" w:rsidR="00000000" w:rsidRPr="00000000">
              <w:rPr>
                <w:rFonts w:ascii="Arial" w:cs="Arial" w:eastAsia="Arial" w:hAnsi="Arial"/>
                <w:b w:val="1"/>
                <w:sz w:val="22"/>
                <w:szCs w:val="22"/>
                <w:u w:val="single"/>
                <w:vertAlign w:val="baseline"/>
                <w:rtl w:val="0"/>
              </w:rPr>
              <w:t xml:space="preserve">East MAST</w:t>
            </w:r>
            <w:r w:rsidDel="00000000" w:rsidR="00000000" w:rsidRPr="00000000">
              <w:rPr>
                <w:rtl w:val="0"/>
              </w:rPr>
            </w:r>
          </w:p>
          <w:p w:rsidR="00000000" w:rsidDel="00000000" w:rsidP="00000000" w:rsidRDefault="00000000" w:rsidRPr="00000000" w14:paraId="0000043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1</w:t>
            </w:r>
            <w:r w:rsidDel="00000000" w:rsidR="00000000" w:rsidRPr="00000000">
              <w:rPr>
                <w:rFonts w:ascii="Arial" w:cs="Arial" w:eastAsia="Arial" w:hAnsi="Arial"/>
                <w:sz w:val="22"/>
                <w:szCs w:val="22"/>
                <w:vertAlign w:val="superscript"/>
                <w:rtl w:val="0"/>
              </w:rPr>
              <w:t xml:space="preserve">st</w:t>
            </w:r>
            <w:r w:rsidDel="00000000" w:rsidR="00000000" w:rsidRPr="00000000">
              <w:rPr>
                <w:rFonts w:ascii="Arial" w:cs="Arial" w:eastAsia="Arial" w:hAnsi="Arial"/>
                <w:sz w:val="22"/>
                <w:szCs w:val="22"/>
                <w:vertAlign w:val="baseline"/>
                <w:rtl w:val="0"/>
              </w:rPr>
              <w:t xml:space="preserve"> Floor </w:t>
            </w:r>
          </w:p>
          <w:p w:rsidR="00000000" w:rsidDel="00000000" w:rsidP="00000000" w:rsidRDefault="00000000" w:rsidRPr="00000000" w14:paraId="0000043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Shortbrook Primary Site</w:t>
            </w:r>
          </w:p>
          <w:p w:rsidR="00000000" w:rsidDel="00000000" w:rsidP="00000000" w:rsidRDefault="00000000" w:rsidRPr="00000000" w14:paraId="0000043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Westfield Northway</w:t>
            </w:r>
          </w:p>
          <w:p w:rsidR="00000000" w:rsidDel="00000000" w:rsidP="00000000" w:rsidRDefault="00000000" w:rsidRPr="00000000" w14:paraId="0000043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S20 8FB</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3B">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Arbourthorne, Beighton, Birley, Darnall, Manor Castle, Mosborough, Richmond, Woodhouse</w:t>
            </w:r>
          </w:p>
          <w:p w:rsidR="00000000" w:rsidDel="00000000" w:rsidP="00000000" w:rsidRDefault="00000000" w:rsidRPr="00000000" w14:paraId="0000043C">
            <w:pPr>
              <w:rPr>
                <w:rFonts w:ascii="Arial" w:cs="Arial" w:eastAsia="Arial" w:hAnsi="Arial"/>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3D">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Tel:(0114) 2053635/ </w:t>
            </w:r>
            <w:r w:rsidDel="00000000" w:rsidR="00000000" w:rsidRPr="00000000">
              <w:rPr>
                <w:rtl w:val="0"/>
              </w:rPr>
            </w:r>
          </w:p>
          <w:p w:rsidR="00000000" w:rsidDel="00000000" w:rsidP="00000000" w:rsidRDefault="00000000" w:rsidRPr="00000000" w14:paraId="0000043E">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2037463 </w:t>
            </w:r>
            <w:r w:rsidDel="00000000" w:rsidR="00000000" w:rsidRPr="00000000">
              <w:rPr>
                <w:rtl w:val="0"/>
              </w:rPr>
            </w:r>
          </w:p>
          <w:p w:rsidR="00000000" w:rsidDel="00000000" w:rsidP="00000000" w:rsidRDefault="00000000" w:rsidRPr="00000000" w14:paraId="0000043F">
            <w:pPr>
              <w:rPr>
                <w:rFonts w:ascii="Arial" w:cs="Arial" w:eastAsia="Arial" w:hAnsi="Arial"/>
                <w:sz w:val="22"/>
                <w:szCs w:val="22"/>
                <w:vertAlign w:val="baseline"/>
              </w:rPr>
            </w:pPr>
            <w:r w:rsidDel="00000000" w:rsidR="00000000" w:rsidRPr="00000000">
              <w:rPr>
                <w:rtl w:val="0"/>
              </w:rPr>
            </w:r>
          </w:p>
        </w:tc>
      </w:tr>
      <w:tr>
        <w:trPr>
          <w:cantSplit w:val="0"/>
          <w:trHeight w:val="123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40">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West MAST</w:t>
            </w:r>
            <w:r w:rsidDel="00000000" w:rsidR="00000000" w:rsidRPr="00000000">
              <w:rPr>
                <w:rtl w:val="0"/>
              </w:rPr>
            </w:r>
          </w:p>
          <w:p w:rsidR="00000000" w:rsidDel="00000000" w:rsidP="00000000" w:rsidRDefault="00000000" w:rsidRPr="00000000" w14:paraId="0000044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Old Sharrow Junior School</w:t>
            </w:r>
          </w:p>
          <w:p w:rsidR="00000000" w:rsidDel="00000000" w:rsidP="00000000" w:rsidRDefault="00000000" w:rsidRPr="00000000" w14:paraId="00000442">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Southview Road</w:t>
            </w:r>
          </w:p>
          <w:p w:rsidR="00000000" w:rsidDel="00000000" w:rsidP="00000000" w:rsidRDefault="00000000" w:rsidRPr="00000000" w14:paraId="0000044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S7 1DB</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44">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Beauchief &amp; Greenhill, Broomhill, Central, Crookes, Dore &amp; Totley, Ecclesall, Fulwood, Gleadless Valley, Graves Park, Hillsborough, Nether Edge, Stannington, Stocksbridge &amp; Upper Don, Walkley</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45">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Tel:(0114) 2506865/ </w:t>
            </w:r>
            <w:r w:rsidDel="00000000" w:rsidR="00000000" w:rsidRPr="00000000">
              <w:rPr>
                <w:rtl w:val="0"/>
              </w:rPr>
            </w:r>
          </w:p>
          <w:p w:rsidR="00000000" w:rsidDel="00000000" w:rsidP="00000000" w:rsidRDefault="00000000" w:rsidRPr="00000000" w14:paraId="00000446">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2736461 </w:t>
            </w:r>
            <w:r w:rsidDel="00000000" w:rsidR="00000000" w:rsidRPr="00000000">
              <w:rPr>
                <w:rtl w:val="0"/>
              </w:rPr>
            </w:r>
          </w:p>
          <w:p w:rsidR="00000000" w:rsidDel="00000000" w:rsidP="00000000" w:rsidRDefault="00000000" w:rsidRPr="00000000" w14:paraId="00000447">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bookmarkStart w:colFirst="0" w:colLast="0" w:name="_35nkun2" w:id="14"/>
      <w:bookmarkEnd w:id="14"/>
      <w:r w:rsidDel="00000000" w:rsidR="00000000" w:rsidRPr="00000000">
        <w:rPr>
          <w:rtl w:val="0"/>
        </w:rPr>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4"/>
          <w:szCs w:val="24"/>
          <w:u w:val="none"/>
          <w:shd w:fill="e0e0e0" w:val="clear"/>
          <w:vertAlign w:val="baseline"/>
        </w:rPr>
      </w:pPr>
      <w:r w:rsidDel="00000000" w:rsidR="00000000" w:rsidRPr="00000000">
        <w:rPr>
          <w:rtl w:val="0"/>
        </w:rPr>
      </w:r>
    </w:p>
    <w:tbl>
      <w:tblPr>
        <w:tblStyle w:val="Table34"/>
        <w:tblW w:w="927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79"/>
        <w:tblGridChange w:id="0">
          <w:tblGrid>
            <w:gridCol w:w="9279"/>
          </w:tblGrid>
        </w:tblGridChange>
      </w:tblGrid>
      <w:tr>
        <w:trPr>
          <w:cantSplit w:val="0"/>
          <w:tblHeader w:val="0"/>
        </w:trPr>
        <w:tc>
          <w:tcPr>
            <w:vAlign w:val="top"/>
          </w:tcPr>
          <w:p w:rsidR="00000000" w:rsidDel="00000000" w:rsidP="00000000" w:rsidRDefault="00000000" w:rsidRPr="00000000" w14:paraId="0000044A">
            <w:pPr>
              <w:pStyle w:val="Heading2"/>
              <w:tabs>
                <w:tab w:val="left" w:leader="none" w:pos="737"/>
              </w:tabs>
              <w:spacing w:after="0" w:before="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Recording</w:t>
            </w:r>
          </w:p>
          <w:p w:rsidR="00000000" w:rsidDel="00000000" w:rsidP="00000000" w:rsidRDefault="00000000" w:rsidRPr="00000000" w14:paraId="0000044B">
            <w:pPr>
              <w:numPr>
                <w:ilvl w:val="0"/>
                <w:numId w:val="8"/>
              </w:numPr>
              <w:ind w:left="720" w:hanging="360"/>
              <w:rPr>
                <w:rFonts w:ascii="Arial" w:cs="Arial" w:eastAsia="Arial" w:hAnsi="Arial"/>
                <w:vertAlign w:val="baseline"/>
              </w:rPr>
            </w:pPr>
            <w:r w:rsidDel="00000000" w:rsidR="00000000" w:rsidRPr="00000000">
              <w:rPr>
                <w:rFonts w:ascii="Arial" w:cs="Arial" w:eastAsia="Arial" w:hAnsi="Arial"/>
                <w:rtl w:val="0"/>
              </w:rPr>
              <w:t xml:space="preserve">Record of requested application</w:t>
            </w:r>
          </w:p>
          <w:p w:rsidR="00000000" w:rsidDel="00000000" w:rsidP="00000000" w:rsidRDefault="00000000" w:rsidRPr="00000000" w14:paraId="0000044C">
            <w:pPr>
              <w:numPr>
                <w:ilvl w:val="0"/>
                <w:numId w:val="8"/>
              </w:numPr>
              <w:ind w:left="720" w:hanging="360"/>
              <w:rPr>
                <w:rFonts w:ascii="Arial" w:cs="Arial" w:eastAsia="Arial" w:hAnsi="Arial"/>
              </w:rPr>
            </w:pPr>
            <w:r w:rsidDel="00000000" w:rsidR="00000000" w:rsidRPr="00000000">
              <w:rPr>
                <w:rFonts w:ascii="Arial" w:cs="Arial" w:eastAsia="Arial" w:hAnsi="Arial"/>
                <w:rtl w:val="0"/>
              </w:rPr>
              <w:t xml:space="preserve">Every Child Matters is voluntary information requested in application </w:t>
            </w:r>
          </w:p>
          <w:p w:rsidR="00000000" w:rsidDel="00000000" w:rsidP="00000000" w:rsidRDefault="00000000" w:rsidRPr="00000000" w14:paraId="0000044D">
            <w:pPr>
              <w:numPr>
                <w:ilvl w:val="0"/>
                <w:numId w:val="8"/>
              </w:numPr>
              <w:ind w:left="720" w:hanging="360"/>
              <w:rPr>
                <w:rFonts w:ascii="Arial" w:cs="Arial" w:eastAsia="Arial" w:hAnsi="Arial"/>
              </w:rPr>
            </w:pPr>
            <w:r w:rsidDel="00000000" w:rsidR="00000000" w:rsidRPr="00000000">
              <w:rPr>
                <w:rFonts w:ascii="Arial" w:cs="Arial" w:eastAsia="Arial" w:hAnsi="Arial"/>
                <w:rtl w:val="0"/>
              </w:rPr>
              <w:t xml:space="preserve">Any support will create a file within the safeguarding file and details stored </w:t>
            </w:r>
          </w:p>
          <w:p w:rsidR="00000000" w:rsidDel="00000000" w:rsidP="00000000" w:rsidRDefault="00000000" w:rsidRPr="00000000" w14:paraId="0000044E">
            <w:pPr>
              <w:numPr>
                <w:ilvl w:val="0"/>
                <w:numId w:val="8"/>
              </w:numPr>
              <w:ind w:left="720" w:hanging="360"/>
              <w:rPr>
                <w:rFonts w:ascii="Arial" w:cs="Arial" w:eastAsia="Arial" w:hAnsi="Arial"/>
              </w:rPr>
            </w:pPr>
            <w:r w:rsidDel="00000000" w:rsidR="00000000" w:rsidRPr="00000000">
              <w:rPr>
                <w:rFonts w:ascii="Arial" w:cs="Arial" w:eastAsia="Arial" w:hAnsi="Arial"/>
                <w:rtl w:val="0"/>
              </w:rPr>
              <w:t xml:space="preserve">Completed forms are kept in a separate safeguarding file in individual child sections</w:t>
            </w:r>
          </w:p>
          <w:p w:rsidR="00000000" w:rsidDel="00000000" w:rsidP="00000000" w:rsidRDefault="00000000" w:rsidRPr="00000000" w14:paraId="0000044F">
            <w:pPr>
              <w:numPr>
                <w:ilvl w:val="0"/>
                <w:numId w:val="8"/>
              </w:numPr>
              <w:ind w:left="720" w:hanging="360"/>
              <w:rPr>
                <w:rFonts w:ascii="Arial" w:cs="Arial" w:eastAsia="Arial" w:hAnsi="Arial"/>
              </w:rPr>
            </w:pPr>
            <w:r w:rsidDel="00000000" w:rsidR="00000000" w:rsidRPr="00000000">
              <w:rPr>
                <w:rFonts w:ascii="Arial" w:cs="Arial" w:eastAsia="Arial" w:hAnsi="Arial"/>
                <w:rtl w:val="0"/>
              </w:rPr>
              <w:t xml:space="preserve">Notes and completed copies of forms are kept in child’s file</w:t>
            </w:r>
            <w:r w:rsidDel="00000000" w:rsidR="00000000" w:rsidRPr="00000000">
              <w:rPr>
                <w:rtl w:val="0"/>
              </w:rPr>
            </w:r>
          </w:p>
          <w:p w:rsidR="00000000" w:rsidDel="00000000" w:rsidP="00000000" w:rsidRDefault="00000000" w:rsidRPr="00000000" w14:paraId="0000045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5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52">
            <w:pPr>
              <w:rPr>
                <w:rFonts w:ascii="Arial" w:cs="Arial" w:eastAsia="Arial" w:hAnsi="Arial"/>
                <w:vertAlign w:val="baseline"/>
              </w:rPr>
            </w:pPr>
            <w:r w:rsidDel="00000000" w:rsidR="00000000" w:rsidRPr="00000000">
              <w:rPr>
                <w:rFonts w:ascii="Arial" w:cs="Arial" w:eastAsia="Arial" w:hAnsi="Arial"/>
                <w:sz w:val="22"/>
                <w:szCs w:val="22"/>
                <w:vertAlign w:val="baseline"/>
                <w:rtl w:val="0"/>
              </w:rPr>
              <w:t xml:space="preserve">You can find model recording sheets in the Early Years section of the Sheffield Children Safeguarding Partnership website </w:t>
            </w:r>
            <w:hyperlink r:id="rId29">
              <w:r w:rsidDel="00000000" w:rsidR="00000000" w:rsidRPr="00000000">
                <w:rPr>
                  <w:rFonts w:ascii="Arial" w:cs="Arial" w:eastAsia="Arial" w:hAnsi="Arial"/>
                  <w:color w:val="0000ff"/>
                  <w:sz w:val="22"/>
                  <w:szCs w:val="22"/>
                  <w:u w:val="single"/>
                  <w:vertAlign w:val="baseline"/>
                  <w:rtl w:val="0"/>
                </w:rPr>
                <w:t xml:space="preserve">www.safeguardingsheffieldchildren.org</w:t>
              </w:r>
            </w:hyperlink>
            <w:r w:rsidDel="00000000" w:rsidR="00000000" w:rsidRPr="00000000">
              <w:rPr>
                <w:rtl w:val="0"/>
              </w:rPr>
            </w:r>
          </w:p>
        </w:tc>
      </w:tr>
    </w:tbl>
    <w:p w:rsidR="00000000" w:rsidDel="00000000" w:rsidP="00000000" w:rsidRDefault="00000000" w:rsidRPr="00000000" w14:paraId="00000453">
      <w:pPr>
        <w:pStyle w:val="Heading2"/>
        <w:tabs>
          <w:tab w:val="left" w:leader="none" w:pos="737"/>
        </w:tabs>
        <w:ind w:left="0" w:firstLine="0"/>
        <w:rPr>
          <w:rFonts w:ascii="Arial" w:cs="Arial" w:eastAsia="Arial" w:hAnsi="Arial"/>
          <w:sz w:val="32"/>
          <w:szCs w:val="32"/>
          <w:vertAlign w:val="baseline"/>
        </w:rPr>
      </w:pPr>
      <w:r w:rsidDel="00000000" w:rsidR="00000000" w:rsidRPr="00000000">
        <w:rPr>
          <w:rtl w:val="0"/>
        </w:rPr>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48"/>
          <w:szCs w:val="48"/>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Section 6 - Follow up after making a referral to children’s social care services</w:t>
      </w:r>
      <w:r w:rsidDel="00000000" w:rsidR="00000000" w:rsidRPr="00000000">
        <w:rPr>
          <w:rtl w:val="0"/>
        </w:rPr>
      </w:r>
    </w:p>
    <w:p w:rsidR="00000000" w:rsidDel="00000000" w:rsidP="00000000" w:rsidRDefault="00000000" w:rsidRPr="00000000" w14:paraId="00000455">
      <w:pPr>
        <w:pStyle w:val="Heading2"/>
        <w:tabs>
          <w:tab w:val="left" w:leader="none" w:pos="737"/>
        </w:tabs>
        <w:ind w:left="0" w:firstLine="0"/>
        <w:rPr>
          <w:rFonts w:ascii="Arial" w:cs="Arial" w:eastAsia="Arial" w:hAnsi="Arial"/>
          <w:b w:val="0"/>
          <w:sz w:val="24"/>
          <w:szCs w:val="24"/>
          <w:vertAlign w:val="baseline"/>
        </w:rPr>
      </w:pPr>
      <w:r w:rsidDel="00000000" w:rsidR="00000000" w:rsidRPr="00000000">
        <w:rPr>
          <w:rFonts w:ascii="Arial" w:cs="Arial" w:eastAsia="Arial" w:hAnsi="Arial"/>
          <w:b w:val="0"/>
          <w:sz w:val="24"/>
          <w:szCs w:val="24"/>
          <w:vertAlign w:val="baseline"/>
          <w:rtl w:val="0"/>
        </w:rPr>
        <w:t xml:space="preserve">Our setting will</w:t>
      </w:r>
      <w:r w:rsidDel="00000000" w:rsidR="00000000" w:rsidRPr="00000000">
        <w:rPr>
          <w:rFonts w:ascii="Arial" w:cs="Arial" w:eastAsia="Arial" w:hAnsi="Arial"/>
          <w:sz w:val="32"/>
          <w:szCs w:val="32"/>
          <w:vertAlign w:val="baseline"/>
          <w:rtl w:val="0"/>
        </w:rPr>
        <w:t xml:space="preserve"> </w:t>
      </w:r>
      <w:r w:rsidDel="00000000" w:rsidR="00000000" w:rsidRPr="00000000">
        <w:rPr>
          <w:rFonts w:ascii="Arial" w:cs="Arial" w:eastAsia="Arial" w:hAnsi="Arial"/>
          <w:b w:val="0"/>
          <w:sz w:val="24"/>
          <w:szCs w:val="24"/>
          <w:vertAlign w:val="baseline"/>
          <w:rtl w:val="0"/>
        </w:rPr>
        <w:t xml:space="preserve">make a full contribution to any process of assessment and work with the family including by;</w:t>
      </w:r>
    </w:p>
    <w:p w:rsidR="00000000" w:rsidDel="00000000" w:rsidP="00000000" w:rsidRDefault="00000000" w:rsidRPr="00000000" w14:paraId="0000045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74"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Following up the progress of the referral and providing additional information as required</w:t>
      </w:r>
    </w:p>
    <w:p w:rsidR="00000000" w:rsidDel="00000000" w:rsidP="00000000" w:rsidRDefault="00000000" w:rsidRPr="00000000" w14:paraId="0000045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74"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Contributing to an initial child protection conference including providing a written report</w:t>
      </w:r>
    </w:p>
    <w:p w:rsidR="00000000" w:rsidDel="00000000" w:rsidP="00000000" w:rsidRDefault="00000000" w:rsidRPr="00000000" w14:paraId="0000045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74"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Contributing to a child in need or child protection plan</w:t>
      </w:r>
    </w:p>
    <w:p w:rsidR="00000000" w:rsidDel="00000000" w:rsidP="00000000" w:rsidRDefault="00000000" w:rsidRPr="00000000" w14:paraId="0000045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74"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Being part of the core group (The core group is responsible for developing the child protection plan as a detailed working tool and implementing it, within the outline plan agreed at the conference)</w:t>
      </w:r>
    </w:p>
    <w:p w:rsidR="00000000" w:rsidDel="00000000" w:rsidP="00000000" w:rsidRDefault="00000000" w:rsidRPr="00000000" w14:paraId="0000045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74"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Attending Team Around the Family (TAF) meetings, core group meetings, review child protection case conferences and child in need (CIN) meetings  </w:t>
      </w:r>
    </w:p>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C">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Further details of the process are set out in the</w:t>
      </w:r>
      <w:r w:rsidDel="00000000" w:rsidR="00000000" w:rsidRPr="00000000">
        <w:rPr>
          <w:rFonts w:ascii="Arial" w:cs="Arial" w:eastAsia="Arial" w:hAnsi="Arial"/>
          <w:i w:val="1"/>
          <w:vertAlign w:val="baseline"/>
          <w:rtl w:val="0"/>
        </w:rPr>
        <w:t xml:space="preserve"> Sheffield Children Safeguarding Partnership Child Protection and Safeguarding Procedures: </w:t>
      </w:r>
      <w:r w:rsidDel="00000000" w:rsidR="00000000" w:rsidRPr="00000000">
        <w:rPr>
          <w:rFonts w:ascii="Arial" w:cs="Arial" w:eastAsia="Arial" w:hAnsi="Arial"/>
          <w:b w:val="1"/>
          <w:i w:val="1"/>
          <w:vertAlign w:val="baseline"/>
          <w:rtl w:val="0"/>
        </w:rPr>
        <w:t xml:space="preserve">Sections 1.2 – 1.9</w:t>
      </w:r>
      <w:r w:rsidDel="00000000" w:rsidR="00000000" w:rsidRPr="00000000">
        <w:rPr>
          <w:rtl w:val="0"/>
        </w:rPr>
      </w:r>
    </w:p>
    <w:p w:rsidR="00000000" w:rsidDel="00000000" w:rsidP="00000000" w:rsidRDefault="00000000" w:rsidRPr="00000000" w14:paraId="0000045D">
      <w:pPr>
        <w:pStyle w:val="Heading1"/>
        <w:tabs>
          <w:tab w:val="left" w:leader="none" w:pos="737"/>
        </w:tabs>
        <w:spacing w:after="0" w:before="0" w:lineRule="auto"/>
        <w:ind w:left="0" w:right="-284" w:firstLine="0"/>
        <w:rPr>
          <w:rFonts w:ascii="Arial" w:cs="Arial" w:eastAsia="Arial" w:hAnsi="Arial"/>
          <w:b w:val="0"/>
          <w:i w:val="0"/>
          <w:sz w:val="24"/>
          <w:szCs w:val="24"/>
          <w:vertAlign w:val="baseline"/>
        </w:rPr>
      </w:pPr>
      <w:r w:rsidDel="00000000" w:rsidR="00000000" w:rsidRPr="00000000">
        <w:rPr>
          <w:rtl w:val="0"/>
        </w:rPr>
      </w:r>
    </w:p>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tbl>
      <w:tblPr>
        <w:tblStyle w:val="Table35"/>
        <w:tblW w:w="927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79"/>
        <w:tblGridChange w:id="0">
          <w:tblGrid>
            <w:gridCol w:w="9279"/>
          </w:tblGrid>
        </w:tblGridChange>
      </w:tblGrid>
      <w:tr>
        <w:trPr>
          <w:cantSplit w:val="0"/>
          <w:tblHeader w:val="0"/>
        </w:trPr>
        <w:tc>
          <w:tcPr>
            <w:vAlign w:val="top"/>
          </w:tcPr>
          <w:p w:rsidR="00000000" w:rsidDel="00000000" w:rsidP="00000000" w:rsidRDefault="00000000" w:rsidRPr="00000000" w14:paraId="0000045F">
            <w:pPr>
              <w:pStyle w:val="Heading2"/>
              <w:tabs>
                <w:tab w:val="left" w:leader="none" w:pos="737"/>
              </w:tabs>
              <w:spacing w:after="0" w:before="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Recording</w:t>
            </w:r>
          </w:p>
          <w:p w:rsidR="00000000" w:rsidDel="00000000" w:rsidP="00000000" w:rsidRDefault="00000000" w:rsidRPr="00000000" w14:paraId="00000460">
            <w:pPr>
              <w:numPr>
                <w:ilvl w:val="0"/>
                <w:numId w:val="27"/>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Recording sheets can be found in the main safeguarding master file; in the whole setting master file ; in the rooms master file </w:t>
            </w:r>
          </w:p>
          <w:p w:rsidR="00000000" w:rsidDel="00000000" w:rsidP="00000000" w:rsidRDefault="00000000" w:rsidRPr="00000000" w14:paraId="00000461">
            <w:pPr>
              <w:numPr>
                <w:ilvl w:val="0"/>
                <w:numId w:val="27"/>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Completed forms are kept in a separate safeguarding file locked in a secure cabinet </w:t>
            </w:r>
          </w:p>
          <w:p w:rsidR="00000000" w:rsidDel="00000000" w:rsidP="00000000" w:rsidRDefault="00000000" w:rsidRPr="00000000" w14:paraId="00000462">
            <w:pPr>
              <w:numPr>
                <w:ilvl w:val="0"/>
                <w:numId w:val="27"/>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Notes are placed on child’s file</w:t>
            </w:r>
          </w:p>
          <w:p w:rsidR="00000000" w:rsidDel="00000000" w:rsidP="00000000" w:rsidRDefault="00000000" w:rsidRPr="00000000" w14:paraId="00000463">
            <w:pPr>
              <w:numPr>
                <w:ilvl w:val="0"/>
                <w:numId w:val="27"/>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Any support/referrals will create a file within the safeguarding file and details will be stored</w:t>
            </w:r>
            <w:r w:rsidDel="00000000" w:rsidR="00000000" w:rsidRPr="00000000">
              <w:rPr>
                <w:rtl w:val="0"/>
              </w:rPr>
            </w:r>
          </w:p>
          <w:p w:rsidR="00000000" w:rsidDel="00000000" w:rsidP="00000000" w:rsidRDefault="00000000" w:rsidRPr="00000000" w14:paraId="00000464">
            <w:pPr>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sz w:val="22"/>
                <w:szCs w:val="22"/>
                <w:vertAlign w:val="baseline"/>
                <w:rtl w:val="0"/>
              </w:rPr>
              <w:t xml:space="preserve">You can find model recording sheets in the Early Years section of the Sheffield Children Safeguarding Partnership website </w:t>
            </w:r>
            <w:hyperlink r:id="rId30">
              <w:r w:rsidDel="00000000" w:rsidR="00000000" w:rsidRPr="00000000">
                <w:rPr>
                  <w:rFonts w:ascii="Arial" w:cs="Arial" w:eastAsia="Arial" w:hAnsi="Arial"/>
                  <w:color w:val="0000ff"/>
                  <w:sz w:val="22"/>
                  <w:szCs w:val="22"/>
                  <w:u w:val="single"/>
                  <w:vertAlign w:val="baseline"/>
                  <w:rtl w:val="0"/>
                </w:rPr>
                <w:t xml:space="preserve">www.safeguardingsheffieldchildren.org</w:t>
              </w:r>
            </w:hyperlink>
            <w:r w:rsidDel="00000000" w:rsidR="00000000" w:rsidRPr="00000000">
              <w:rPr>
                <w:rtl w:val="0"/>
              </w:rPr>
            </w:r>
          </w:p>
        </w:tc>
      </w:tr>
    </w:tbl>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16"/>
          <w:szCs w:val="16"/>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Part 4 Dealing with an allegation about a member of staff, student, volunteer or carer who works with children or young people </w:t>
      </w:r>
      <w:r w:rsidDel="00000000" w:rsidR="00000000" w:rsidRPr="00000000">
        <w:rPr>
          <w:rtl w:val="0"/>
        </w:rPr>
      </w:r>
    </w:p>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67" w:right="0" w:hanging="357"/>
        <w:jc w:val="left"/>
        <w:rPr>
          <w:rFonts w:ascii="Arial" w:cs="Arial" w:eastAsia="Arial" w:hAnsi="Arial"/>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3"/>
        </w:tabs>
        <w:spacing w:after="0" w:before="0" w:line="240" w:lineRule="auto"/>
        <w:ind w:left="0" w:right="-284"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If any of the safeguarding concerns, allegations or suspicions that you have identified involve:</w:t>
      </w:r>
      <w:r w:rsidDel="00000000" w:rsidR="00000000" w:rsidRPr="00000000">
        <w:rPr>
          <w:rtl w:val="0"/>
        </w:rPr>
      </w:r>
    </w:p>
    <w:p w:rsidR="00000000" w:rsidDel="00000000" w:rsidP="00000000" w:rsidRDefault="00000000" w:rsidRPr="00000000" w14:paraId="0000046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u w:val="none"/>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 member of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staff, student or a volunteer from your setting </w:t>
      </w:r>
      <w:r w:rsidDel="00000000" w:rsidR="00000000" w:rsidRPr="00000000">
        <w:rPr>
          <w:rtl w:val="0"/>
        </w:rPr>
      </w:r>
    </w:p>
    <w:p w:rsidR="00000000" w:rsidDel="00000000" w:rsidP="00000000" w:rsidRDefault="00000000" w:rsidRPr="00000000" w14:paraId="0000046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u w:val="none"/>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Someone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from any organisation</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who is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employed in a paid or voluntary capacity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to work with children or young people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including foster carers and respite carers; </w:t>
      </w:r>
      <w:r w:rsidDel="00000000" w:rsidR="00000000" w:rsidRPr="00000000">
        <w:rPr>
          <w:rtl w:val="0"/>
        </w:rPr>
      </w:r>
    </w:p>
    <w:p w:rsidR="00000000" w:rsidDel="00000000" w:rsidP="00000000" w:rsidRDefault="00000000" w:rsidRPr="00000000" w14:paraId="0000046A">
      <w:pPr>
        <w:rPr>
          <w:rFonts w:ascii="Arial" w:cs="Arial" w:eastAsia="Arial" w:hAnsi="Arial"/>
          <w:i w:val="0"/>
          <w:vertAlign w:val="baseline"/>
        </w:rPr>
      </w:pPr>
      <w:r w:rsidDel="00000000" w:rsidR="00000000" w:rsidRPr="00000000">
        <w:rPr>
          <w:rFonts w:ascii="Arial" w:cs="Arial" w:eastAsia="Arial" w:hAnsi="Arial"/>
          <w:vertAlign w:val="baseline"/>
          <w:rtl w:val="0"/>
        </w:rPr>
        <w:t xml:space="preserve">Our setting will follow the current Sheffield Safeguarding Children’s Board</w:t>
      </w:r>
      <w:r w:rsidDel="00000000" w:rsidR="00000000" w:rsidRPr="00000000">
        <w:rPr>
          <w:rFonts w:ascii="Arial" w:cs="Arial" w:eastAsia="Arial" w:hAnsi="Arial"/>
          <w:i w:val="1"/>
          <w:vertAlign w:val="baseline"/>
          <w:rtl w:val="0"/>
        </w:rPr>
        <w:t xml:space="preserve"> Child Protection and Safeguarding Procedures: 1.12 Allegations against Persons who work with Children (including Staff, Carers, and Volunteers)</w:t>
      </w:r>
      <w:bookmarkStart w:colFirst="0" w:colLast="0" w:name="1ksv4uv" w:id="15"/>
      <w:bookmarkEnd w:id="15"/>
      <w:r w:rsidDel="00000000" w:rsidR="00000000" w:rsidRPr="00000000">
        <w:rPr>
          <w:rtl w:val="0"/>
        </w:rPr>
      </w:r>
    </w:p>
    <w:p w:rsidR="00000000" w:rsidDel="00000000" w:rsidP="00000000" w:rsidRDefault="00000000" w:rsidRPr="00000000" w14:paraId="0000046B">
      <w:pPr>
        <w:pStyle w:val="Heading3"/>
        <w:shd w:fill="ffffff" w:val="clear"/>
        <w:tabs>
          <w:tab w:val="left" w:leader="none" w:pos="737"/>
        </w:tabs>
        <w:spacing w:after="0" w:lineRule="auto"/>
        <w:ind w:left="0" w:firstLine="0"/>
        <w:rPr>
          <w:rFonts w:ascii="Arial" w:cs="Arial" w:eastAsia="Arial" w:hAnsi="Arial"/>
          <w:b w:val="0"/>
          <w:vertAlign w:val="baseline"/>
        </w:rPr>
      </w:pPr>
      <w:r w:rsidDel="00000000" w:rsidR="00000000" w:rsidRPr="00000000">
        <w:rPr>
          <w:rFonts w:ascii="Arial" w:cs="Arial" w:eastAsia="Arial" w:hAnsi="Arial"/>
          <w:vertAlign w:val="baseline"/>
          <w:rtl w:val="0"/>
        </w:rPr>
        <w:tab/>
      </w:r>
      <w:r w:rsidDel="00000000" w:rsidR="00000000" w:rsidRPr="00000000">
        <w:rPr>
          <w:rtl w:val="0"/>
        </w:rPr>
      </w:r>
    </w:p>
    <w:p w:rsidR="00000000" w:rsidDel="00000000" w:rsidP="00000000" w:rsidRDefault="00000000" w:rsidRPr="00000000" w14:paraId="0000046C">
      <w:pPr>
        <w:rPr>
          <w:rFonts w:ascii="Arial" w:cs="Arial" w:eastAsia="Arial" w:hAnsi="Arial"/>
          <w:sz w:val="28"/>
          <w:szCs w:val="28"/>
          <w:vertAlign w:val="baseline"/>
        </w:rPr>
      </w:pPr>
      <w:r w:rsidDel="00000000" w:rsidR="00000000" w:rsidRPr="00000000">
        <w:rPr>
          <w:rFonts w:ascii="Arial" w:cs="Arial" w:eastAsia="Arial" w:hAnsi="Arial"/>
          <w:b w:val="1"/>
          <w:sz w:val="28"/>
          <w:szCs w:val="28"/>
          <w:vertAlign w:val="baseline"/>
          <w:rtl w:val="0"/>
        </w:rPr>
        <w:t xml:space="preserve">The role of the Local Authority</w:t>
      </w:r>
      <w:r w:rsidDel="00000000" w:rsidR="00000000" w:rsidRPr="00000000">
        <w:rPr>
          <w:rtl w:val="0"/>
        </w:rPr>
      </w:r>
    </w:p>
    <w:p w:rsidR="00000000" w:rsidDel="00000000" w:rsidP="00000000" w:rsidRDefault="00000000" w:rsidRPr="00000000" w14:paraId="0000046D">
      <w:pPr>
        <w:rPr>
          <w:rFonts w:ascii="Arial" w:cs="Arial" w:eastAsia="Arial" w:hAnsi="Arial"/>
          <w:vertAlign w:val="baseline"/>
        </w:rPr>
      </w:pPr>
      <w:r w:rsidDel="00000000" w:rsidR="00000000" w:rsidRPr="00000000">
        <w:rPr>
          <w:rFonts w:ascii="Arial" w:cs="Arial" w:eastAsia="Arial" w:hAnsi="Arial"/>
          <w:vertAlign w:val="baseline"/>
          <w:rtl w:val="0"/>
        </w:rPr>
        <w:t xml:space="preserve">The Local Authority will appoint a designated officer (LADO) who will:</w:t>
      </w:r>
    </w:p>
    <w:p w:rsidR="00000000" w:rsidDel="00000000" w:rsidP="00000000" w:rsidRDefault="00000000" w:rsidRPr="00000000" w14:paraId="0000046E">
      <w:pPr>
        <w:numPr>
          <w:ilvl w:val="0"/>
          <w:numId w:val="17"/>
        </w:numPr>
        <w:ind w:left="540" w:hanging="360"/>
        <w:rPr>
          <w:rFonts w:ascii="Arial" w:cs="Arial" w:eastAsia="Arial" w:hAnsi="Arial"/>
        </w:rPr>
      </w:pPr>
      <w:r w:rsidDel="00000000" w:rsidR="00000000" w:rsidRPr="00000000">
        <w:rPr>
          <w:rFonts w:ascii="Arial" w:cs="Arial" w:eastAsia="Arial" w:hAnsi="Arial"/>
          <w:vertAlign w:val="baseline"/>
          <w:rtl w:val="0"/>
        </w:rPr>
        <w:t xml:space="preserve">Be involved in the management and oversight of individual cases</w:t>
      </w:r>
    </w:p>
    <w:p w:rsidR="00000000" w:rsidDel="00000000" w:rsidP="00000000" w:rsidRDefault="00000000" w:rsidRPr="00000000" w14:paraId="0000046F">
      <w:pPr>
        <w:numPr>
          <w:ilvl w:val="0"/>
          <w:numId w:val="17"/>
        </w:numPr>
        <w:ind w:left="540" w:hanging="360"/>
        <w:rPr>
          <w:rFonts w:ascii="Arial" w:cs="Arial" w:eastAsia="Arial" w:hAnsi="Arial"/>
        </w:rPr>
      </w:pPr>
      <w:r w:rsidDel="00000000" w:rsidR="00000000" w:rsidRPr="00000000">
        <w:rPr>
          <w:rFonts w:ascii="Arial" w:cs="Arial" w:eastAsia="Arial" w:hAnsi="Arial"/>
          <w:vertAlign w:val="baseline"/>
          <w:rtl w:val="0"/>
        </w:rPr>
        <w:t xml:space="preserve">Provide advice and guidance to employers and voluntary organisations</w:t>
      </w:r>
    </w:p>
    <w:p w:rsidR="00000000" w:rsidDel="00000000" w:rsidP="00000000" w:rsidRDefault="00000000" w:rsidRPr="00000000" w14:paraId="00000470">
      <w:pPr>
        <w:numPr>
          <w:ilvl w:val="0"/>
          <w:numId w:val="17"/>
        </w:numPr>
        <w:ind w:left="540" w:hanging="360"/>
        <w:rPr>
          <w:rFonts w:ascii="Arial" w:cs="Arial" w:eastAsia="Arial" w:hAnsi="Arial"/>
        </w:rPr>
      </w:pPr>
      <w:r w:rsidDel="00000000" w:rsidR="00000000" w:rsidRPr="00000000">
        <w:rPr>
          <w:rFonts w:ascii="Arial" w:cs="Arial" w:eastAsia="Arial" w:hAnsi="Arial"/>
          <w:vertAlign w:val="baseline"/>
          <w:rtl w:val="0"/>
        </w:rPr>
        <w:t xml:space="preserve">Liaise with the police, social care and other agencies</w:t>
      </w:r>
    </w:p>
    <w:p w:rsidR="00000000" w:rsidDel="00000000" w:rsidP="00000000" w:rsidRDefault="00000000" w:rsidRPr="00000000" w14:paraId="00000471">
      <w:pPr>
        <w:numPr>
          <w:ilvl w:val="0"/>
          <w:numId w:val="17"/>
        </w:numPr>
        <w:ind w:left="540" w:hanging="360"/>
        <w:rPr>
          <w:rFonts w:ascii="Arial" w:cs="Arial" w:eastAsia="Arial" w:hAnsi="Arial"/>
          <w:i w:val="0"/>
        </w:rPr>
      </w:pPr>
      <w:r w:rsidDel="00000000" w:rsidR="00000000" w:rsidRPr="00000000">
        <w:rPr>
          <w:rFonts w:ascii="Arial" w:cs="Arial" w:eastAsia="Arial" w:hAnsi="Arial"/>
          <w:vertAlign w:val="baseline"/>
          <w:rtl w:val="0"/>
        </w:rPr>
        <w:t xml:space="preserve">Monitor the progress of cases and adopt a similar procedure when making enquiries to that of the police so that any information obtained in the course of enquiries which is relevant to a disciplinary case can be passed to an employer or regulatory body without delay </w:t>
      </w:r>
      <w:r w:rsidDel="00000000" w:rsidR="00000000" w:rsidRPr="00000000">
        <w:rPr>
          <w:rtl w:val="0"/>
        </w:rPr>
      </w:r>
    </w:p>
    <w:p w:rsidR="00000000" w:rsidDel="00000000" w:rsidP="00000000" w:rsidRDefault="00000000" w:rsidRPr="00000000" w14:paraId="00000472">
      <w:pPr>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(SCSP Child Protection and Safeguarding Procedures 1.12 Section 3.2) </w:t>
      </w:r>
      <w:r w:rsidDel="00000000" w:rsidR="00000000" w:rsidRPr="00000000">
        <w:rPr>
          <w:rtl w:val="0"/>
        </w:rPr>
      </w:r>
    </w:p>
    <w:p w:rsidR="00000000" w:rsidDel="00000000" w:rsidP="00000000" w:rsidRDefault="00000000" w:rsidRPr="00000000" w14:paraId="0000047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474">
      <w:pPr>
        <w:rPr>
          <w:rFonts w:ascii="Arial" w:cs="Arial" w:eastAsia="Arial" w:hAnsi="Arial"/>
          <w:sz w:val="28"/>
          <w:szCs w:val="28"/>
          <w:vertAlign w:val="baseline"/>
        </w:rPr>
      </w:pPr>
      <w:r w:rsidDel="00000000" w:rsidR="00000000" w:rsidRPr="00000000">
        <w:rPr>
          <w:rFonts w:ascii="Arial" w:cs="Arial" w:eastAsia="Arial" w:hAnsi="Arial"/>
          <w:b w:val="1"/>
          <w:sz w:val="28"/>
          <w:szCs w:val="28"/>
          <w:vertAlign w:val="baseline"/>
          <w:rtl w:val="0"/>
        </w:rPr>
        <w:t xml:space="preserve">The role of the Employer</w:t>
      </w:r>
      <w:r w:rsidDel="00000000" w:rsidR="00000000" w:rsidRPr="00000000">
        <w:rPr>
          <w:rtl w:val="0"/>
        </w:rPr>
      </w:r>
    </w:p>
    <w:p w:rsidR="00000000" w:rsidDel="00000000" w:rsidP="00000000" w:rsidRDefault="00000000" w:rsidRPr="00000000" w14:paraId="00000475">
      <w:pPr>
        <w:rPr>
          <w:rFonts w:ascii="Arial" w:cs="Arial" w:eastAsia="Arial" w:hAnsi="Arial"/>
          <w:vertAlign w:val="baseline"/>
        </w:rPr>
      </w:pPr>
      <w:r w:rsidDel="00000000" w:rsidR="00000000" w:rsidRPr="00000000">
        <w:rPr>
          <w:rFonts w:ascii="Arial" w:cs="Arial" w:eastAsia="Arial" w:hAnsi="Arial"/>
          <w:vertAlign w:val="baseline"/>
          <w:rtl w:val="0"/>
        </w:rPr>
        <w:t xml:space="preserve">Employers should:</w:t>
      </w:r>
    </w:p>
    <w:p w:rsidR="00000000" w:rsidDel="00000000" w:rsidP="00000000" w:rsidRDefault="00000000" w:rsidRPr="00000000" w14:paraId="00000476">
      <w:pPr>
        <w:numPr>
          <w:ilvl w:val="0"/>
          <w:numId w:val="34"/>
        </w:numPr>
        <w:ind w:left="720" w:hanging="360"/>
        <w:rPr>
          <w:rFonts w:ascii="Arial" w:cs="Arial" w:eastAsia="Arial" w:hAnsi="Arial"/>
        </w:rPr>
      </w:pPr>
      <w:r w:rsidDel="00000000" w:rsidR="00000000" w:rsidRPr="00000000">
        <w:rPr>
          <w:rFonts w:ascii="Arial" w:cs="Arial" w:eastAsia="Arial" w:hAnsi="Arial"/>
          <w:vertAlign w:val="baseline"/>
          <w:rtl w:val="0"/>
        </w:rPr>
        <w:t xml:space="preserve">Put in place and operate arrangements for handling allegations in accordance with these procedures</w:t>
      </w:r>
    </w:p>
    <w:p w:rsidR="00000000" w:rsidDel="00000000" w:rsidP="00000000" w:rsidRDefault="00000000" w:rsidRPr="00000000" w14:paraId="00000477">
      <w:pPr>
        <w:numPr>
          <w:ilvl w:val="0"/>
          <w:numId w:val="17"/>
        </w:numPr>
        <w:ind w:left="540" w:hanging="360"/>
        <w:rPr>
          <w:rFonts w:ascii="Arial" w:cs="Arial" w:eastAsia="Arial" w:hAnsi="Arial"/>
          <w:i w:val="0"/>
        </w:rPr>
      </w:pPr>
      <w:r w:rsidDel="00000000" w:rsidR="00000000" w:rsidRPr="00000000">
        <w:rPr>
          <w:rFonts w:ascii="Arial" w:cs="Arial" w:eastAsia="Arial" w:hAnsi="Arial"/>
          <w:vertAlign w:val="baseline"/>
          <w:rtl w:val="0"/>
        </w:rPr>
        <w:t xml:space="preserve">Identify a senior manager to whom allegations or concerns should be reported and a deputy in his/her absence or if he/she is the subject of the allegation </w:t>
      </w:r>
      <w:r w:rsidDel="00000000" w:rsidR="00000000" w:rsidRPr="00000000">
        <w:rPr>
          <w:rFonts w:ascii="Arial" w:cs="Arial" w:eastAsia="Arial" w:hAnsi="Arial"/>
          <w:i w:val="1"/>
          <w:vertAlign w:val="baseline"/>
          <w:rtl w:val="0"/>
        </w:rPr>
        <w:t xml:space="preserve">(SCSP Child Protection and Safeguarding Procedures 1.12 Section 3.3) </w:t>
      </w:r>
      <w:r w:rsidDel="00000000" w:rsidR="00000000" w:rsidRPr="00000000">
        <w:rPr>
          <w:rtl w:val="0"/>
        </w:rPr>
      </w:r>
    </w:p>
    <w:p w:rsidR="00000000" w:rsidDel="00000000" w:rsidP="00000000" w:rsidRDefault="00000000" w:rsidRPr="00000000" w14:paraId="0000047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479">
      <w:pPr>
        <w:rPr>
          <w:rFonts w:ascii="Arial" w:cs="Arial" w:eastAsia="Arial" w:hAnsi="Arial"/>
          <w:sz w:val="32"/>
          <w:szCs w:val="32"/>
          <w:vertAlign w:val="baseline"/>
        </w:rPr>
      </w:pPr>
      <w:r w:rsidDel="00000000" w:rsidR="00000000" w:rsidRPr="00000000">
        <w:rPr>
          <w:rFonts w:ascii="Arial" w:cs="Arial" w:eastAsia="Arial" w:hAnsi="Arial"/>
          <w:b w:val="1"/>
          <w:sz w:val="32"/>
          <w:szCs w:val="32"/>
          <w:vertAlign w:val="baseline"/>
          <w:rtl w:val="0"/>
        </w:rPr>
        <w:t xml:space="preserve">Identifying a named senior manager in your setting with responsibility in respect of allegations against staff, volunteers or students </w:t>
      </w:r>
      <w:r w:rsidDel="00000000" w:rsidR="00000000" w:rsidRPr="00000000">
        <w:rPr>
          <w:rtl w:val="0"/>
        </w:rPr>
      </w:r>
    </w:p>
    <w:p w:rsidR="00000000" w:rsidDel="00000000" w:rsidP="00000000" w:rsidRDefault="00000000" w:rsidRPr="00000000" w14:paraId="0000047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b w:val="0"/>
          <w:i w:val="0"/>
          <w:smallCaps w:val="0"/>
          <w:strike w:val="0"/>
          <w:color w:val="000000"/>
          <w:u w:val="none"/>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Your setting should identify 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named senior manager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to take responsibility for handling allegations against staff, volunteers and students in your setting. </w:t>
      </w:r>
    </w:p>
    <w:p w:rsidR="00000000" w:rsidDel="00000000" w:rsidP="00000000" w:rsidRDefault="00000000" w:rsidRPr="00000000" w14:paraId="0000047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rFonts w:ascii="Arial" w:cs="Arial" w:eastAsia="Arial" w:hAnsi="Arial"/>
          <w:i w:val="0"/>
          <w:smallCaps w:val="0"/>
          <w:strike w:val="0"/>
          <w:color w:val="000000"/>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This person may also be the designated lead for safeguarding within the setting </w:t>
      </w:r>
    </w:p>
    <w:p w:rsidR="00000000" w:rsidDel="00000000" w:rsidP="00000000" w:rsidRDefault="00000000" w:rsidRPr="00000000" w14:paraId="0000047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rFonts w:ascii="Arial" w:cs="Arial" w:eastAsia="Arial" w:hAnsi="Arial"/>
          <w:i w:val="0"/>
          <w:smallCaps w:val="0"/>
          <w:strike w:val="0"/>
          <w:color w:val="000000"/>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This person may also be the named Senior Officer, nominated in your setting’s whistle blowing policy </w:t>
      </w:r>
    </w:p>
    <w:p w:rsidR="00000000" w:rsidDel="00000000" w:rsidP="00000000" w:rsidRDefault="00000000" w:rsidRPr="00000000" w14:paraId="0000047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rFonts w:ascii="Arial" w:cs="Arial" w:eastAsia="Arial" w:hAnsi="Arial"/>
          <w:i w:val="0"/>
          <w:smallCaps w:val="0"/>
          <w:strike w:val="0"/>
          <w:color w:val="000000"/>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Your setting should identify another senior person to take on the role in his/her absence, or in the event of concerns being raised about the named lead manager’s own behaviour</w:t>
      </w:r>
    </w:p>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tbl>
      <w:tblPr>
        <w:tblStyle w:val="Table36"/>
        <w:tblW w:w="9313.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13"/>
        <w:tblGridChange w:id="0">
          <w:tblGrid>
            <w:gridCol w:w="9313"/>
          </w:tblGrid>
        </w:tblGridChange>
      </w:tblGrid>
      <w:tr>
        <w:trPr>
          <w:cantSplit w:val="0"/>
          <w:trHeight w:val="1770" w:hRule="atLeast"/>
          <w:tblHeader w:val="0"/>
        </w:trPr>
        <w:tc>
          <w:tcPr>
            <w:vAlign w:val="top"/>
          </w:tcPr>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80"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named senior manager in this setting with responsibility in respect of allegations against staff, volunteers or students is;</w:t>
            </w:r>
            <w:r w:rsidDel="00000000" w:rsidR="00000000" w:rsidRPr="00000000">
              <w:rPr>
                <w:rtl w:val="0"/>
              </w:rPr>
            </w:r>
          </w:p>
          <w:p w:rsidR="00000000" w:rsidDel="00000000" w:rsidP="00000000" w:rsidRDefault="00000000" w:rsidRPr="00000000" w14:paraId="00000480">
            <w:pPr>
              <w:rPr>
                <w:rFonts w:ascii="Arial" w:cs="Arial" w:eastAsia="Arial" w:hAnsi="Arial"/>
              </w:rPr>
            </w:pPr>
            <w:r w:rsidDel="00000000" w:rsidR="00000000" w:rsidRPr="00000000">
              <w:rPr>
                <w:rFonts w:ascii="Arial" w:cs="Arial" w:eastAsia="Arial" w:hAnsi="Arial"/>
                <w:rtl w:val="0"/>
              </w:rPr>
              <w:t xml:space="preserve">Name:Courtney White</w:t>
            </w:r>
          </w:p>
          <w:p w:rsidR="00000000" w:rsidDel="00000000" w:rsidP="00000000" w:rsidRDefault="00000000" w:rsidRPr="00000000" w14:paraId="00000481">
            <w:pPr>
              <w:rPr>
                <w:rFonts w:ascii="Arial" w:cs="Arial" w:eastAsia="Arial" w:hAnsi="Arial"/>
              </w:rPr>
            </w:pPr>
            <w:r w:rsidDel="00000000" w:rsidR="00000000" w:rsidRPr="00000000">
              <w:rPr>
                <w:rFonts w:ascii="Arial" w:cs="Arial" w:eastAsia="Arial" w:hAnsi="Arial"/>
                <w:rtl w:val="0"/>
              </w:rPr>
              <w:t xml:space="preserve">Job title: Manager</w:t>
            </w:r>
          </w:p>
          <w:p w:rsidR="00000000" w:rsidDel="00000000" w:rsidP="00000000" w:rsidRDefault="00000000" w:rsidRPr="00000000" w14:paraId="00000482">
            <w:pPr>
              <w:rPr>
                <w:rFonts w:ascii="Arial" w:cs="Arial" w:eastAsia="Arial" w:hAnsi="Arial"/>
              </w:rPr>
            </w:pPr>
            <w:r w:rsidDel="00000000" w:rsidR="00000000" w:rsidRPr="00000000">
              <w:rPr>
                <w:rFonts w:ascii="Arial" w:cs="Arial" w:eastAsia="Arial" w:hAnsi="Arial"/>
                <w:rtl w:val="0"/>
              </w:rPr>
              <w:t xml:space="preserve">Contact telephone number: 0114 2397349 (07950284748 out of hours)</w:t>
            </w:r>
          </w:p>
        </w:tc>
      </w:tr>
    </w:tbl>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4">
      <w:pPr>
        <w:rPr>
          <w:rFonts w:ascii="Arial" w:cs="Arial" w:eastAsia="Arial" w:hAnsi="Arial"/>
          <w:color w:val="000000"/>
          <w:sz w:val="40"/>
          <w:szCs w:val="40"/>
          <w:vertAlign w:val="baseline"/>
        </w:rPr>
      </w:pPr>
      <w:r w:rsidDel="00000000" w:rsidR="00000000" w:rsidRPr="00000000">
        <w:rPr>
          <w:rtl w:val="0"/>
        </w:rPr>
      </w:r>
    </w:p>
    <w:p w:rsidR="00000000" w:rsidDel="00000000" w:rsidP="00000000" w:rsidRDefault="00000000" w:rsidRPr="00000000" w14:paraId="00000485">
      <w:pPr>
        <w:rPr>
          <w:rFonts w:ascii="Arial" w:cs="Arial" w:eastAsia="Arial" w:hAnsi="Arial"/>
          <w:color w:val="000000"/>
          <w:sz w:val="32"/>
          <w:szCs w:val="32"/>
          <w:vertAlign w:val="baseline"/>
        </w:rPr>
      </w:pPr>
      <w:r w:rsidDel="00000000" w:rsidR="00000000" w:rsidRPr="00000000">
        <w:rPr>
          <w:rFonts w:ascii="Arial" w:cs="Arial" w:eastAsia="Arial" w:hAnsi="Arial"/>
          <w:b w:val="1"/>
          <w:color w:val="000000"/>
          <w:sz w:val="32"/>
          <w:szCs w:val="32"/>
          <w:vertAlign w:val="baseline"/>
          <w:rtl w:val="0"/>
        </w:rPr>
        <w:t xml:space="preserve">Organisational expectations of suitable behaviour </w:t>
      </w:r>
      <w:r w:rsidDel="00000000" w:rsidR="00000000" w:rsidRPr="00000000">
        <w:rPr>
          <w:rtl w:val="0"/>
        </w:rPr>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Agencies covered by the SCSP procedures should have their own policies, procedures and guidance relating to the conduct of their employees and they should be used to ensure compliance with these procedures</w:t>
      </w:r>
      <w:r w:rsidDel="00000000" w:rsidR="00000000" w:rsidRPr="00000000">
        <w:rPr>
          <w:rFonts w:ascii="Arial" w:cs="Arial" w:eastAsia="Arial" w:hAnsi="Arial"/>
          <w:i w:val="1"/>
          <w:smallCaps w:val="0"/>
          <w:strike w:val="0"/>
          <w:color w:val="000000"/>
          <w:sz w:val="24"/>
          <w:szCs w:val="24"/>
          <w:u w:val="none"/>
          <w:shd w:fill="auto" w:val="clear"/>
          <w:vertAlign w:val="baseline"/>
          <w:rtl w:val="0"/>
        </w:rPr>
        <w:t xml:space="preserve"> (SCSP Child Protection and Safeguarding Procedures 1.12 Section 4.0)</w:t>
      </w:r>
      <w:r w:rsidDel="00000000" w:rsidR="00000000" w:rsidRPr="00000000">
        <w:rPr>
          <w:rtl w:val="0"/>
        </w:rPr>
      </w:r>
    </w:p>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Arial" w:cs="Arial" w:eastAsia="Arial" w:hAnsi="Arial"/>
        </w:rPr>
      </w:pPr>
      <w:r w:rsidDel="00000000" w:rsidR="00000000" w:rsidRPr="00000000">
        <w:rPr>
          <w:rtl w:val="0"/>
        </w:rPr>
      </w:r>
    </w:p>
    <w:tbl>
      <w:tblPr>
        <w:tblStyle w:val="Table37"/>
        <w:tblW w:w="906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63"/>
        <w:tblGridChange w:id="0">
          <w:tblGrid>
            <w:gridCol w:w="906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Guidance for safer working practices for those working with children and young people in education settings (2019)</w:t>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This guidance has been developed by the safer recruitment consortium to provide safe working practice guidance for adults working in education settings including Early Years settings.</w:t>
            </w:r>
          </w:p>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You can download a copy from their website </w:t>
            </w:r>
            <w:hyperlink r:id="rId31">
              <w:r w:rsidDel="00000000" w:rsidR="00000000" w:rsidRPr="00000000">
                <w:rPr>
                  <w:rFonts w:ascii="Arial" w:cs="Arial" w:eastAsia="Arial" w:hAnsi="Arial"/>
                  <w:color w:val="1155cc"/>
                  <w:u w:val="single"/>
                  <w:rtl w:val="0"/>
                </w:rPr>
                <w:t xml:space="preserve">www.saferrecruitmentconsortium.org</w:t>
              </w:r>
            </w:hyperlink>
            <w:r w:rsidDel="00000000" w:rsidR="00000000" w:rsidRPr="00000000">
              <w:rPr>
                <w:rFonts w:ascii="Arial" w:cs="Arial" w:eastAsia="Arial" w:hAnsi="Arial"/>
                <w:rtl w:val="0"/>
              </w:rPr>
              <w:t xml:space="preserve"> </w:t>
            </w:r>
          </w:p>
        </w:tc>
      </w:tr>
    </w:tbl>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Arial" w:cs="Arial" w:eastAsia="Arial" w:hAnsi="Arial"/>
        </w:rPr>
      </w:pPr>
      <w:r w:rsidDel="00000000" w:rsidR="00000000" w:rsidRPr="00000000">
        <w:rPr>
          <w:rtl w:val="0"/>
        </w:rPr>
      </w:r>
    </w:p>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Arial" w:cs="Arial" w:eastAsia="Arial" w:hAnsi="Arial"/>
          <w:i w:val="0"/>
          <w:smallCaps w:val="0"/>
          <w:strike w:val="0"/>
          <w:color w:val="000000"/>
          <w:sz w:val="32"/>
          <w:szCs w:val="32"/>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Recognising and responding to an allegation about a member of staff, volunteer, student or carer who works with children</w:t>
      </w:r>
      <w:r w:rsidDel="00000000" w:rsidR="00000000" w:rsidRPr="00000000">
        <w:rPr>
          <w:rtl w:val="0"/>
        </w:rPr>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There are a number of sources from which a complaint or allegation might arise including:</w:t>
      </w:r>
    </w:p>
    <w:p w:rsidR="00000000" w:rsidDel="00000000" w:rsidP="00000000" w:rsidRDefault="00000000" w:rsidRPr="00000000" w14:paraId="00000497">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1800" w:right="-284"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 child or adult</w:t>
      </w:r>
    </w:p>
    <w:p w:rsidR="00000000" w:rsidDel="00000000" w:rsidP="00000000" w:rsidRDefault="00000000" w:rsidRPr="00000000" w14:paraId="00000498">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1800" w:right="-284"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 parent</w:t>
      </w:r>
    </w:p>
    <w:p w:rsidR="00000000" w:rsidDel="00000000" w:rsidP="00000000" w:rsidRDefault="00000000" w:rsidRPr="00000000" w14:paraId="00000499">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1800" w:right="-284"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 member of the public</w:t>
      </w:r>
    </w:p>
    <w:p w:rsidR="00000000" w:rsidDel="00000000" w:rsidP="00000000" w:rsidRDefault="00000000" w:rsidRPr="00000000" w14:paraId="0000049A">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1800" w:right="-284"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 disciplinary investigation</w:t>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If anyone working in my setting receives an allegation or concern about the behaviour of a member of staff, student, or volunteer they will:</w:t>
      </w:r>
      <w:r w:rsidDel="00000000" w:rsidR="00000000" w:rsidRPr="00000000">
        <w:rPr>
          <w:rtl w:val="0"/>
        </w:rPr>
      </w:r>
    </w:p>
    <w:p w:rsidR="00000000" w:rsidDel="00000000" w:rsidP="00000000" w:rsidRDefault="00000000" w:rsidRPr="00000000" w14:paraId="0000049D">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540" w:right="-284" w:hanging="360"/>
        <w:jc w:val="left"/>
        <w:rPr>
          <w:rFonts w:ascii="Arial" w:cs="Arial" w:eastAsia="Arial" w:hAnsi="Arial"/>
          <w:i w:val="0"/>
          <w:smallCaps w:val="0"/>
          <w:strike w:val="0"/>
          <w:color w:val="000000"/>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Treat the matter seriously</w:t>
      </w:r>
    </w:p>
    <w:p w:rsidR="00000000" w:rsidDel="00000000" w:rsidP="00000000" w:rsidRDefault="00000000" w:rsidRPr="00000000" w14:paraId="0000049E">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540" w:right="-284" w:hanging="360"/>
        <w:jc w:val="left"/>
        <w:rPr>
          <w:rFonts w:ascii="Arial" w:cs="Arial" w:eastAsia="Arial" w:hAnsi="Arial"/>
          <w:i w:val="0"/>
          <w:smallCaps w:val="0"/>
          <w:strike w:val="0"/>
          <w:color w:val="000000"/>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Avoid asking leading questions</w:t>
      </w:r>
    </w:p>
    <w:p w:rsidR="00000000" w:rsidDel="00000000" w:rsidP="00000000" w:rsidRDefault="00000000" w:rsidRPr="00000000" w14:paraId="0000049F">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540" w:right="-284" w:hanging="360"/>
        <w:jc w:val="left"/>
        <w:rPr>
          <w:rFonts w:ascii="Arial" w:cs="Arial" w:eastAsia="Arial" w:hAnsi="Arial"/>
          <w:i w:val="0"/>
          <w:smallCaps w:val="0"/>
          <w:strike w:val="0"/>
          <w:color w:val="000000"/>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Keep an open mind</w:t>
      </w:r>
    </w:p>
    <w:p w:rsidR="00000000" w:rsidDel="00000000" w:rsidP="00000000" w:rsidRDefault="00000000" w:rsidRPr="00000000" w14:paraId="000004A0">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540" w:right="-284" w:hanging="360"/>
        <w:jc w:val="left"/>
        <w:rPr>
          <w:b w:val="0"/>
          <w:i w:val="0"/>
          <w:smallCaps w:val="0"/>
          <w:strike w:val="0"/>
          <w:color w:val="000000"/>
          <w:u w:val="none"/>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Communicate with the child (if the complainant) in a way that is appropriate to the child’s age and understanding and preferred language or communication style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but not question the child or investigate further</w:t>
      </w:r>
      <w:r w:rsidDel="00000000" w:rsidR="00000000" w:rsidRPr="00000000">
        <w:rPr>
          <w:rtl w:val="0"/>
        </w:rPr>
      </w:r>
    </w:p>
    <w:p w:rsidR="00000000" w:rsidDel="00000000" w:rsidP="00000000" w:rsidRDefault="00000000" w:rsidRPr="00000000" w14:paraId="000004A1">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540" w:right="-284" w:hanging="360"/>
        <w:jc w:val="left"/>
        <w:rPr>
          <w:rFonts w:ascii="Arial" w:cs="Arial" w:eastAsia="Arial" w:hAnsi="Arial"/>
          <w:i w:val="0"/>
          <w:smallCaps w:val="0"/>
          <w:strike w:val="0"/>
          <w:color w:val="000000"/>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Make a written record of the information (if possible, in the informant’s own words) that includes:</w:t>
      </w:r>
    </w:p>
    <w:p w:rsidR="00000000" w:rsidDel="00000000" w:rsidP="00000000" w:rsidRDefault="00000000" w:rsidRPr="00000000" w14:paraId="000004A2">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1800" w:right="-284"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When the alleged incident took place (time and date)</w:t>
      </w:r>
    </w:p>
    <w:p w:rsidR="00000000" w:rsidDel="00000000" w:rsidP="00000000" w:rsidRDefault="00000000" w:rsidRPr="00000000" w14:paraId="000004A3">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1800" w:right="-284"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Who was present?</w:t>
      </w:r>
    </w:p>
    <w:p w:rsidR="00000000" w:rsidDel="00000000" w:rsidP="00000000" w:rsidRDefault="00000000" w:rsidRPr="00000000" w14:paraId="000004A4">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1800" w:right="-284"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What was said to have happened</w:t>
      </w:r>
    </w:p>
    <w:p w:rsidR="00000000" w:rsidDel="00000000" w:rsidP="00000000" w:rsidRDefault="00000000" w:rsidRPr="00000000" w14:paraId="000004A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540" w:right="-284" w:hanging="360"/>
        <w:jc w:val="left"/>
        <w:rPr>
          <w:rFonts w:ascii="Arial" w:cs="Arial" w:eastAsia="Arial" w:hAnsi="Arial"/>
          <w:i w:val="0"/>
          <w:smallCaps w:val="0"/>
          <w:strike w:val="0"/>
          <w:color w:val="000000"/>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Sign and date the written record</w:t>
      </w:r>
    </w:p>
    <w:p w:rsidR="00000000" w:rsidDel="00000000" w:rsidP="00000000" w:rsidRDefault="00000000" w:rsidRPr="00000000" w14:paraId="000004A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540" w:right="-284" w:hanging="360"/>
        <w:jc w:val="left"/>
        <w:rPr>
          <w:rFonts w:ascii="Arial" w:cs="Arial" w:eastAsia="Arial" w:hAnsi="Arial"/>
          <w:i w:val="0"/>
          <w:smallCaps w:val="0"/>
          <w:strike w:val="0"/>
          <w:color w:val="000000"/>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Report the matter immediately to the named senior manager, or named deputy in his/her absence or where the senior manager is the subject of the allegation</w:t>
      </w:r>
    </w:p>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Arial" w:cs="Arial" w:eastAsia="Arial" w:hAnsi="Arial"/>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Initial action by the named Senior Manager</w:t>
      </w:r>
      <w:r w:rsidDel="00000000" w:rsidR="00000000" w:rsidRPr="00000000">
        <w:rPr>
          <w:rtl w:val="0"/>
        </w:rPr>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The named senior manager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should not investigate the matter</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by interviewing the accused person, the child or potential witnesses, but should: </w:t>
      </w:r>
    </w:p>
    <w:p w:rsidR="00000000" w:rsidDel="00000000" w:rsidP="00000000" w:rsidRDefault="00000000" w:rsidRPr="00000000" w14:paraId="000004A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b w:val="0"/>
          <w:i w:val="0"/>
          <w:smallCaps w:val="0"/>
          <w:strike w:val="0"/>
          <w:color w:val="000000"/>
          <w:u w:val="none"/>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Obtain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written details of the allegation</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signed and dated by the person receiving the complaint, or allegation (not the child/person making the allegation).</w:t>
      </w:r>
    </w:p>
    <w:p w:rsidR="00000000" w:rsidDel="00000000" w:rsidP="00000000" w:rsidRDefault="00000000" w:rsidRPr="00000000" w14:paraId="000004A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u w:val="none"/>
          <w:shd w:fill="auto"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Countersign and date</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the written details.</w:t>
      </w:r>
    </w:p>
    <w:p w:rsidR="00000000" w:rsidDel="00000000" w:rsidP="00000000" w:rsidRDefault="00000000" w:rsidRPr="00000000" w14:paraId="000004A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u w:val="none"/>
          <w:shd w:fill="auto"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Record any other information</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about </w:t>
      </w:r>
      <w:r w:rsidDel="00000000" w:rsidR="00000000" w:rsidRPr="00000000">
        <w:rPr>
          <w:rFonts w:ascii="Arial" w:cs="Arial" w:eastAsia="Arial" w:hAnsi="Arial"/>
          <w:rtl w:val="0"/>
        </w:rPr>
        <w:t xml:space="preserve">times, dates</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and location of incident(s) and names of any potential witnesses. </w:t>
      </w:r>
    </w:p>
    <w:p w:rsidR="00000000" w:rsidDel="00000000" w:rsidP="00000000" w:rsidRDefault="00000000" w:rsidRPr="00000000" w14:paraId="000004A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u w:val="none"/>
          <w:shd w:fill="auto"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Record discussions</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about the child and/or member of staff, any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decisions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made, and the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reasons</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for those decisions.</w:t>
      </w:r>
    </w:p>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-101599</wp:posOffset>
                </wp:positionH>
                <wp:positionV relativeFrom="paragraph">
                  <wp:posOffset>0</wp:posOffset>
                </wp:positionV>
                <wp:extent cx="6138545" cy="2484120"/>
                <wp:effectExtent b="0" l="0" r="0" t="0"/>
                <wp:wrapNone/>
                <wp:docPr id="1" name=""/>
                <a:graphic>
                  <a:graphicData uri="http://schemas.microsoft.com/office/word/2010/wordprocessingShape">
                    <wps:wsp>
                      <wps:cNvSpPr/>
                      <wps:cNvPr id="2" name="Shape 2"/>
                      <wps:spPr>
                        <a:xfrm>
                          <a:off x="4158868" y="3078008"/>
                          <a:ext cx="2374265" cy="14039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00"/>
                                <w:sz w:val="32"/>
                                <w:vertAlign w:val="baseline"/>
                              </w:rPr>
                              <w:t xml:space="preserve">Recording details of an allegation of harm to a child by a member of staff, student or volunteer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3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r w:rsidDel="00000000" w:rsidR="00000000" w:rsidRPr="00000000">
                              <w:rPr>
                                <w:rFonts w:ascii="Tahoma" w:cs="Tahoma" w:eastAsia="Tahoma" w:hAnsi="Tahoma"/>
                                <w:b w:val="0"/>
                                <w:i w:val="0"/>
                                <w:smallCaps w:val="0"/>
                                <w:strike w:val="0"/>
                                <w:color w:val="000000"/>
                                <w:sz w:val="24"/>
                                <w:vertAlign w:val="baseline"/>
                              </w:rPr>
                              <w:t xml:space="preserve">Give details below of how and where you will record the details of the allegation and action taken in </w:t>
                            </w:r>
                            <w:r w:rsidDel="00000000" w:rsidR="00000000" w:rsidRPr="00000000">
                              <w:rPr>
                                <w:rFonts w:ascii="Tahoma" w:cs="Tahoma" w:eastAsia="Tahoma" w:hAnsi="Tahoma"/>
                                <w:b w:val="1"/>
                                <w:i w:val="0"/>
                                <w:smallCaps w:val="0"/>
                                <w:strike w:val="0"/>
                                <w:color w:val="000000"/>
                                <w:sz w:val="24"/>
                                <w:vertAlign w:val="baseline"/>
                              </w:rPr>
                              <w:t xml:space="preserve">the child’s record</w:t>
                            </w:r>
                            <w:r w:rsidDel="00000000" w:rsidR="00000000" w:rsidRPr="00000000">
                              <w:rPr>
                                <w:rFonts w:ascii="Tahoma" w:cs="Tahoma" w:eastAsia="Tahoma" w:hAnsi="Tahoma"/>
                                <w:b w:val="0"/>
                                <w:i w:val="0"/>
                                <w:smallCaps w:val="0"/>
                                <w:strike w:val="0"/>
                                <w:color w:val="000000"/>
                                <w:sz w:val="24"/>
                                <w:vertAlign w:val="baseline"/>
                              </w:rPr>
                              <w:t xml:space="preserve"> and where this record will be stored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-101599</wp:posOffset>
                </wp:positionH>
                <wp:positionV relativeFrom="paragraph">
                  <wp:posOffset>0</wp:posOffset>
                </wp:positionV>
                <wp:extent cx="6138545" cy="2484120"/>
                <wp:effectExtent b="0" l="0" r="0" t="0"/>
                <wp:wrapNone/>
                <wp:docPr id="1" name="image5.png"/>
                <a:graphic>
                  <a:graphicData uri="http://schemas.openxmlformats.org/drawingml/2006/picture">
                    <pic:pic>
                      <pic:nvPicPr>
                        <pic:cNvPr id="0" name="image5.png"/>
                        <pic:cNvPicPr preferRelativeResize="0"/>
                      </pic:nvPicPr>
                      <pic:blipFill>
                        <a:blip r:embed="rId32"/>
                        <a:srcRect/>
                        <a:stretch>
                          <a:fillRect/>
                        </a:stretch>
                      </pic:blipFill>
                      <pic:spPr>
                        <a:xfrm>
                          <a:off x="0" y="0"/>
                          <a:ext cx="6138545" cy="2484120"/>
                        </a:xfrm>
                        <a:prstGeom prst="rect"/>
                        <a:ln/>
                      </pic:spPr>
                    </pic:pic>
                  </a:graphicData>
                </a:graphic>
              </wp:anchor>
            </w:drawing>
          </mc:Fallback>
        </mc:AlternateContent>
      </w:r>
    </w:p>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Informing the Local Authority Designated Officer (LADO)</w:t>
      </w:r>
      <w:r w:rsidDel="00000000" w:rsidR="00000000" w:rsidRPr="00000000">
        <w:rPr>
          <w:rtl w:val="0"/>
        </w:rPr>
      </w:r>
    </w:p>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-101599</wp:posOffset>
                </wp:positionH>
                <wp:positionV relativeFrom="paragraph">
                  <wp:posOffset>88900</wp:posOffset>
                </wp:positionV>
                <wp:extent cx="6138545" cy="2426335"/>
                <wp:effectExtent b="0" l="0" r="0" t="0"/>
                <wp:wrapNone/>
                <wp:docPr id="3" name=""/>
                <a:graphic>
                  <a:graphicData uri="http://schemas.microsoft.com/office/word/2010/wordprocessingShape">
                    <wps:wsp>
                      <wps:cNvSpPr/>
                      <wps:cNvPr id="4" name="Shape 4"/>
                      <wps:spPr>
                        <a:xfrm>
                          <a:off x="2281490" y="2571595"/>
                          <a:ext cx="6129020" cy="24168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360" w:right="0" w:firstLine="0"/>
                              <w:jc w:val="left"/>
                              <w:textDirection w:val="btLr"/>
                            </w:pPr>
                            <w:r w:rsidDel="00000000" w:rsidR="00000000" w:rsidRPr="00000000">
                              <w:rPr>
                                <w:rFonts w:ascii="Tahoma" w:cs="Tahoma" w:eastAsia="Tahoma" w:hAnsi="Tahoma"/>
                                <w:b w:val="1"/>
                                <w:i w:val="0"/>
                                <w:smallCaps w:val="0"/>
                                <w:strike w:val="0"/>
                                <w:color w:val="000000"/>
                                <w:sz w:val="32"/>
                                <w:vertAlign w:val="baseline"/>
                              </w:rPr>
                              <w:t xml:space="preserve">Criteria</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Tahoma" w:cs="Tahoma" w:eastAsia="Tahoma" w:hAnsi="Tahoma"/>
                                <w:b w:val="0"/>
                                <w:i w:val="0"/>
                                <w:smallCaps w:val="0"/>
                                <w:strike w:val="0"/>
                                <w:color w:val="000000"/>
                                <w:sz w:val="32"/>
                                <w:vertAlign w:val="baseline"/>
                              </w:rPr>
                            </w:r>
                            <w:r w:rsidDel="00000000" w:rsidR="00000000" w:rsidRPr="00000000">
                              <w:rPr>
                                <w:rFonts w:ascii="Tahoma" w:cs="Tahoma" w:eastAsia="Tahoma" w:hAnsi="Tahoma"/>
                                <w:b w:val="0"/>
                                <w:i w:val="0"/>
                                <w:smallCaps w:val="0"/>
                                <w:strike w:val="0"/>
                                <w:color w:val="000000"/>
                                <w:sz w:val="24"/>
                                <w:vertAlign w:val="baseline"/>
                              </w:rPr>
                              <w:t xml:space="preserve">These procedures should be applied where there is an allegation or concern that any person who works with children, in connection with their employment or voluntary activity, has:</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r w:rsidDel="00000000" w:rsidR="00000000" w:rsidRPr="00000000">
                              <w:rPr>
                                <w:rFonts w:ascii="Tahoma" w:cs="Tahoma" w:eastAsia="Tahoma" w:hAnsi="Tahoma"/>
                                <w:b w:val="1"/>
                                <w:i w:val="0"/>
                                <w:smallCaps w:val="0"/>
                                <w:strike w:val="0"/>
                                <w:color w:val="000000"/>
                                <w:sz w:val="24"/>
                                <w:vertAlign w:val="baseline"/>
                              </w:rPr>
                              <w:t xml:space="preserve">Behaved in a way that has harmed a child</w:t>
                            </w:r>
                            <w:r w:rsidDel="00000000" w:rsidR="00000000" w:rsidRPr="00000000">
                              <w:rPr>
                                <w:rFonts w:ascii="Tahoma" w:cs="Tahoma" w:eastAsia="Tahoma" w:hAnsi="Tahoma"/>
                                <w:b w:val="0"/>
                                <w:i w:val="0"/>
                                <w:smallCaps w:val="0"/>
                                <w:strike w:val="0"/>
                                <w:color w:val="000000"/>
                                <w:sz w:val="24"/>
                                <w:vertAlign w:val="baseline"/>
                              </w:rPr>
                              <w:t xml:space="preserve">, or may have harmed a child</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r w:rsidDel="00000000" w:rsidR="00000000" w:rsidRPr="00000000">
                              <w:rPr>
                                <w:rFonts w:ascii="Tahoma" w:cs="Tahoma" w:eastAsia="Tahoma" w:hAnsi="Tahoma"/>
                                <w:b w:val="0"/>
                                <w:i w:val="0"/>
                                <w:smallCaps w:val="0"/>
                                <w:strike w:val="0"/>
                                <w:color w:val="000000"/>
                                <w:sz w:val="24"/>
                                <w:vertAlign w:val="baseline"/>
                              </w:rPr>
                              <w:t xml:space="preserve">Possibly </w:t>
                            </w:r>
                            <w:r w:rsidDel="00000000" w:rsidR="00000000" w:rsidRPr="00000000">
                              <w:rPr>
                                <w:rFonts w:ascii="Tahoma" w:cs="Tahoma" w:eastAsia="Tahoma" w:hAnsi="Tahoma"/>
                                <w:b w:val="1"/>
                                <w:i w:val="0"/>
                                <w:smallCaps w:val="0"/>
                                <w:strike w:val="0"/>
                                <w:color w:val="000000"/>
                                <w:sz w:val="24"/>
                                <w:vertAlign w:val="baseline"/>
                              </w:rPr>
                              <w:t xml:space="preserve">committed a criminal offence against or related to a child</w:t>
                            </w:r>
                          </w:p>
                          <w:p w:rsidR="00000000" w:rsidDel="00000000" w:rsidP="00000000" w:rsidRDefault="00000000" w:rsidRPr="00000000">
                            <w:pPr>
                              <w:spacing w:after="0" w:before="0" w:line="240"/>
                              <w:ind w:left="360" w:right="-283.99999618530273"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r w:rsidDel="00000000" w:rsidR="00000000" w:rsidRPr="00000000">
                              <w:rPr>
                                <w:rFonts w:ascii="Tahoma" w:cs="Tahoma" w:eastAsia="Tahoma" w:hAnsi="Tahoma"/>
                                <w:b w:val="0"/>
                                <w:i w:val="0"/>
                                <w:smallCaps w:val="0"/>
                                <w:strike w:val="0"/>
                                <w:color w:val="000000"/>
                                <w:sz w:val="24"/>
                                <w:vertAlign w:val="baseline"/>
                              </w:rPr>
                              <w:t xml:space="preserve">Behaved </w:t>
                            </w:r>
                            <w:r w:rsidDel="00000000" w:rsidR="00000000" w:rsidRPr="00000000">
                              <w:rPr>
                                <w:rFonts w:ascii="Tahoma" w:cs="Tahoma" w:eastAsia="Tahoma" w:hAnsi="Tahoma"/>
                                <w:b w:val="1"/>
                                <w:i w:val="0"/>
                                <w:smallCaps w:val="0"/>
                                <w:strike w:val="0"/>
                                <w:color w:val="000000"/>
                                <w:sz w:val="24"/>
                                <w:vertAlign w:val="baseline"/>
                              </w:rPr>
                              <w:t xml:space="preserve">towards a child or children</w:t>
                            </w:r>
                            <w:r w:rsidDel="00000000" w:rsidR="00000000" w:rsidRPr="00000000">
                              <w:rPr>
                                <w:rFonts w:ascii="Tahoma" w:cs="Tahoma" w:eastAsia="Tahoma" w:hAnsi="Tahoma"/>
                                <w:b w:val="0"/>
                                <w:i w:val="0"/>
                                <w:smallCaps w:val="0"/>
                                <w:strike w:val="0"/>
                                <w:color w:val="000000"/>
                                <w:sz w:val="24"/>
                                <w:vertAlign w:val="baseline"/>
                              </w:rPr>
                              <w:t xml:space="preserve"> in a way that indicates</w:t>
                            </w:r>
                            <w:r w:rsidDel="00000000" w:rsidR="00000000" w:rsidRPr="00000000">
                              <w:rPr>
                                <w:rFonts w:ascii="Tahoma" w:cs="Tahoma" w:eastAsia="Tahoma" w:hAnsi="Tahoma"/>
                                <w:b w:val="1"/>
                                <w:i w:val="0"/>
                                <w:smallCaps w:val="0"/>
                                <w:strike w:val="0"/>
                                <w:color w:val="000000"/>
                                <w:sz w:val="24"/>
                                <w:vertAlign w:val="baseline"/>
                              </w:rPr>
                              <w:t xml:space="preserve"> they may</w:t>
                            </w:r>
                          </w:p>
                          <w:p w:rsidR="00000000" w:rsidDel="00000000" w:rsidP="00000000" w:rsidRDefault="00000000" w:rsidRPr="00000000">
                            <w:pPr>
                              <w:spacing w:after="0" w:before="0" w:line="240"/>
                              <w:ind w:left="360" w:right="-283.99999618530273" w:firstLine="720"/>
                              <w:jc w:val="left"/>
                              <w:textDirection w:val="btLr"/>
                            </w:pPr>
                            <w:r w:rsidDel="00000000" w:rsidR="00000000" w:rsidRPr="00000000">
                              <w:rPr>
                                <w:rFonts w:ascii="Tahoma" w:cs="Tahoma" w:eastAsia="Tahoma" w:hAnsi="Tahoma"/>
                                <w:b w:val="1"/>
                                <w:i w:val="0"/>
                                <w:smallCaps w:val="0"/>
                                <w:strike w:val="0"/>
                                <w:color w:val="000000"/>
                                <w:sz w:val="24"/>
                                <w:vertAlign w:val="baseline"/>
                              </w:rPr>
                            </w:r>
                            <w:r w:rsidDel="00000000" w:rsidR="00000000" w:rsidRPr="00000000">
                              <w:rPr>
                                <w:rFonts w:ascii="Tahoma" w:cs="Tahoma" w:eastAsia="Tahoma" w:hAnsi="Tahoma"/>
                                <w:b w:val="1"/>
                                <w:i w:val="0"/>
                                <w:smallCaps w:val="0"/>
                                <w:strike w:val="0"/>
                                <w:color w:val="000000"/>
                                <w:sz w:val="24"/>
                                <w:vertAlign w:val="baseline"/>
                              </w:rPr>
                              <w:t xml:space="preserve">pose a risk of harm to children</w:t>
                            </w:r>
                          </w:p>
                          <w:p w:rsidR="00000000" w:rsidDel="00000000" w:rsidP="00000000" w:rsidRDefault="00000000" w:rsidRPr="00000000">
                            <w:pPr>
                              <w:spacing w:after="0" w:before="0" w:line="240"/>
                              <w:ind w:left="540" w:right="-283.99999618530273" w:firstLine="180"/>
                              <w:jc w:val="left"/>
                              <w:textDirection w:val="btLr"/>
                            </w:pPr>
                            <w:r w:rsidDel="00000000" w:rsidR="00000000" w:rsidRPr="00000000">
                              <w:rPr>
                                <w:rFonts w:ascii="Tahoma" w:cs="Tahoma" w:eastAsia="Tahoma" w:hAnsi="Tahoma"/>
                                <w:b w:val="1"/>
                                <w:i w:val="0"/>
                                <w:smallCaps w:val="0"/>
                                <w:strike w:val="0"/>
                                <w:color w:val="000000"/>
                                <w:sz w:val="24"/>
                                <w:vertAlign w:val="baseline"/>
                              </w:rPr>
                            </w:r>
                          </w:p>
                          <w:p w:rsidR="00000000" w:rsidDel="00000000" w:rsidP="00000000" w:rsidRDefault="00000000" w:rsidRPr="00000000">
                            <w:pPr>
                              <w:spacing w:after="0" w:before="0" w:line="240"/>
                              <w:ind w:left="180" w:right="0" w:firstLine="-180"/>
                              <w:jc w:val="left"/>
                              <w:textDirection w:val="btLr"/>
                            </w:pPr>
                            <w:r w:rsidDel="00000000" w:rsidR="00000000" w:rsidRPr="00000000">
                              <w:rPr>
                                <w:rFonts w:ascii="Tahoma" w:cs="Tahoma" w:eastAsia="Tahoma" w:hAnsi="Tahoma"/>
                                <w:b w:val="1"/>
                                <w:i w:val="0"/>
                                <w:smallCaps w:val="0"/>
                                <w:strike w:val="0"/>
                                <w:color w:val="000000"/>
                                <w:sz w:val="24"/>
                                <w:vertAlign w:val="baseline"/>
                              </w:rPr>
                            </w:r>
                            <w:r w:rsidDel="00000000" w:rsidR="00000000" w:rsidRPr="00000000">
                              <w:rPr>
                                <w:rFonts w:ascii="Tahoma" w:cs="Tahoma" w:eastAsia="Tahoma" w:hAnsi="Tahoma"/>
                                <w:b w:val="0"/>
                                <w:i w:val="1"/>
                                <w:smallCaps w:val="0"/>
                                <w:strike w:val="0"/>
                                <w:color w:val="000000"/>
                                <w:sz w:val="24"/>
                                <w:vertAlign w:val="baseline"/>
                              </w:rPr>
                              <w:t xml:space="preserve"> SCSP Child Protection and Safeguarding Procedures 1.12 section 2.2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1"/>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-101599</wp:posOffset>
                </wp:positionH>
                <wp:positionV relativeFrom="paragraph">
                  <wp:posOffset>88900</wp:posOffset>
                </wp:positionV>
                <wp:extent cx="6138545" cy="2426335"/>
                <wp:effectExtent b="0" l="0" r="0" t="0"/>
                <wp:wrapNone/>
                <wp:docPr id="3" name="image7.png"/>
                <a:graphic>
                  <a:graphicData uri="http://schemas.openxmlformats.org/drawingml/2006/picture">
                    <pic:pic>
                      <pic:nvPicPr>
                        <pic:cNvPr id="0" name="image7.png"/>
                        <pic:cNvPicPr preferRelativeResize="0"/>
                      </pic:nvPicPr>
                      <pic:blipFill>
                        <a:blip r:embed="rId33"/>
                        <a:srcRect/>
                        <a:stretch>
                          <a:fillRect/>
                        </a:stretch>
                      </pic:blipFill>
                      <pic:spPr>
                        <a:xfrm>
                          <a:off x="0" y="0"/>
                          <a:ext cx="6138545" cy="2426335"/>
                        </a:xfrm>
                        <a:prstGeom prst="rect"/>
                        <a:ln/>
                      </pic:spPr>
                    </pic:pic>
                  </a:graphicData>
                </a:graphic>
              </wp:anchor>
            </w:drawing>
          </mc:Fallback>
        </mc:AlternateContent>
      </w:r>
    </w:p>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If the allegation meets any of the criteria listed above:</w:t>
      </w:r>
    </w:p>
    <w:p w:rsidR="00000000" w:rsidDel="00000000" w:rsidP="00000000" w:rsidRDefault="00000000" w:rsidRPr="00000000" w14:paraId="000004D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u w:val="none"/>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The named senior manager will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report it to the Local Authority Designated Officer</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(LADO) within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working day</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D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The named senior manager will not delay referral in order to gather information</w:t>
      </w:r>
    </w:p>
    <w:p w:rsidR="00000000" w:rsidDel="00000000" w:rsidP="00000000" w:rsidRDefault="00000000" w:rsidRPr="00000000" w14:paraId="000004D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u w:val="none"/>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Following the telephone referral, the named senior manager will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confirm the concerns in writing to the LADO</w:t>
      </w:r>
      <w:r w:rsidDel="00000000" w:rsidR="00000000" w:rsidRPr="00000000">
        <w:rPr>
          <w:rtl w:val="0"/>
        </w:rPr>
      </w:r>
    </w:p>
    <w:p w:rsidR="00000000" w:rsidDel="00000000" w:rsidP="00000000" w:rsidRDefault="00000000" w:rsidRPr="00000000" w14:paraId="000004D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u w:val="none"/>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If the concerns, allegation or suspicion constitutes a child or young person suffering, or is at risk of, significant harm, or is a child in need of services, the named senior manager will also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make a telephone referral to Sheffield Safeguarding Hub</w:t>
      </w:r>
      <w:r w:rsidDel="00000000" w:rsidR="00000000" w:rsidRPr="00000000">
        <w:rPr>
          <w:rtl w:val="0"/>
        </w:rPr>
      </w:r>
    </w:p>
    <w:p w:rsidR="00000000" w:rsidDel="00000000" w:rsidP="00000000" w:rsidRDefault="00000000" w:rsidRPr="00000000" w14:paraId="000004D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u w:val="none"/>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If the concerns, allegations or suspicions relate to a staff member, student or volunteer working in a registered setting, the named senior manager will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notify Ofsted within one working day</w:t>
      </w:r>
      <w:r w:rsidDel="00000000" w:rsidR="00000000" w:rsidRPr="00000000">
        <w:rPr>
          <w:rtl w:val="0"/>
        </w:rPr>
      </w:r>
    </w:p>
    <w:p w:rsidR="00000000" w:rsidDel="00000000" w:rsidP="00000000" w:rsidRDefault="00000000" w:rsidRPr="00000000" w14:paraId="000004D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u w:val="none"/>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If the concerns, allegations or suspicions relate to a staff member, student or volunteer working in this setting, the named senior manager will notify the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Registered/ Nominated Person with overall responsibility for the setting</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on the</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day the concerns are raised</w:t>
      </w:r>
      <w:r w:rsidDel="00000000" w:rsidR="00000000" w:rsidRPr="00000000">
        <w:rPr>
          <w:rtl w:val="0"/>
        </w:rPr>
      </w:r>
    </w:p>
    <w:p w:rsidR="00000000" w:rsidDel="00000000" w:rsidP="00000000" w:rsidRDefault="00000000" w:rsidRPr="00000000" w14:paraId="000004D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u w:val="none"/>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If the concerns, allegations or suspicions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relate to the Registered/ Nominated Person, the</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named senior manager will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seek advice from LADO and Ofsted</w:t>
      </w:r>
      <w:r w:rsidDel="00000000" w:rsidR="00000000" w:rsidRPr="00000000">
        <w:rPr>
          <w:rtl w:val="0"/>
        </w:rPr>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Contacting the Local Authority Designated Officer (LADO)</w:t>
      </w:r>
      <w:r w:rsidDel="00000000" w:rsidR="00000000" w:rsidRPr="00000000">
        <w:rPr>
          <w:rtl w:val="0"/>
        </w:rPr>
      </w:r>
    </w:p>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You can make a report to the LADO via the LADO referral form that can be downloaded from the SCSP website </w:t>
      </w:r>
      <w:hyperlink r:id="rId34">
        <w:r w:rsidDel="00000000" w:rsidR="00000000" w:rsidRPr="00000000">
          <w:rPr>
            <w:rFonts w:ascii="Arial" w:cs="Arial" w:eastAsia="Arial" w:hAnsi="Arial"/>
            <w:i w:val="0"/>
            <w:smallCaps w:val="0"/>
            <w:strike w:val="0"/>
            <w:color w:val="0000ff"/>
            <w:sz w:val="24"/>
            <w:szCs w:val="24"/>
            <w:u w:val="single"/>
            <w:shd w:fill="auto" w:val="clear"/>
            <w:vertAlign w:val="baseline"/>
            <w:rtl w:val="0"/>
          </w:rPr>
          <w:t xml:space="preserve">www.safeguardingsheffieldchildren.org.uk</w:t>
        </w:r>
      </w:hyperlink>
      <w:r w:rsidDel="00000000" w:rsidR="00000000" w:rsidRPr="00000000">
        <w:rPr>
          <w:rtl w:val="0"/>
        </w:rPr>
      </w:r>
    </w:p>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You can contact the LADO directly on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0114 273 4855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(Mon-Fri, 9-5)</w:t>
      </w:r>
    </w:p>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If a concern or an allegation requiring immediate attention is received outside normal office hours the named senior manager should consult straight away with the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Emergency (Social Work) Duty Team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on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0114 273 4850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or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South Yorkshire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Police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on</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101</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and also ensure that the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LADO is informed the next working day</w:t>
      </w:r>
      <w:r w:rsidDel="00000000" w:rsidR="00000000" w:rsidRPr="00000000">
        <w:rPr>
          <w:rtl w:val="0"/>
        </w:rPr>
      </w:r>
    </w:p>
    <w:p w:rsidR="00000000" w:rsidDel="00000000" w:rsidP="00000000" w:rsidRDefault="00000000" w:rsidRPr="00000000" w14:paraId="000004E0">
      <w:pPr>
        <w:pStyle w:val="Heading3"/>
        <w:tabs>
          <w:tab w:val="left" w:leader="none" w:pos="737"/>
        </w:tabs>
        <w:spacing w:after="0" w:lineRule="auto"/>
        <w:ind w:left="0"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4E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Informing Ofsted</w:t>
      </w:r>
      <w:r w:rsidDel="00000000" w:rsidR="00000000" w:rsidRPr="00000000">
        <w:rPr>
          <w:rtl w:val="0"/>
        </w:rPr>
      </w:r>
    </w:p>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If the concerns, allegations or suspicions relate to 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staff member, student or volunteer working in a registered setting</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E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u w:val="none"/>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The named senior manager should notify Ofsted within one working day on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0300 123 1231</w:t>
      </w:r>
      <w:r w:rsidDel="00000000" w:rsidR="00000000" w:rsidRPr="00000000">
        <w:rPr>
          <w:rtl w:val="0"/>
        </w:rPr>
      </w:r>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registered provider who without reasonable excuse, fails to notify Ofsted within 14 days of the allegation being made, commits an offence</w:t>
      </w:r>
      <w:r w:rsidDel="00000000" w:rsidR="00000000" w:rsidRPr="00000000">
        <w:rPr>
          <w:rtl w:val="0"/>
        </w:rPr>
      </w:r>
    </w:p>
    <w:p w:rsidR="00000000" w:rsidDel="00000000" w:rsidP="00000000" w:rsidRDefault="00000000" w:rsidRPr="00000000" w14:paraId="000004E7">
      <w:pPr>
        <w:pStyle w:val="Heading3"/>
        <w:tabs>
          <w:tab w:val="left" w:leader="none" w:pos="737"/>
        </w:tabs>
        <w:spacing w:after="0" w:lineRule="auto"/>
        <w:ind w:left="0" w:firstLine="0"/>
        <w:rPr>
          <w:rFonts w:ascii="Arial" w:cs="Arial" w:eastAsia="Arial" w:hAnsi="Arial"/>
          <w:sz w:val="40"/>
          <w:szCs w:val="40"/>
          <w:vertAlign w:val="baseline"/>
        </w:rPr>
      </w:pPr>
      <w:r w:rsidDel="00000000" w:rsidR="00000000" w:rsidRPr="00000000">
        <w:rPr>
          <w:rtl w:val="0"/>
        </w:rPr>
      </w:r>
    </w:p>
    <w:p w:rsidR="00000000" w:rsidDel="00000000" w:rsidP="00000000" w:rsidRDefault="00000000" w:rsidRPr="00000000" w14:paraId="000004E8">
      <w:pPr>
        <w:pStyle w:val="Heading3"/>
        <w:tabs>
          <w:tab w:val="left" w:leader="none" w:pos="737"/>
        </w:tabs>
        <w:spacing w:after="0" w:lineRule="auto"/>
        <w:ind w:left="0" w:firstLine="0"/>
        <w:rPr>
          <w:rFonts w:ascii="Arial" w:cs="Arial" w:eastAsia="Arial" w:hAnsi="Arial"/>
          <w:color w:val="000000"/>
          <w:sz w:val="32"/>
          <w:szCs w:val="32"/>
          <w:vertAlign w:val="baseline"/>
        </w:rPr>
      </w:pPr>
      <w:r w:rsidDel="00000000" w:rsidR="00000000" w:rsidRPr="00000000">
        <w:rPr>
          <w:rFonts w:ascii="Arial" w:cs="Arial" w:eastAsia="Arial" w:hAnsi="Arial"/>
          <w:sz w:val="32"/>
          <w:szCs w:val="32"/>
          <w:vertAlign w:val="baseline"/>
          <w:rtl w:val="0"/>
        </w:rPr>
        <w:t xml:space="preserve">Referral to children’s social care services via the Sheffield Safeguarding Hub </w:t>
      </w:r>
      <w:r w:rsidDel="00000000" w:rsidR="00000000" w:rsidRPr="00000000">
        <w:rPr>
          <w:rtl w:val="0"/>
        </w:rPr>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12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If the allegation or suspicion involves a child or young person suffering, or at risk of,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significant harm</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the setting must also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make a telephone referral to children’s social care services via the Sheffield Safeguarding Hub Tel: 0114 273 4855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without delay.</w:t>
      </w:r>
    </w:p>
    <w:p w:rsidR="00000000" w:rsidDel="00000000" w:rsidP="00000000" w:rsidRDefault="00000000" w:rsidRPr="00000000" w14:paraId="000004EA">
      <w:pPr>
        <w:rPr>
          <w:rFonts w:ascii="Arial" w:cs="Arial" w:eastAsia="Arial" w:hAnsi="Arial"/>
          <w:vertAlign w:val="baseline"/>
        </w:rPr>
      </w:pPr>
      <w:r w:rsidDel="00000000" w:rsidR="00000000" w:rsidRPr="00000000">
        <w:rPr>
          <w:rFonts w:ascii="Arial" w:cs="Arial" w:eastAsia="Arial" w:hAnsi="Arial"/>
          <w:vertAlign w:val="baseline"/>
          <w:rtl w:val="0"/>
        </w:rPr>
        <w:t xml:space="preserve">The telephone conversation should be followed up in writing using the</w:t>
      </w:r>
      <w:r w:rsidDel="00000000" w:rsidR="00000000" w:rsidRPr="00000000">
        <w:rPr>
          <w:rFonts w:ascii="Arial" w:cs="Arial" w:eastAsia="Arial" w:hAnsi="Arial"/>
          <w:b w:val="1"/>
          <w:vertAlign w:val="baseline"/>
          <w:rtl w:val="0"/>
        </w:rPr>
        <w:t xml:space="preserve"> Multi-Agency Confirmation form (MACF)</w:t>
      </w:r>
      <w:r w:rsidDel="00000000" w:rsidR="00000000" w:rsidRPr="00000000">
        <w:rPr>
          <w:rFonts w:ascii="Arial" w:cs="Arial" w:eastAsia="Arial" w:hAnsi="Arial"/>
          <w:vertAlign w:val="baseline"/>
          <w:rtl w:val="0"/>
        </w:rPr>
        <w:t xml:space="preserve">. This can be downloaded from the SCSP website </w:t>
      </w:r>
      <w:hyperlink r:id="rId35">
        <w:r w:rsidDel="00000000" w:rsidR="00000000" w:rsidRPr="00000000">
          <w:rPr>
            <w:rFonts w:ascii="Arial" w:cs="Arial" w:eastAsia="Arial" w:hAnsi="Arial"/>
            <w:color w:val="0000ff"/>
            <w:u w:val="single"/>
            <w:vertAlign w:val="baseline"/>
            <w:rtl w:val="0"/>
          </w:rPr>
          <w:t xml:space="preserve">www.safeguardingsheffieldchildren.org</w:t>
        </w:r>
      </w:hyperlink>
      <w:r w:rsidDel="00000000" w:rsidR="00000000" w:rsidRPr="00000000">
        <w:rPr>
          <w:rFonts w:ascii="Arial" w:cs="Arial" w:eastAsia="Arial" w:hAnsi="Arial"/>
          <w:vertAlign w:val="baseline"/>
          <w:rtl w:val="0"/>
        </w:rPr>
        <w:t xml:space="preserve">. Use secure email, fax or post a copy of the completed form to the Sheffield Safeguarding Hub.</w:t>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C">
      <w:pPr>
        <w:pStyle w:val="Heading3"/>
        <w:tabs>
          <w:tab w:val="left" w:leader="none" w:pos="737"/>
        </w:tabs>
        <w:spacing w:after="0" w:lineRule="auto"/>
        <w:ind w:left="0" w:firstLine="0"/>
        <w:rPr>
          <w:rFonts w:ascii="Arial" w:cs="Arial" w:eastAsia="Arial" w:hAnsi="Arial"/>
          <w:sz w:val="20"/>
          <w:szCs w:val="20"/>
          <w:vertAlign w:val="baseline"/>
        </w:rPr>
      </w:pPr>
      <w:r w:rsidDel="00000000" w:rsidR="00000000" w:rsidRPr="00000000">
        <w:rPr>
          <w:rtl w:val="0"/>
        </w:rPr>
      </w:r>
    </w:p>
    <w:tbl>
      <w:tblPr>
        <w:tblStyle w:val="Table38"/>
        <w:tblW w:w="9279.0" w:type="dxa"/>
        <w:jc w:val="left"/>
        <w:tblInd w:w="-108.0" w:type="dxa"/>
        <w:tblLayout w:type="fixed"/>
        <w:tblLook w:val="0000"/>
      </w:tblPr>
      <w:tblGrid>
        <w:gridCol w:w="9279"/>
        <w:tblGridChange w:id="0">
          <w:tblGrid>
            <w:gridCol w:w="9279"/>
          </w:tblGrid>
        </w:tblGridChange>
      </w:tblGrid>
      <w:tr>
        <w:trPr>
          <w:cantSplit w:val="0"/>
          <w:tblHeader w:val="0"/>
        </w:trPr>
        <w:tc>
          <w:tcPr>
            <w:vAlign w:val="top"/>
          </w:tcPr>
          <w:p w:rsidR="00000000" w:rsidDel="00000000" w:rsidP="00000000" w:rsidRDefault="00000000" w:rsidRPr="00000000" w14:paraId="000004ED">
            <w:pPr>
              <w:pStyle w:val="Heading3"/>
              <w:tabs>
                <w:tab w:val="left" w:leader="none" w:pos="737"/>
              </w:tabs>
              <w:spacing w:after="0" w:lineRule="auto"/>
              <w:ind w:left="0" w:firstLine="0"/>
              <w:rPr>
                <w:rFonts w:ascii="Arial" w:cs="Arial" w:eastAsia="Arial" w:hAnsi="Arial"/>
                <w:color w:val="000000"/>
                <w:sz w:val="32"/>
                <w:szCs w:val="32"/>
                <w:vertAlign w:val="baseline"/>
              </w:rPr>
            </w:pPr>
            <w:r w:rsidDel="00000000" w:rsidR="00000000" w:rsidRPr="00000000">
              <w:rPr>
                <w:rFonts w:ascii="Arial" w:cs="Arial" w:eastAsia="Arial" w:hAnsi="Arial"/>
                <w:sz w:val="32"/>
                <w:szCs w:val="32"/>
                <w:vertAlign w:val="baseline"/>
                <w:rtl w:val="0"/>
              </w:rPr>
              <w:t xml:space="preserve">Initial consideration by the named senior manager and Local Authority Designated Officer</w:t>
            </w:r>
            <w:r w:rsidDel="00000000" w:rsidR="00000000" w:rsidRPr="00000000">
              <w:rPr>
                <w:rtl w:val="0"/>
              </w:rPr>
            </w:r>
          </w:p>
          <w:p w:rsidR="00000000" w:rsidDel="00000000" w:rsidP="00000000" w:rsidRDefault="00000000" w:rsidRPr="00000000" w14:paraId="000004EE">
            <w:pPr>
              <w:pStyle w:val="Heading3"/>
              <w:tabs>
                <w:tab w:val="left" w:leader="none" w:pos="737"/>
              </w:tabs>
              <w:spacing w:after="0" w:lineRule="auto"/>
              <w:ind w:left="0" w:firstLine="0"/>
              <w:rPr>
                <w:rFonts w:ascii="Arial" w:cs="Arial" w:eastAsia="Arial" w:hAnsi="Arial"/>
                <w:b w:val="0"/>
                <w:vertAlign w:val="baseline"/>
              </w:rPr>
            </w:pPr>
            <w:r w:rsidDel="00000000" w:rsidR="00000000" w:rsidRPr="00000000">
              <w:rPr>
                <w:rFonts w:ascii="Arial" w:cs="Arial" w:eastAsia="Arial" w:hAnsi="Arial"/>
                <w:b w:val="0"/>
                <w:vertAlign w:val="baseline"/>
                <w:rtl w:val="0"/>
              </w:rPr>
              <w:t xml:space="preserve">The named senior manager from the setting and the LADO should:</w:t>
            </w:r>
          </w:p>
          <w:p w:rsidR="00000000" w:rsidDel="00000000" w:rsidP="00000000" w:rsidRDefault="00000000" w:rsidRPr="00000000" w14:paraId="000004EF">
            <w:pPr>
              <w:numPr>
                <w:ilvl w:val="0"/>
                <w:numId w:val="18"/>
              </w:numPr>
              <w:ind w:left="540" w:hanging="360"/>
              <w:rPr>
                <w:rFonts w:ascii="Arial" w:cs="Arial" w:eastAsia="Arial" w:hAnsi="Arial"/>
              </w:rPr>
            </w:pPr>
            <w:r w:rsidDel="00000000" w:rsidR="00000000" w:rsidRPr="00000000">
              <w:rPr>
                <w:rFonts w:ascii="Arial" w:cs="Arial" w:eastAsia="Arial" w:hAnsi="Arial"/>
                <w:vertAlign w:val="baseline"/>
                <w:rtl w:val="0"/>
              </w:rPr>
              <w:t xml:space="preserve">Establish that the allegation is within the scope of these procedures</w:t>
            </w:r>
          </w:p>
          <w:p w:rsidR="00000000" w:rsidDel="00000000" w:rsidP="00000000" w:rsidRDefault="00000000" w:rsidRPr="00000000" w14:paraId="000004F0">
            <w:pPr>
              <w:numPr>
                <w:ilvl w:val="0"/>
                <w:numId w:val="18"/>
              </w:numPr>
              <w:ind w:left="540" w:hanging="360"/>
              <w:rPr>
                <w:rFonts w:ascii="Arial" w:cs="Arial" w:eastAsia="Arial" w:hAnsi="Arial"/>
              </w:rPr>
            </w:pPr>
            <w:r w:rsidDel="00000000" w:rsidR="00000000" w:rsidRPr="00000000">
              <w:rPr>
                <w:rFonts w:ascii="Arial" w:cs="Arial" w:eastAsia="Arial" w:hAnsi="Arial"/>
                <w:vertAlign w:val="baseline"/>
                <w:rtl w:val="0"/>
              </w:rPr>
              <w:t xml:space="preserve">Verify whether there is evidence or information that establishes that the allegation is false or unfounded</w:t>
            </w:r>
          </w:p>
          <w:p w:rsidR="00000000" w:rsidDel="00000000" w:rsidP="00000000" w:rsidRDefault="00000000" w:rsidRPr="00000000" w14:paraId="000004F1">
            <w:pPr>
              <w:pStyle w:val="Heading3"/>
              <w:numPr>
                <w:ilvl w:val="0"/>
                <w:numId w:val="18"/>
              </w:numPr>
              <w:tabs>
                <w:tab w:val="left" w:leader="none" w:pos="737"/>
              </w:tabs>
              <w:spacing w:after="0" w:lineRule="auto"/>
              <w:ind w:left="540" w:hanging="360"/>
              <w:rPr>
                <w:rFonts w:ascii="Arial" w:cs="Arial" w:eastAsia="Arial" w:hAnsi="Arial"/>
                <w:b w:val="0"/>
              </w:rPr>
            </w:pPr>
            <w:r w:rsidDel="00000000" w:rsidR="00000000" w:rsidRPr="00000000">
              <w:rPr>
                <w:rFonts w:ascii="Arial" w:cs="Arial" w:eastAsia="Arial" w:hAnsi="Arial"/>
                <w:b w:val="0"/>
                <w:vertAlign w:val="baseline"/>
                <w:rtl w:val="0"/>
              </w:rPr>
              <w:t xml:space="preserve">Consider whether further details are needed</w:t>
            </w:r>
          </w:p>
          <w:p w:rsidR="00000000" w:rsidDel="00000000" w:rsidP="00000000" w:rsidRDefault="00000000" w:rsidRPr="00000000" w14:paraId="000004F2">
            <w:pPr>
              <w:pStyle w:val="Heading3"/>
              <w:tabs>
                <w:tab w:val="left" w:leader="none" w:pos="737"/>
              </w:tabs>
              <w:spacing w:after="0" w:lineRule="auto"/>
              <w:ind w:left="0"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4F3">
            <w:pPr>
              <w:pStyle w:val="Heading3"/>
              <w:tabs>
                <w:tab w:val="left" w:leader="none" w:pos="737"/>
              </w:tabs>
              <w:spacing w:after="0" w:lineRule="auto"/>
              <w:ind w:left="0" w:firstLine="0"/>
              <w:rPr>
                <w:rFonts w:ascii="Arial" w:cs="Arial" w:eastAsia="Arial" w:hAnsi="Arial"/>
                <w:sz w:val="32"/>
                <w:szCs w:val="32"/>
                <w:vertAlign w:val="baseline"/>
              </w:rPr>
            </w:pPr>
            <w:r w:rsidDel="00000000" w:rsidR="00000000" w:rsidRPr="00000000">
              <w:rPr>
                <w:rFonts w:ascii="Arial" w:cs="Arial" w:eastAsia="Arial" w:hAnsi="Arial"/>
                <w:sz w:val="32"/>
                <w:szCs w:val="32"/>
                <w:vertAlign w:val="baseline"/>
                <w:rtl w:val="0"/>
              </w:rPr>
              <w:t xml:space="preserve">Strategy Discussion and Initial Evaluation Discussion</w:t>
            </w:r>
          </w:p>
          <w:p w:rsidR="00000000" w:rsidDel="00000000" w:rsidP="00000000" w:rsidRDefault="00000000" w:rsidRPr="00000000" w14:paraId="000004F4">
            <w:pPr>
              <w:numPr>
                <w:ilvl w:val="0"/>
                <w:numId w:val="18"/>
              </w:numPr>
              <w:ind w:left="538" w:hanging="357"/>
              <w:rPr>
                <w:rFonts w:ascii="Arial" w:cs="Arial" w:eastAsia="Arial" w:hAnsi="Arial"/>
              </w:rPr>
            </w:pPr>
            <w:r w:rsidDel="00000000" w:rsidR="00000000" w:rsidRPr="00000000">
              <w:rPr>
                <w:rFonts w:ascii="Arial" w:cs="Arial" w:eastAsia="Arial" w:hAnsi="Arial"/>
                <w:vertAlign w:val="baseline"/>
                <w:rtl w:val="0"/>
              </w:rPr>
              <w:t xml:space="preserve">If there is cause to suspect that a child is suffering or likely to suffer significant harm, or a police investigation may be required, the named senior manager may be required to take part in a Strategy Discussion or Initial Evaluation Discussion</w:t>
            </w:r>
          </w:p>
          <w:p w:rsidR="00000000" w:rsidDel="00000000" w:rsidP="00000000" w:rsidRDefault="00000000" w:rsidRPr="00000000" w14:paraId="000004F5">
            <w:pPr>
              <w:numPr>
                <w:ilvl w:val="0"/>
                <w:numId w:val="18"/>
              </w:numPr>
              <w:ind w:left="538" w:hanging="357"/>
              <w:rPr>
                <w:rFonts w:ascii="Arial" w:cs="Arial" w:eastAsia="Arial" w:hAnsi="Arial"/>
              </w:rPr>
            </w:pPr>
            <w:r w:rsidDel="00000000" w:rsidR="00000000" w:rsidRPr="00000000">
              <w:rPr>
                <w:rFonts w:ascii="Arial" w:cs="Arial" w:eastAsia="Arial" w:hAnsi="Arial"/>
                <w:vertAlign w:val="baseline"/>
                <w:rtl w:val="0"/>
              </w:rPr>
              <w:t xml:space="preserve">The LADO will arrange for a Strategy Discussion or Initial Evaluation Discussion to take place as soon as possible. Wherever practical the Strategy Discussion should take the form of a face to face meeting with a dedicated minute taker</w:t>
            </w:r>
          </w:p>
          <w:p w:rsidR="00000000" w:rsidDel="00000000" w:rsidP="00000000" w:rsidRDefault="00000000" w:rsidRPr="00000000" w14:paraId="000004F6">
            <w:pPr>
              <w:numPr>
                <w:ilvl w:val="0"/>
                <w:numId w:val="18"/>
              </w:numPr>
              <w:ind w:left="538" w:hanging="357"/>
              <w:rPr>
                <w:rFonts w:ascii="Arial" w:cs="Arial" w:eastAsia="Arial" w:hAnsi="Arial"/>
              </w:rPr>
            </w:pPr>
            <w:r w:rsidDel="00000000" w:rsidR="00000000" w:rsidRPr="00000000">
              <w:rPr>
                <w:rFonts w:ascii="Arial" w:cs="Arial" w:eastAsia="Arial" w:hAnsi="Arial"/>
                <w:vertAlign w:val="baseline"/>
                <w:rtl w:val="0"/>
              </w:rPr>
              <w:t xml:space="preserve">The purpose of the Strategy Discussion or Initial Evaluation Discussion includes to:</w:t>
            </w:r>
          </w:p>
          <w:p w:rsidR="00000000" w:rsidDel="00000000" w:rsidP="00000000" w:rsidRDefault="00000000" w:rsidRPr="00000000" w14:paraId="000004F7">
            <w:pPr>
              <w:numPr>
                <w:ilvl w:val="1"/>
                <w:numId w:val="18"/>
              </w:numPr>
              <w:ind w:left="1440" w:hanging="360"/>
              <w:rPr>
                <w:rFonts w:ascii="Arial" w:cs="Arial" w:eastAsia="Arial" w:hAnsi="Arial"/>
              </w:rPr>
            </w:pPr>
            <w:r w:rsidDel="00000000" w:rsidR="00000000" w:rsidRPr="00000000">
              <w:rPr>
                <w:rFonts w:ascii="Arial" w:cs="Arial" w:eastAsia="Arial" w:hAnsi="Arial"/>
                <w:vertAlign w:val="baseline"/>
                <w:rtl w:val="0"/>
              </w:rPr>
              <w:t xml:space="preserve">Review any previous concerns or allegations about the conduct of the accused person</w:t>
            </w:r>
          </w:p>
          <w:p w:rsidR="00000000" w:rsidDel="00000000" w:rsidP="00000000" w:rsidRDefault="00000000" w:rsidRPr="00000000" w14:paraId="000004F8">
            <w:pPr>
              <w:numPr>
                <w:ilvl w:val="1"/>
                <w:numId w:val="18"/>
              </w:numPr>
              <w:ind w:left="1440" w:hanging="360"/>
              <w:rPr>
                <w:rFonts w:ascii="Arial" w:cs="Arial" w:eastAsia="Arial" w:hAnsi="Arial"/>
              </w:rPr>
            </w:pPr>
            <w:r w:rsidDel="00000000" w:rsidR="00000000" w:rsidRPr="00000000">
              <w:rPr>
                <w:rFonts w:ascii="Arial" w:cs="Arial" w:eastAsia="Arial" w:hAnsi="Arial"/>
                <w:vertAlign w:val="baseline"/>
                <w:rtl w:val="0"/>
              </w:rPr>
              <w:t xml:space="preserve">Decide whether there should be a children’s’ social care enquiry and/or a police investigation</w:t>
            </w:r>
          </w:p>
          <w:p w:rsidR="00000000" w:rsidDel="00000000" w:rsidP="00000000" w:rsidRDefault="00000000" w:rsidRPr="00000000" w14:paraId="000004F9">
            <w:pPr>
              <w:numPr>
                <w:ilvl w:val="1"/>
                <w:numId w:val="18"/>
              </w:numPr>
              <w:ind w:left="1440" w:hanging="360"/>
              <w:rPr>
                <w:rFonts w:ascii="Arial" w:cs="Arial" w:eastAsia="Arial" w:hAnsi="Arial"/>
              </w:rPr>
            </w:pPr>
            <w:r w:rsidDel="00000000" w:rsidR="00000000" w:rsidRPr="00000000">
              <w:rPr>
                <w:rFonts w:ascii="Arial" w:cs="Arial" w:eastAsia="Arial" w:hAnsi="Arial"/>
                <w:vertAlign w:val="baseline"/>
                <w:rtl w:val="0"/>
              </w:rPr>
              <w:t xml:space="preserve">Consider whether a parallel disciplinary process should take place</w:t>
            </w:r>
          </w:p>
          <w:p w:rsidR="00000000" w:rsidDel="00000000" w:rsidP="00000000" w:rsidRDefault="00000000" w:rsidRPr="00000000" w14:paraId="000004FA">
            <w:pPr>
              <w:numPr>
                <w:ilvl w:val="1"/>
                <w:numId w:val="18"/>
              </w:numPr>
              <w:ind w:left="1440" w:hanging="360"/>
              <w:rPr>
                <w:rFonts w:ascii="Arial" w:cs="Arial" w:eastAsia="Arial" w:hAnsi="Arial"/>
              </w:rPr>
            </w:pPr>
            <w:r w:rsidDel="00000000" w:rsidR="00000000" w:rsidRPr="00000000">
              <w:rPr>
                <w:rFonts w:ascii="Arial" w:cs="Arial" w:eastAsia="Arial" w:hAnsi="Arial"/>
                <w:vertAlign w:val="baseline"/>
                <w:rtl w:val="0"/>
              </w:rPr>
              <w:t xml:space="preserve">Scope and plan enquiries, allocate tasks and set timescales</w:t>
            </w:r>
          </w:p>
          <w:p w:rsidR="00000000" w:rsidDel="00000000" w:rsidP="00000000" w:rsidRDefault="00000000" w:rsidRPr="00000000" w14:paraId="000004FB">
            <w:pPr>
              <w:numPr>
                <w:ilvl w:val="1"/>
                <w:numId w:val="18"/>
              </w:numPr>
              <w:ind w:left="1440" w:hanging="360"/>
              <w:rPr>
                <w:rFonts w:ascii="Arial" w:cs="Arial" w:eastAsia="Arial" w:hAnsi="Arial"/>
              </w:rPr>
            </w:pPr>
            <w:r w:rsidDel="00000000" w:rsidR="00000000" w:rsidRPr="00000000">
              <w:rPr>
                <w:rFonts w:ascii="Arial" w:cs="Arial" w:eastAsia="Arial" w:hAnsi="Arial"/>
                <w:vertAlign w:val="baseline"/>
                <w:rtl w:val="0"/>
              </w:rPr>
              <w:t xml:space="preserve">Decide what information can be shared, with whom and where</w:t>
            </w:r>
          </w:p>
          <w:p w:rsidR="00000000" w:rsidDel="00000000" w:rsidP="00000000" w:rsidRDefault="00000000" w:rsidRPr="00000000" w14:paraId="000004FC">
            <w:pPr>
              <w:numPr>
                <w:ilvl w:val="1"/>
                <w:numId w:val="18"/>
              </w:numPr>
              <w:ind w:left="1440" w:hanging="360"/>
              <w:rPr>
                <w:rFonts w:ascii="Arial" w:cs="Arial" w:eastAsia="Arial" w:hAnsi="Arial"/>
              </w:rPr>
            </w:pPr>
            <w:r w:rsidDel="00000000" w:rsidR="00000000" w:rsidRPr="00000000">
              <w:rPr>
                <w:rFonts w:ascii="Arial" w:cs="Arial" w:eastAsia="Arial" w:hAnsi="Arial"/>
                <w:vertAlign w:val="baseline"/>
                <w:rtl w:val="0"/>
              </w:rPr>
              <w:t xml:space="preserve">Agree protocols for reviewing investigations and monitoring progress by the LADO</w:t>
            </w:r>
          </w:p>
          <w:p w:rsidR="00000000" w:rsidDel="00000000" w:rsidP="00000000" w:rsidRDefault="00000000" w:rsidRPr="00000000" w14:paraId="000004FD">
            <w:pPr>
              <w:ind w:left="181" w:firstLine="0"/>
              <w:rPr>
                <w:rFonts w:ascii="Arial" w:cs="Arial" w:eastAsia="Arial" w:hAnsi="Arial"/>
                <w:sz w:val="10"/>
                <w:szCs w:val="10"/>
                <w:vertAlign w:val="baseline"/>
              </w:rPr>
            </w:pPr>
            <w:r w:rsidDel="00000000" w:rsidR="00000000" w:rsidRPr="00000000">
              <w:rPr>
                <w:rtl w:val="0"/>
              </w:rPr>
            </w:r>
          </w:p>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You can find more information about Strategy Discussions in the </w:t>
            </w:r>
            <w:r w:rsidDel="00000000" w:rsidR="00000000" w:rsidRPr="00000000">
              <w:rPr>
                <w:rFonts w:ascii="Arial" w:cs="Arial" w:eastAsia="Arial" w:hAnsi="Arial"/>
                <w:i w:val="1"/>
                <w:smallCaps w:val="0"/>
                <w:strike w:val="0"/>
                <w:color w:val="000000"/>
                <w:sz w:val="24"/>
                <w:szCs w:val="24"/>
                <w:u w:val="none"/>
                <w:shd w:fill="auto" w:val="clear"/>
                <w:vertAlign w:val="baseline"/>
                <w:rtl w:val="0"/>
              </w:rPr>
              <w:t xml:space="preserve">SCSP Child Protection and Safeguarding Procedures 1.12 section 4.6 </w:t>
            </w:r>
            <w:r w:rsidDel="00000000" w:rsidR="00000000" w:rsidRPr="00000000">
              <w:rPr>
                <w:rtl w:val="0"/>
              </w:rPr>
            </w:r>
          </w:p>
          <w:p w:rsidR="00000000" w:rsidDel="00000000" w:rsidP="00000000" w:rsidRDefault="00000000" w:rsidRPr="00000000" w14:paraId="000004FF">
            <w:pPr>
              <w:rPr>
                <w:rFonts w:ascii="Arial" w:cs="Arial" w:eastAsia="Arial" w:hAnsi="Arial"/>
                <w:sz w:val="18"/>
                <w:szCs w:val="18"/>
                <w:vertAlign w:val="baseline"/>
              </w:rPr>
            </w:pPr>
            <w:r w:rsidDel="00000000" w:rsidR="00000000" w:rsidRPr="00000000">
              <w:rPr>
                <w:rtl w:val="0"/>
              </w:rPr>
            </w:r>
          </w:p>
        </w:tc>
      </w:tr>
    </w:tbl>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
          <w:szCs w:val="2"/>
        </w:rPr>
      </w:pPr>
      <w:r w:rsidDel="00000000" w:rsidR="00000000" w:rsidRPr="00000000">
        <w:rPr>
          <w:rtl w:val="0"/>
        </w:rPr>
      </w:r>
    </w:p>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Disciplinary process or assessment regarding suitability</w:t>
      </w:r>
      <w:r w:rsidDel="00000000" w:rsidR="00000000" w:rsidRPr="00000000">
        <w:rPr>
          <w:rtl w:val="0"/>
        </w:rPr>
      </w:r>
    </w:p>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The LADO and the named senior manager in your setting should discuss and agree what action is appropriate in all cases where:</w:t>
      </w:r>
    </w:p>
    <w:p w:rsidR="00000000" w:rsidDel="00000000" w:rsidP="00000000" w:rsidRDefault="00000000" w:rsidRPr="00000000" w14:paraId="0000050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900"/>
        </w:tabs>
        <w:spacing w:after="0" w:before="0" w:line="240" w:lineRule="auto"/>
        <w:ind w:left="540" w:right="0" w:firstLine="0"/>
        <w:jc w:val="left"/>
        <w:rPr>
          <w:rFonts w:ascii="Arial" w:cs="Arial" w:eastAsia="Arial" w:hAnsi="Arial"/>
          <w:i w:val="0"/>
          <w:smallCaps w:val="0"/>
          <w:strike w:val="0"/>
          <w:color w:val="000000"/>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It is clear at the outset or decided by a Strategy Discussion or Initial Evaluation Discussion that investigations by the police or enquiries by children’s social care are not necessary</w:t>
      </w:r>
    </w:p>
    <w:p w:rsidR="00000000" w:rsidDel="00000000" w:rsidP="00000000" w:rsidRDefault="00000000" w:rsidRPr="00000000" w14:paraId="0000050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720"/>
          <w:tab w:val="left" w:leader="none" w:pos="900"/>
        </w:tabs>
        <w:spacing w:after="0" w:before="0" w:line="240" w:lineRule="auto"/>
        <w:ind w:left="540" w:right="0" w:firstLine="0"/>
        <w:jc w:val="left"/>
        <w:rPr>
          <w:rFonts w:ascii="Arial" w:cs="Arial" w:eastAsia="Arial" w:hAnsi="Arial"/>
          <w:i w:val="0"/>
          <w:smallCaps w:val="0"/>
          <w:strike w:val="0"/>
          <w:color w:val="000000"/>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 criminal investigation and any subsequent trial is complete or an investigation is to be closed without charge or a prosecution discontinued</w:t>
      </w:r>
    </w:p>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The discussion should consider any potential misconduct or gross misconduct on the part of the accused person and take into account:</w:t>
      </w:r>
    </w:p>
    <w:p w:rsidR="00000000" w:rsidDel="00000000" w:rsidP="00000000" w:rsidRDefault="00000000" w:rsidRPr="00000000" w14:paraId="0000050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800" w:right="0" w:hanging="260"/>
        <w:jc w:val="left"/>
        <w:rPr>
          <w:rFonts w:ascii="Arial" w:cs="Arial" w:eastAsia="Arial" w:hAnsi="Arial"/>
          <w:i w:val="0"/>
          <w:smallCaps w:val="0"/>
          <w:strike w:val="0"/>
          <w:color w:val="000000"/>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Information provided by the police and/or children’s social care</w:t>
      </w:r>
    </w:p>
    <w:p w:rsidR="00000000" w:rsidDel="00000000" w:rsidP="00000000" w:rsidRDefault="00000000" w:rsidRPr="00000000" w14:paraId="0000050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800" w:right="0" w:hanging="260"/>
        <w:jc w:val="left"/>
        <w:rPr>
          <w:rFonts w:ascii="Arial" w:cs="Arial" w:eastAsia="Arial" w:hAnsi="Arial"/>
          <w:i w:val="0"/>
          <w:smallCaps w:val="0"/>
          <w:strike w:val="0"/>
          <w:color w:val="000000"/>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The result of any investigation or trial and the different standard of proof in disciplinary and criminal proceedings</w:t>
      </w:r>
    </w:p>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The options will range from no further action to summary dismissal or not using the </w:t>
      </w:r>
    </w:p>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person’s services in future.</w:t>
      </w:r>
    </w:p>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hanging="36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You can find more information about how to manage this sort of disciplinary process including timescales in the </w:t>
      </w:r>
      <w:r w:rsidDel="00000000" w:rsidR="00000000" w:rsidRPr="00000000">
        <w:rPr>
          <w:rFonts w:ascii="Arial" w:cs="Arial" w:eastAsia="Arial" w:hAnsi="Arial"/>
          <w:i w:val="1"/>
          <w:smallCaps w:val="0"/>
          <w:strike w:val="0"/>
          <w:color w:val="000000"/>
          <w:sz w:val="24"/>
          <w:szCs w:val="24"/>
          <w:u w:val="none"/>
          <w:shd w:fill="auto" w:val="clear"/>
          <w:vertAlign w:val="baseline"/>
          <w:rtl w:val="0"/>
        </w:rPr>
        <w:t xml:space="preserve">SCSP Child Protection and Safeguarding Procedures 1.12 section 6</w:t>
      </w:r>
      <w:r w:rsidDel="00000000" w:rsidR="00000000" w:rsidRPr="00000000">
        <w:rPr>
          <w:rtl w:val="0"/>
        </w:rPr>
      </w:r>
    </w:p>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hanging="357"/>
        <w:jc w:val="left"/>
        <w:rPr>
          <w:rFonts w:ascii="Arial" w:cs="Arial" w:eastAsia="Arial" w:hAnsi="Arial"/>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hanging="357"/>
        <w:jc w:val="left"/>
        <w:rPr>
          <w:rFonts w:ascii="Arial" w:cs="Arial" w:eastAsia="Arial" w:hAnsi="Arial"/>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Record keeping about an allegation against a staff member, student or volunteer</w:t>
      </w:r>
      <w:r w:rsidDel="00000000" w:rsidR="00000000" w:rsidRPr="00000000">
        <w:rPr>
          <w:rtl w:val="0"/>
        </w:rPr>
      </w:r>
    </w:p>
    <w:p w:rsidR="00000000" w:rsidDel="00000000" w:rsidP="00000000" w:rsidRDefault="00000000" w:rsidRPr="00000000" w14:paraId="00000510">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rFonts w:ascii="Arial" w:cs="Arial" w:eastAsia="Arial" w:hAnsi="Arial"/>
          <w:i w:val="0"/>
          <w:smallCaps w:val="0"/>
          <w:strike w:val="0"/>
          <w:color w:val="000000"/>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The setting will keep a clear and comprehensive summary of the case record on the person’s confidential personnel file and give a copy to the individual (once all investigations and disciplinary processes are completed)</w:t>
      </w:r>
    </w:p>
    <w:p w:rsidR="00000000" w:rsidDel="00000000" w:rsidP="00000000" w:rsidRDefault="00000000" w:rsidRPr="00000000" w14:paraId="00000511">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rFonts w:ascii="Arial" w:cs="Arial" w:eastAsia="Arial" w:hAnsi="Arial"/>
          <w:i w:val="0"/>
          <w:smallCaps w:val="0"/>
          <w:strike w:val="0"/>
          <w:color w:val="000000"/>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The record will include details of how the allegation was followed up and resolved, the decisions reached, and the action taken</w:t>
      </w:r>
    </w:p>
    <w:p w:rsidR="00000000" w:rsidDel="00000000" w:rsidP="00000000" w:rsidRDefault="00000000" w:rsidRPr="00000000" w14:paraId="00000512">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rFonts w:ascii="Arial" w:cs="Arial" w:eastAsia="Arial" w:hAnsi="Arial"/>
          <w:i w:val="0"/>
          <w:smallCaps w:val="0"/>
          <w:strike w:val="0"/>
          <w:color w:val="000000"/>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The record will be kept until the person reaches normal retirement age or for ten years if longer</w:t>
      </w:r>
    </w:p>
    <w:p w:rsidR="00000000" w:rsidDel="00000000" w:rsidP="00000000" w:rsidRDefault="00000000" w:rsidRPr="00000000" w14:paraId="00000513">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rFonts w:ascii="Arial" w:cs="Arial" w:eastAsia="Arial" w:hAnsi="Arial"/>
          <w:i w:val="0"/>
          <w:smallCaps w:val="0"/>
          <w:strike w:val="0"/>
          <w:color w:val="000000"/>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The record will provide accurate information for any future reference and provide clarification if a future Disclosure and Barring Service (DBS) disclosure reveals an allegation that did not result in an allegation or conviction. This should prevent unnecessary re-investigation if the allegation re-surfaces at a later date</w:t>
      </w:r>
    </w:p>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rFonts w:ascii="Arial" w:cs="Arial" w:eastAsia="Arial" w:hAnsi="Arial"/>
        </w:rPr>
      </w:pPr>
      <w:r w:rsidDel="00000000" w:rsidR="00000000" w:rsidRPr="00000000">
        <w:rPr>
          <w:rtl w:val="0"/>
        </w:rPr>
      </w:r>
    </w:p>
    <w:tbl>
      <w:tblPr>
        <w:tblStyle w:val="Table39"/>
        <w:tblW w:w="8739.0" w:type="dxa"/>
        <w:jc w:val="left"/>
        <w:tblInd w:w="4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39"/>
        <w:tblGridChange w:id="0">
          <w:tblGrid>
            <w:gridCol w:w="8739"/>
          </w:tblGrid>
        </w:tblGridChange>
      </w:tblGrid>
      <w:tr>
        <w:trPr>
          <w:cantSplit w:val="0"/>
          <w:tblHeader w:val="0"/>
        </w:trPr>
        <w:tc>
          <w:tcPr>
            <w:vAlign w:val="top"/>
          </w:tcPr>
          <w:p w:rsidR="00000000" w:rsidDel="00000000" w:rsidP="00000000" w:rsidRDefault="00000000" w:rsidRPr="00000000" w14:paraId="00000515">
            <w:pPr>
              <w:rPr>
                <w:rFonts w:ascii="Arial" w:cs="Arial" w:eastAsia="Arial" w:hAnsi="Arial"/>
                <w:sz w:val="24"/>
                <w:szCs w:val="24"/>
                <w:vertAlign w:val="baseline"/>
              </w:rPr>
            </w:pPr>
            <w:r w:rsidDel="00000000" w:rsidR="00000000" w:rsidRPr="00000000">
              <w:rPr>
                <w:rFonts w:ascii="Arial" w:cs="Arial" w:eastAsia="Arial" w:hAnsi="Arial"/>
                <w:b w:val="1"/>
                <w:sz w:val="32"/>
                <w:szCs w:val="32"/>
                <w:vertAlign w:val="baseline"/>
                <w:rtl w:val="0"/>
              </w:rPr>
              <w:t xml:space="preserve">Recording details of an allegation of harm to a child by a member of staff, student or volunteer </w:t>
            </w:r>
            <w:r w:rsidDel="00000000" w:rsidR="00000000" w:rsidRPr="00000000">
              <w:rPr>
                <w:rtl w:val="0"/>
              </w:rPr>
            </w:r>
          </w:p>
          <w:p w:rsidR="00000000" w:rsidDel="00000000" w:rsidP="00000000" w:rsidRDefault="00000000" w:rsidRPr="00000000" w14:paraId="00000516">
            <w:pPr>
              <w:pStyle w:val="Heading2"/>
              <w:tabs>
                <w:tab w:val="left" w:leader="none" w:pos="737"/>
              </w:tabs>
              <w:spacing w:after="0" w:before="0" w:lineRule="auto"/>
              <w:ind w:left="0" w:firstLine="0"/>
              <w:rPr>
                <w:rFonts w:ascii="Arial" w:cs="Arial" w:eastAsia="Arial" w:hAnsi="Arial"/>
                <w:sz w:val="24"/>
                <w:szCs w:val="24"/>
                <w:vertAlign w:val="baseline"/>
              </w:rPr>
            </w:pPr>
            <w:r w:rsidDel="00000000" w:rsidR="00000000" w:rsidRPr="00000000">
              <w:rPr>
                <w:rFonts w:ascii="Arial" w:cs="Arial" w:eastAsia="Arial" w:hAnsi="Arial"/>
                <w:b w:val="0"/>
                <w:sz w:val="24"/>
                <w:szCs w:val="24"/>
                <w:vertAlign w:val="baseline"/>
                <w:rtl w:val="0"/>
              </w:rPr>
              <w:t xml:space="preserve">Give details below of </w:t>
            </w:r>
            <w:r w:rsidDel="00000000" w:rsidR="00000000" w:rsidRPr="00000000">
              <w:rPr>
                <w:rFonts w:ascii="Arial" w:cs="Arial" w:eastAsia="Arial" w:hAnsi="Arial"/>
                <w:sz w:val="24"/>
                <w:szCs w:val="24"/>
                <w:vertAlign w:val="baseline"/>
                <w:rtl w:val="0"/>
              </w:rPr>
              <w:t xml:space="preserve">how and where</w:t>
            </w:r>
            <w:r w:rsidDel="00000000" w:rsidR="00000000" w:rsidRPr="00000000">
              <w:rPr>
                <w:rFonts w:ascii="Arial" w:cs="Arial" w:eastAsia="Arial" w:hAnsi="Arial"/>
                <w:b w:val="0"/>
                <w:sz w:val="24"/>
                <w:szCs w:val="24"/>
                <w:vertAlign w:val="baseline"/>
                <w:rtl w:val="0"/>
              </w:rPr>
              <w:t xml:space="preserve">, in your setting, you will record details of an </w:t>
            </w:r>
            <w:r w:rsidDel="00000000" w:rsidR="00000000" w:rsidRPr="00000000">
              <w:rPr>
                <w:rFonts w:ascii="Arial" w:cs="Arial" w:eastAsia="Arial" w:hAnsi="Arial"/>
                <w:sz w:val="24"/>
                <w:szCs w:val="24"/>
                <w:vertAlign w:val="baseline"/>
                <w:rtl w:val="0"/>
              </w:rPr>
              <w:t xml:space="preserve">allegation about a member of staff, student or volunteer</w:t>
            </w:r>
            <w:r w:rsidDel="00000000" w:rsidR="00000000" w:rsidRPr="00000000">
              <w:rPr>
                <w:rFonts w:ascii="Arial" w:cs="Arial" w:eastAsia="Arial" w:hAnsi="Arial"/>
                <w:b w:val="0"/>
                <w:sz w:val="24"/>
                <w:szCs w:val="24"/>
                <w:vertAlign w:val="baseline"/>
                <w:rtl w:val="0"/>
              </w:rPr>
              <w:t xml:space="preserve"> who works with children or young people and the </w:t>
            </w:r>
            <w:r w:rsidDel="00000000" w:rsidR="00000000" w:rsidRPr="00000000">
              <w:rPr>
                <w:rFonts w:ascii="Arial" w:cs="Arial" w:eastAsia="Arial" w:hAnsi="Arial"/>
                <w:sz w:val="24"/>
                <w:szCs w:val="24"/>
                <w:vertAlign w:val="baseline"/>
                <w:rtl w:val="0"/>
              </w:rPr>
              <w:t xml:space="preserve">action you have taken: </w:t>
            </w:r>
          </w:p>
          <w:p w:rsidR="00000000" w:rsidDel="00000000" w:rsidP="00000000" w:rsidRDefault="00000000" w:rsidRPr="00000000" w14:paraId="00000517">
            <w:pPr>
              <w:numPr>
                <w:ilvl w:val="0"/>
                <w:numId w:val="12"/>
              </w:numPr>
              <w:ind w:left="720" w:hanging="360"/>
              <w:rPr>
                <w:rFonts w:ascii="Arial" w:cs="Arial" w:eastAsia="Arial" w:hAnsi="Arial"/>
              </w:rPr>
            </w:pPr>
            <w:r w:rsidDel="00000000" w:rsidR="00000000" w:rsidRPr="00000000">
              <w:rPr>
                <w:rFonts w:ascii="Arial" w:cs="Arial" w:eastAsia="Arial" w:hAnsi="Arial"/>
                <w:rtl w:val="0"/>
              </w:rPr>
              <w:t xml:space="preserve">Details will be stored on the central record system within the safeguarding file</w:t>
            </w:r>
            <w:r w:rsidDel="00000000" w:rsidR="00000000" w:rsidRPr="00000000">
              <w:rPr>
                <w:rtl w:val="0"/>
              </w:rPr>
            </w:r>
          </w:p>
          <w:p w:rsidR="00000000" w:rsidDel="00000000" w:rsidP="00000000" w:rsidRDefault="00000000" w:rsidRPr="00000000" w14:paraId="00000518">
            <w:pPr>
              <w:rPr>
                <w:rFonts w:ascii="Arial" w:cs="Arial" w:eastAsia="Arial" w:hAnsi="Arial"/>
                <w:vertAlign w:val="baseline"/>
              </w:rPr>
            </w:pPr>
            <w:r w:rsidDel="00000000" w:rsidR="00000000" w:rsidRPr="00000000">
              <w:rPr>
                <w:rFonts w:ascii="Arial" w:cs="Arial" w:eastAsia="Arial" w:hAnsi="Arial"/>
                <w:vertAlign w:val="baseline"/>
                <w:rtl w:val="0"/>
              </w:rPr>
              <w:t xml:space="preserve">How and where will you record information about an </w:t>
            </w:r>
            <w:r w:rsidDel="00000000" w:rsidR="00000000" w:rsidRPr="00000000">
              <w:rPr>
                <w:rFonts w:ascii="Arial" w:cs="Arial" w:eastAsia="Arial" w:hAnsi="Arial"/>
                <w:b w:val="1"/>
                <w:vertAlign w:val="baseline"/>
                <w:rtl w:val="0"/>
              </w:rPr>
              <w:t xml:space="preserve">allegation against a member of staff</w:t>
            </w:r>
            <w:r w:rsidDel="00000000" w:rsidR="00000000" w:rsidRPr="00000000">
              <w:rPr>
                <w:rFonts w:ascii="Arial" w:cs="Arial" w:eastAsia="Arial" w:hAnsi="Arial"/>
                <w:vertAlign w:val="baseline"/>
                <w:rtl w:val="0"/>
              </w:rPr>
              <w:t xml:space="preserve">? Where is this record stored?</w:t>
            </w:r>
          </w:p>
          <w:p w:rsidR="00000000" w:rsidDel="00000000" w:rsidP="00000000" w:rsidRDefault="00000000" w:rsidRPr="00000000" w14:paraId="00000519">
            <w:pPr>
              <w:numPr>
                <w:ilvl w:val="0"/>
                <w:numId w:val="12"/>
              </w:numPr>
              <w:ind w:left="720" w:hanging="360"/>
              <w:rPr>
                <w:rFonts w:ascii="Arial" w:cs="Arial" w:eastAsia="Arial" w:hAnsi="Arial"/>
              </w:rPr>
            </w:pPr>
            <w:r w:rsidDel="00000000" w:rsidR="00000000" w:rsidRPr="00000000">
              <w:rPr>
                <w:rFonts w:ascii="Arial" w:cs="Arial" w:eastAsia="Arial" w:hAnsi="Arial"/>
                <w:rtl w:val="0"/>
              </w:rPr>
              <w:t xml:space="preserve">Details will be stored on the central record system within the safeguarding file</w:t>
            </w:r>
            <w:r w:rsidDel="00000000" w:rsidR="00000000" w:rsidRPr="00000000">
              <w:rPr>
                <w:rtl w:val="0"/>
              </w:rPr>
            </w:r>
          </w:p>
          <w:p w:rsidR="00000000" w:rsidDel="00000000" w:rsidP="00000000" w:rsidRDefault="00000000" w:rsidRPr="00000000" w14:paraId="0000051A">
            <w:pPr>
              <w:rPr>
                <w:rFonts w:ascii="Arial" w:cs="Arial" w:eastAsia="Arial" w:hAnsi="Arial"/>
                <w:vertAlign w:val="baseline"/>
              </w:rPr>
            </w:pPr>
            <w:r w:rsidDel="00000000" w:rsidR="00000000" w:rsidRPr="00000000">
              <w:rPr>
                <w:rFonts w:ascii="Arial" w:cs="Arial" w:eastAsia="Arial" w:hAnsi="Arial"/>
                <w:vertAlign w:val="baseline"/>
                <w:rtl w:val="0"/>
              </w:rPr>
              <w:t xml:space="preserve">How and where will you record information about an </w:t>
            </w:r>
            <w:r w:rsidDel="00000000" w:rsidR="00000000" w:rsidRPr="00000000">
              <w:rPr>
                <w:rFonts w:ascii="Arial" w:cs="Arial" w:eastAsia="Arial" w:hAnsi="Arial"/>
                <w:b w:val="1"/>
                <w:vertAlign w:val="baseline"/>
                <w:rtl w:val="0"/>
              </w:rPr>
              <w:t xml:space="preserve">allegation against a student</w:t>
            </w:r>
            <w:r w:rsidDel="00000000" w:rsidR="00000000" w:rsidRPr="00000000">
              <w:rPr>
                <w:rFonts w:ascii="Arial" w:cs="Arial" w:eastAsia="Arial" w:hAnsi="Arial"/>
                <w:vertAlign w:val="baseline"/>
                <w:rtl w:val="0"/>
              </w:rPr>
              <w:t xml:space="preserve">? Where is this record stored?</w:t>
            </w:r>
          </w:p>
          <w:p w:rsidR="00000000" w:rsidDel="00000000" w:rsidP="00000000" w:rsidRDefault="00000000" w:rsidRPr="00000000" w14:paraId="0000051B">
            <w:pPr>
              <w:numPr>
                <w:ilvl w:val="0"/>
                <w:numId w:val="12"/>
              </w:numPr>
              <w:ind w:left="720" w:hanging="360"/>
              <w:rPr>
                <w:rFonts w:ascii="Arial" w:cs="Arial" w:eastAsia="Arial" w:hAnsi="Arial"/>
              </w:rPr>
            </w:pPr>
            <w:r w:rsidDel="00000000" w:rsidR="00000000" w:rsidRPr="00000000">
              <w:rPr>
                <w:rFonts w:ascii="Arial" w:cs="Arial" w:eastAsia="Arial" w:hAnsi="Arial"/>
                <w:rtl w:val="0"/>
              </w:rPr>
              <w:t xml:space="preserve">Details will be stored on the central record system within the safeguarding file</w:t>
            </w:r>
            <w:r w:rsidDel="00000000" w:rsidR="00000000" w:rsidRPr="00000000">
              <w:rPr>
                <w:rtl w:val="0"/>
              </w:rPr>
            </w:r>
          </w:p>
          <w:p w:rsidR="00000000" w:rsidDel="00000000" w:rsidP="00000000" w:rsidRDefault="00000000" w:rsidRPr="00000000" w14:paraId="0000051C">
            <w:pPr>
              <w:rPr>
                <w:rFonts w:ascii="Arial" w:cs="Arial" w:eastAsia="Arial" w:hAnsi="Arial"/>
                <w:vertAlign w:val="baseline"/>
              </w:rPr>
            </w:pPr>
            <w:r w:rsidDel="00000000" w:rsidR="00000000" w:rsidRPr="00000000">
              <w:rPr>
                <w:rFonts w:ascii="Arial" w:cs="Arial" w:eastAsia="Arial" w:hAnsi="Arial"/>
                <w:vertAlign w:val="baseline"/>
                <w:rtl w:val="0"/>
              </w:rPr>
              <w:t xml:space="preserve">How and where will you record information about an </w:t>
            </w:r>
            <w:r w:rsidDel="00000000" w:rsidR="00000000" w:rsidRPr="00000000">
              <w:rPr>
                <w:rFonts w:ascii="Arial" w:cs="Arial" w:eastAsia="Arial" w:hAnsi="Arial"/>
                <w:b w:val="1"/>
                <w:vertAlign w:val="baseline"/>
                <w:rtl w:val="0"/>
              </w:rPr>
              <w:t xml:space="preserve">allegation against a volunteer</w:t>
            </w:r>
            <w:r w:rsidDel="00000000" w:rsidR="00000000" w:rsidRPr="00000000">
              <w:rPr>
                <w:rFonts w:ascii="Arial" w:cs="Arial" w:eastAsia="Arial" w:hAnsi="Arial"/>
                <w:vertAlign w:val="baseline"/>
                <w:rtl w:val="0"/>
              </w:rPr>
              <w:t xml:space="preserve">? Where is this record stored?</w:t>
            </w:r>
          </w:p>
          <w:p w:rsidR="00000000" w:rsidDel="00000000" w:rsidP="00000000" w:rsidRDefault="00000000" w:rsidRPr="00000000" w14:paraId="0000051D">
            <w:pPr>
              <w:numPr>
                <w:ilvl w:val="0"/>
                <w:numId w:val="12"/>
              </w:numPr>
              <w:ind w:left="720" w:hanging="360"/>
              <w:rPr>
                <w:rFonts w:ascii="Arial" w:cs="Arial" w:eastAsia="Arial" w:hAnsi="Arial"/>
              </w:rPr>
            </w:pPr>
            <w:r w:rsidDel="00000000" w:rsidR="00000000" w:rsidRPr="00000000">
              <w:rPr>
                <w:rFonts w:ascii="Arial" w:cs="Arial" w:eastAsia="Arial" w:hAnsi="Arial"/>
                <w:rtl w:val="0"/>
              </w:rPr>
              <w:t xml:space="preserve">Details will be stored on the central record system within the safeguarding file</w:t>
            </w:r>
            <w:r w:rsidDel="00000000" w:rsidR="00000000" w:rsidRPr="00000000">
              <w:rPr>
                <w:rtl w:val="0"/>
              </w:rPr>
            </w:r>
          </w:p>
        </w:tc>
      </w:tr>
    </w:tbl>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5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924" w:right="0" w:hanging="357"/>
        <w:jc w:val="left"/>
        <w:rPr>
          <w:rFonts w:ascii="Arial" w:cs="Arial" w:eastAsia="Arial" w:hAnsi="Arial"/>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Action in respect of unsubstantiated and false allegations</w:t>
      </w:r>
      <w:r w:rsidDel="00000000" w:rsidR="00000000" w:rsidRPr="00000000">
        <w:rPr>
          <w:rtl w:val="0"/>
        </w:rPr>
      </w:r>
    </w:p>
    <w:p w:rsidR="00000000" w:rsidDel="00000000" w:rsidP="00000000" w:rsidRDefault="00000000" w:rsidRPr="00000000" w14:paraId="00000520">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Arial" w:cs="Arial" w:eastAsia="Arial" w:hAnsi="Arial"/>
          <w:i w:val="0"/>
          <w:smallCaps w:val="0"/>
          <w:strike w:val="0"/>
          <w:color w:val="000000"/>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Where there is insufficient evidence to substantiate the allegation, the employer , will consider what further action if any is required</w:t>
      </w:r>
    </w:p>
    <w:p w:rsidR="00000000" w:rsidDel="00000000" w:rsidP="00000000" w:rsidRDefault="00000000" w:rsidRPr="00000000" w14:paraId="00000521">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Arial" w:cs="Arial" w:eastAsia="Arial" w:hAnsi="Arial"/>
          <w:i w:val="0"/>
          <w:smallCaps w:val="0"/>
          <w:strike w:val="0"/>
          <w:color w:val="000000"/>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If an allegation is false, the employer, in consultation with the LADO, should consider referring the matter to children’s social care to determine whether the child is in need of services, or might have been abused by someone else</w:t>
      </w:r>
    </w:p>
    <w:p w:rsidR="00000000" w:rsidDel="00000000" w:rsidP="00000000" w:rsidRDefault="00000000" w:rsidRPr="00000000" w14:paraId="00000522">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Arial" w:cs="Arial" w:eastAsia="Arial" w:hAnsi="Arial"/>
          <w:i w:val="0"/>
          <w:smallCaps w:val="0"/>
          <w:strike w:val="0"/>
          <w:color w:val="000000"/>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If an allegation has been deliberately invented or is malicious, the police should be asked to consider whether any action might be appropriate against the person responsible.</w:t>
      </w:r>
    </w:p>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924" w:right="0" w:hanging="357"/>
        <w:jc w:val="left"/>
        <w:rPr>
          <w:rFonts w:ascii="Arial" w:cs="Arial" w:eastAsia="Arial" w:hAnsi="Arial"/>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Referral to the Disclosure and Barring Service (DBS) </w:t>
      </w:r>
      <w:r w:rsidDel="00000000" w:rsidR="00000000" w:rsidRPr="00000000">
        <w:rPr>
          <w:rtl w:val="0"/>
        </w:rPr>
      </w:r>
    </w:p>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If the allegation is substantiated and: </w:t>
      </w:r>
    </w:p>
    <w:p w:rsidR="00000000" w:rsidDel="00000000" w:rsidP="00000000" w:rsidRDefault="00000000" w:rsidRPr="00000000" w14:paraId="0000052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our setting dismisses a member of staff or volunteer </w:t>
      </w:r>
    </w:p>
    <w:p w:rsidR="00000000" w:rsidDel="00000000" w:rsidP="00000000" w:rsidRDefault="00000000" w:rsidRPr="00000000" w14:paraId="0000052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our setting stops using their services</w:t>
      </w:r>
    </w:p>
    <w:p w:rsidR="00000000" w:rsidDel="00000000" w:rsidP="00000000" w:rsidRDefault="00000000" w:rsidRPr="00000000" w14:paraId="0000052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the person resigns</w:t>
      </w:r>
    </w:p>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the employer should discuss with the LADO whether a referral to the Disclosure and Barring Service (DBS) should be made.  A referral should always be made if the employer thinks that the individual has harmed a child or poses a risk of harm to a child.</w:t>
      </w:r>
    </w:p>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If a referral is appropriate, the report should be made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within one month</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DBS referrals helpline</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on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03000 200 190 (option 6 option 1)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can provide help with making a referral to the DBS</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Links to our setting’s whistleblowing procedures</w:t>
      </w:r>
      <w:r w:rsidDel="00000000" w:rsidR="00000000" w:rsidRPr="00000000">
        <w:rPr>
          <w:rtl w:val="0"/>
        </w:rPr>
      </w:r>
    </w:p>
    <w:p w:rsidR="00000000" w:rsidDel="00000000" w:rsidP="00000000" w:rsidRDefault="00000000" w:rsidRPr="00000000" w14:paraId="0000052E">
      <w:pPr>
        <w:rPr>
          <w:rFonts w:ascii="Arial" w:cs="Arial" w:eastAsia="Arial" w:hAnsi="Arial"/>
          <w:vertAlign w:val="baseline"/>
        </w:rPr>
      </w:pPr>
      <w:r w:rsidDel="00000000" w:rsidR="00000000" w:rsidRPr="00000000">
        <w:rPr>
          <w:rFonts w:ascii="Arial" w:cs="Arial" w:eastAsia="Arial" w:hAnsi="Arial"/>
          <w:i w:val="1"/>
          <w:vertAlign w:val="baseline"/>
          <w:rtl w:val="0"/>
        </w:rPr>
        <w:t xml:space="preserve">Working Together to Safeguard Children (2018)</w:t>
      </w:r>
      <w:r w:rsidDel="00000000" w:rsidR="00000000" w:rsidRPr="00000000">
        <w:rPr>
          <w:rFonts w:ascii="Arial" w:cs="Arial" w:eastAsia="Arial" w:hAnsi="Arial"/>
          <w:vertAlign w:val="baseline"/>
          <w:rtl w:val="0"/>
        </w:rPr>
        <w:t xml:space="preserve"> requires</w:t>
      </w:r>
      <w:r w:rsidDel="00000000" w:rsidR="00000000" w:rsidRPr="00000000">
        <w:rPr>
          <w:rFonts w:ascii="Arial" w:cs="Arial" w:eastAsia="Arial" w:hAnsi="Arial"/>
          <w:i w:val="1"/>
          <w:vertAlign w:val="baseline"/>
          <w:rtl w:val="0"/>
        </w:rPr>
        <w:t xml:space="preserve"> </w:t>
      </w:r>
      <w:r w:rsidDel="00000000" w:rsidR="00000000" w:rsidRPr="00000000">
        <w:rPr>
          <w:rFonts w:ascii="Arial" w:cs="Arial" w:eastAsia="Arial" w:hAnsi="Arial"/>
          <w:vertAlign w:val="baseline"/>
          <w:rtl w:val="0"/>
        </w:rPr>
        <w:t xml:space="preserve">all organisations that provide services for, or work with children, to have a </w:t>
      </w:r>
      <w:r w:rsidDel="00000000" w:rsidR="00000000" w:rsidRPr="00000000">
        <w:rPr>
          <w:rFonts w:ascii="Arial" w:cs="Arial" w:eastAsia="Arial" w:hAnsi="Arial"/>
          <w:b w:val="1"/>
          <w:vertAlign w:val="baseline"/>
          <w:rtl w:val="0"/>
        </w:rPr>
        <w:t xml:space="preserve">whistleblowing policy that encourages staff to report poor practice.</w:t>
      </w:r>
      <w:r w:rsidDel="00000000" w:rsidR="00000000" w:rsidRPr="00000000">
        <w:rPr>
          <w:rtl w:val="0"/>
        </w:rPr>
      </w:r>
    </w:p>
    <w:p w:rsidR="00000000" w:rsidDel="00000000" w:rsidP="00000000" w:rsidRDefault="00000000" w:rsidRPr="00000000" w14:paraId="0000052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530">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Whistleblowing</w:t>
      </w:r>
      <w:r w:rsidDel="00000000" w:rsidR="00000000" w:rsidRPr="00000000">
        <w:rPr>
          <w:rFonts w:ascii="Arial" w:cs="Arial" w:eastAsia="Arial" w:hAnsi="Arial"/>
          <w:vertAlign w:val="baseline"/>
          <w:rtl w:val="0"/>
        </w:rPr>
        <w:t xml:space="preserve"> is the term used when someone who works in or for an organisation wishes to raise concerns about malpractice in the organisation. Whistleblowing in the case of an Early Years childcare setting is likely to be a concern about </w:t>
      </w:r>
      <w:r w:rsidDel="00000000" w:rsidR="00000000" w:rsidRPr="00000000">
        <w:rPr>
          <w:rFonts w:ascii="Arial" w:cs="Arial" w:eastAsia="Arial" w:hAnsi="Arial"/>
          <w:b w:val="1"/>
          <w:vertAlign w:val="baseline"/>
          <w:rtl w:val="0"/>
        </w:rPr>
        <w:t xml:space="preserve">failures in child safeguarding and welfare systems, failure to meet statutory or regulatory requirements, financial malpractice, illegality or other wrongdoing, and the cover up of any of these. </w:t>
      </w:r>
      <w:r w:rsidDel="00000000" w:rsidR="00000000" w:rsidRPr="00000000">
        <w:rPr>
          <w:rtl w:val="0"/>
        </w:rPr>
      </w:r>
    </w:p>
    <w:p w:rsidR="00000000" w:rsidDel="00000000" w:rsidP="00000000" w:rsidRDefault="00000000" w:rsidRPr="00000000" w14:paraId="0000053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532">
      <w:pPr>
        <w:rPr>
          <w:rFonts w:ascii="Arial" w:cs="Arial" w:eastAsia="Arial" w:hAnsi="Arial"/>
          <w:vertAlign w:val="baseline"/>
        </w:rPr>
      </w:pPr>
      <w:r w:rsidDel="00000000" w:rsidR="00000000" w:rsidRPr="00000000">
        <w:rPr>
          <w:rFonts w:ascii="Arial" w:cs="Arial" w:eastAsia="Arial" w:hAnsi="Arial"/>
          <w:vertAlign w:val="baseline"/>
          <w:rtl w:val="0"/>
        </w:rPr>
        <w:t xml:space="preserve">Your setting should have whistleblowing procedures that clearly set out what a staff member, volunteer or student should do if they have concerns about malpractice in the setting. The procedures should identify a </w:t>
      </w:r>
      <w:r w:rsidDel="00000000" w:rsidR="00000000" w:rsidRPr="00000000">
        <w:rPr>
          <w:rFonts w:ascii="Arial" w:cs="Arial" w:eastAsia="Arial" w:hAnsi="Arial"/>
          <w:b w:val="1"/>
          <w:vertAlign w:val="baseline"/>
          <w:rtl w:val="0"/>
        </w:rPr>
        <w:t xml:space="preserve">named Senior Officer</w:t>
      </w:r>
      <w:r w:rsidDel="00000000" w:rsidR="00000000" w:rsidRPr="00000000">
        <w:rPr>
          <w:rFonts w:ascii="Arial" w:cs="Arial" w:eastAsia="Arial" w:hAnsi="Arial"/>
          <w:vertAlign w:val="baseline"/>
          <w:rtl w:val="0"/>
        </w:rPr>
        <w:t xml:space="preserve"> within the setting, who can be approached, in confidence if necessary, with concerns.  </w:t>
      </w:r>
    </w:p>
    <w:p w:rsidR="00000000" w:rsidDel="00000000" w:rsidP="00000000" w:rsidRDefault="00000000" w:rsidRPr="00000000" w14:paraId="0000053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534">
      <w:pPr>
        <w:rPr>
          <w:rFonts w:ascii="Arial" w:cs="Arial" w:eastAsia="Arial" w:hAnsi="Arial"/>
          <w:vertAlign w:val="baseline"/>
        </w:rPr>
      </w:pPr>
      <w:r w:rsidDel="00000000" w:rsidR="00000000" w:rsidRPr="00000000">
        <w:rPr>
          <w:rtl w:val="0"/>
        </w:rPr>
      </w:r>
    </w:p>
    <w:tbl>
      <w:tblPr>
        <w:tblStyle w:val="Table40"/>
        <w:tblW w:w="927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79"/>
        <w:tblGridChange w:id="0">
          <w:tblGrid>
            <w:gridCol w:w="9279"/>
          </w:tblGrid>
        </w:tblGridChange>
      </w:tblGrid>
      <w:tr>
        <w:trPr>
          <w:cantSplit w:val="0"/>
          <w:tblHeader w:val="0"/>
        </w:trPr>
        <w:tc>
          <w:tcPr>
            <w:vAlign w:val="top"/>
          </w:tcPr>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named senior officer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in our whistleblowing policy is:</w:t>
            </w:r>
          </w:p>
          <w:p w:rsidR="00000000" w:rsidDel="00000000" w:rsidP="00000000" w:rsidRDefault="00000000" w:rsidRPr="00000000" w14:paraId="00000536">
            <w:pPr>
              <w:rPr>
                <w:rFonts w:ascii="Arial" w:cs="Arial" w:eastAsia="Arial" w:hAnsi="Arial"/>
              </w:rPr>
            </w:pPr>
            <w:r w:rsidDel="00000000" w:rsidR="00000000" w:rsidRPr="00000000">
              <w:rPr>
                <w:rFonts w:ascii="Arial" w:cs="Arial" w:eastAsia="Arial" w:hAnsi="Arial"/>
                <w:rtl w:val="0"/>
              </w:rPr>
              <w:t xml:space="preserve">Name:Courtney White</w:t>
            </w:r>
          </w:p>
          <w:p w:rsidR="00000000" w:rsidDel="00000000" w:rsidP="00000000" w:rsidRDefault="00000000" w:rsidRPr="00000000" w14:paraId="00000537">
            <w:pPr>
              <w:rPr>
                <w:rFonts w:ascii="Arial" w:cs="Arial" w:eastAsia="Arial" w:hAnsi="Arial"/>
              </w:rPr>
            </w:pPr>
            <w:r w:rsidDel="00000000" w:rsidR="00000000" w:rsidRPr="00000000">
              <w:rPr>
                <w:rFonts w:ascii="Arial" w:cs="Arial" w:eastAsia="Arial" w:hAnsi="Arial"/>
                <w:rtl w:val="0"/>
              </w:rPr>
              <w:t xml:space="preserve">Job title: Manager</w:t>
            </w:r>
          </w:p>
          <w:p w:rsidR="00000000" w:rsidDel="00000000" w:rsidP="00000000" w:rsidRDefault="00000000" w:rsidRPr="00000000" w14:paraId="00000538">
            <w:pPr>
              <w:rPr>
                <w:rFonts w:ascii="Arial" w:cs="Arial" w:eastAsia="Arial" w:hAnsi="Arial"/>
              </w:rPr>
            </w:pPr>
            <w:r w:rsidDel="00000000" w:rsidR="00000000" w:rsidRPr="00000000">
              <w:rPr>
                <w:rFonts w:ascii="Arial" w:cs="Arial" w:eastAsia="Arial" w:hAnsi="Arial"/>
                <w:rtl w:val="0"/>
              </w:rPr>
              <w:t xml:space="preserve">Contact telephone number: 0114 2397349 (07950284748 out of hours)</w:t>
            </w:r>
          </w:p>
        </w:tc>
      </w:tr>
    </w:tbl>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tbl>
      <w:tblPr>
        <w:tblStyle w:val="Table41"/>
        <w:tblW w:w="927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79"/>
        <w:tblGridChange w:id="0">
          <w:tblGrid>
            <w:gridCol w:w="9279"/>
          </w:tblGrid>
        </w:tblGridChange>
      </w:tblGrid>
      <w:tr>
        <w:trPr>
          <w:cantSplit w:val="0"/>
          <w:tblHeader w:val="0"/>
        </w:trPr>
        <w:tc>
          <w:tcPr>
            <w:vAlign w:val="top"/>
          </w:tcPr>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Whistleblowing policy</w:t>
            </w:r>
            <w:r w:rsidDel="00000000" w:rsidR="00000000" w:rsidRPr="00000000">
              <w:rPr>
                <w:rtl w:val="0"/>
              </w:rPr>
            </w:r>
          </w:p>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Give details below of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where,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in your organisation</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you keep your whistleblowing policy</w:t>
            </w:r>
            <w:r w:rsidDel="00000000" w:rsidR="00000000" w:rsidRPr="00000000">
              <w:rPr>
                <w:rtl w:val="0"/>
              </w:rPr>
            </w:r>
          </w:p>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1.12</w:t>
            </w:r>
          </w:p>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Paper copy kept in policy folder located in the office and also shared with all staff members on G drive </w:t>
            </w:r>
          </w:p>
        </w:tc>
      </w:tr>
    </w:tbl>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i w:val="0"/>
          <w:smallCaps w:val="0"/>
          <w:strike w:val="0"/>
          <w:color w:val="000000"/>
          <w:sz w:val="4"/>
          <w:szCs w:val="4"/>
          <w:u w:val="none"/>
          <w:shd w:fill="auto" w:val="clear"/>
          <w:vertAlign w:val="baseline"/>
        </w:rPr>
      </w:pPr>
      <w:r w:rsidDel="00000000" w:rsidR="00000000" w:rsidRPr="00000000">
        <w:rPr>
          <w:rtl w:val="0"/>
        </w:rPr>
      </w:r>
    </w:p>
    <w:tbl>
      <w:tblPr>
        <w:tblStyle w:val="Table42"/>
        <w:tblW w:w="927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79"/>
        <w:tblGridChange w:id="0">
          <w:tblGrid>
            <w:gridCol w:w="9279"/>
          </w:tblGrid>
        </w:tblGridChange>
      </w:tblGrid>
      <w:tr>
        <w:trPr>
          <w:cantSplit w:val="0"/>
          <w:tblHeader w:val="0"/>
        </w:trPr>
        <w:tc>
          <w:tcPr>
            <w:vAlign w:val="top"/>
          </w:tcPr>
          <w:p w:rsidR="00000000" w:rsidDel="00000000" w:rsidP="00000000" w:rsidRDefault="00000000" w:rsidRPr="00000000" w14:paraId="0000053F">
            <w:pPr>
              <w:pStyle w:val="Heading2"/>
              <w:tabs>
                <w:tab w:val="left" w:leader="none" w:pos="737"/>
              </w:tabs>
              <w:spacing w:after="0" w:before="0" w:line="240" w:lineRule="auto"/>
              <w:ind w:left="0" w:firstLine="0"/>
              <w:rPr>
                <w:rFonts w:ascii="Arial" w:cs="Arial" w:eastAsia="Arial" w:hAnsi="Arial"/>
                <w:sz w:val="40"/>
                <w:szCs w:val="40"/>
                <w:vertAlign w:val="baseline"/>
              </w:rPr>
            </w:pPr>
            <w:r w:rsidDel="00000000" w:rsidR="00000000" w:rsidRPr="00000000">
              <w:rPr>
                <w:rFonts w:ascii="Arial" w:cs="Arial" w:eastAsia="Arial" w:hAnsi="Arial"/>
                <w:sz w:val="40"/>
                <w:szCs w:val="40"/>
                <w:vertAlign w:val="baseline"/>
                <w:rtl w:val="0"/>
              </w:rPr>
              <w:t xml:space="preserve">Guidance on how to write a whistleblowing procedure </w:t>
            </w:r>
          </w:p>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You can find guidance about how to write a whistleblowing procedure;</w:t>
            </w:r>
          </w:p>
          <w:p w:rsidR="00000000" w:rsidDel="00000000" w:rsidP="00000000" w:rsidRDefault="00000000" w:rsidRPr="00000000" w14:paraId="0000054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95"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in Section 2.4 SCSP Safeguarding Children procedures (Whistleblowing or Raising Concerns at Work) </w:t>
            </w:r>
          </w:p>
          <w:p w:rsidR="00000000" w:rsidDel="00000000" w:rsidP="00000000" w:rsidRDefault="00000000" w:rsidRPr="00000000" w14:paraId="0000054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95" w:right="0" w:hanging="360"/>
              <w:jc w:val="left"/>
              <w:rPr>
                <w:b w:val="0"/>
                <w:i w:val="0"/>
                <w:smallCaps w:val="0"/>
                <w:strike w:val="0"/>
                <w:color w:val="000000"/>
                <w:sz w:val="24"/>
                <w:szCs w:val="24"/>
                <w:u w:val="none"/>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on the Early Years section of the Sheffield Children Safeguarding Partnership websit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w:t>
            </w:r>
            <w:hyperlink r:id="rId36">
              <w:r w:rsidDel="00000000" w:rsidR="00000000" w:rsidRPr="00000000">
                <w:rPr>
                  <w:rFonts w:ascii="Arial" w:cs="Arial" w:eastAsia="Arial" w:hAnsi="Arial"/>
                  <w:i w:val="0"/>
                  <w:smallCaps w:val="0"/>
                  <w:strike w:val="0"/>
                  <w:color w:val="0000ff"/>
                  <w:sz w:val="24"/>
                  <w:szCs w:val="24"/>
                  <w:u w:val="single"/>
                  <w:shd w:fill="auto" w:val="clear"/>
                  <w:vertAlign w:val="baseline"/>
                  <w:rtl w:val="0"/>
                </w:rPr>
                <w:t xml:space="preserve">www.safeguardingsheffieldchildren.org</w:t>
              </w:r>
            </w:hyperlink>
            <w:r w:rsidDel="00000000" w:rsidR="00000000" w:rsidRPr="00000000">
              <w:rPr>
                <w:rtl w:val="0"/>
              </w:rPr>
            </w:r>
          </w:p>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18"/>
                <w:szCs w:val="18"/>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544">
            <w:pPr>
              <w:rPr>
                <w:rFonts w:ascii="Arial" w:cs="Arial" w:eastAsia="Arial" w:hAnsi="Arial"/>
                <w:i w:val="0"/>
                <w:sz w:val="22"/>
                <w:szCs w:val="22"/>
                <w:vertAlign w:val="baseline"/>
              </w:rPr>
            </w:pPr>
            <w:r w:rsidDel="00000000" w:rsidR="00000000" w:rsidRPr="00000000">
              <w:rPr>
                <w:rFonts w:ascii="Arial" w:cs="Arial" w:eastAsia="Arial" w:hAnsi="Arial"/>
                <w:sz w:val="22"/>
                <w:szCs w:val="22"/>
                <w:vertAlign w:val="baseline"/>
                <w:rtl w:val="0"/>
              </w:rPr>
              <w:t xml:space="preserve">See </w:t>
            </w:r>
            <w:r w:rsidDel="00000000" w:rsidR="00000000" w:rsidRPr="00000000">
              <w:rPr>
                <w:rFonts w:ascii="Arial" w:cs="Arial" w:eastAsia="Arial" w:hAnsi="Arial"/>
                <w:i w:val="1"/>
                <w:sz w:val="22"/>
                <w:szCs w:val="22"/>
                <w:vertAlign w:val="baseline"/>
                <w:rtl w:val="0"/>
              </w:rPr>
              <w:t xml:space="preserve">Developing a whistleblowing policy and procedure for an Early Years setting</w:t>
            </w:r>
            <w:r w:rsidDel="00000000" w:rsidR="00000000" w:rsidRPr="00000000">
              <w:rPr>
                <w:rtl w:val="0"/>
              </w:rPr>
            </w:r>
          </w:p>
          <w:p w:rsidR="00000000" w:rsidDel="00000000" w:rsidP="00000000" w:rsidRDefault="00000000" w:rsidRPr="00000000" w14:paraId="0000054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and</w:t>
            </w:r>
          </w:p>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1"/>
                <w:smallCaps w:val="0"/>
                <w:strike w:val="0"/>
                <w:color w:val="000000"/>
                <w:sz w:val="22"/>
                <w:szCs w:val="22"/>
                <w:u w:val="none"/>
                <w:shd w:fill="auto" w:val="clear"/>
                <w:vertAlign w:val="baseline"/>
                <w:rtl w:val="0"/>
              </w:rPr>
              <w:t xml:space="preserve">Whistleblowing policy and procedure for registered Early Years settings: Self-Assessment Tool</w:t>
            </w:r>
            <w:r w:rsidDel="00000000" w:rsidR="00000000" w:rsidRPr="00000000">
              <w:rPr>
                <w:rtl w:val="0"/>
              </w:rPr>
            </w:r>
          </w:p>
        </w:tc>
      </w:tr>
    </w:tbl>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56"/>
          <w:szCs w:val="56"/>
          <w:u w:val="none"/>
          <w:shd w:fill="auto" w:val="clear"/>
          <w:vertAlign w:val="baseline"/>
        </w:rPr>
      </w:pPr>
      <w:bookmarkStart w:colFirst="0" w:colLast="0" w:name="_2jxsxqh" w:id="16"/>
      <w:bookmarkEnd w:id="16"/>
      <w:r w:rsidDel="00000000" w:rsidR="00000000" w:rsidRPr="00000000">
        <w:rPr>
          <w:rFonts w:ascii="Arial" w:cs="Arial" w:eastAsia="Arial" w:hAnsi="Arial"/>
          <w:b w:val="1"/>
          <w:i w:val="0"/>
          <w:smallCaps w:val="0"/>
          <w:strike w:val="0"/>
          <w:color w:val="000000"/>
          <w:sz w:val="56"/>
          <w:szCs w:val="56"/>
          <w:u w:val="none"/>
          <w:shd w:fill="auto" w:val="clear"/>
          <w:vertAlign w:val="baseline"/>
          <w:rtl w:val="0"/>
        </w:rPr>
        <w:t xml:space="preserve">Part 5 Safeguarding Adults Policy and Procedures</w:t>
      </w:r>
      <w:r w:rsidDel="00000000" w:rsidR="00000000" w:rsidRPr="00000000">
        <w:rPr>
          <w:rtl w:val="0"/>
        </w:rPr>
      </w:r>
    </w:p>
    <w:p w:rsidR="00000000" w:rsidDel="00000000" w:rsidP="00000000" w:rsidRDefault="00000000" w:rsidRPr="00000000" w14:paraId="00000548">
      <w:pPr>
        <w:pStyle w:val="Heading3"/>
        <w:tabs>
          <w:tab w:val="left" w:leader="none" w:pos="737"/>
        </w:tabs>
        <w:spacing w:after="0" w:lineRule="auto"/>
        <w:rPr>
          <w:rFonts w:ascii="Arial" w:cs="Arial" w:eastAsia="Arial" w:hAnsi="Arial"/>
          <w:sz w:val="40"/>
          <w:szCs w:val="40"/>
          <w:vertAlign w:val="baseline"/>
        </w:rPr>
      </w:pPr>
      <w:r w:rsidDel="00000000" w:rsidR="00000000" w:rsidRPr="00000000">
        <w:rPr>
          <w:rtl w:val="0"/>
        </w:rPr>
      </w:r>
    </w:p>
    <w:p w:rsidR="00000000" w:rsidDel="00000000" w:rsidP="00000000" w:rsidRDefault="00000000" w:rsidRPr="00000000" w14:paraId="00000549">
      <w:pPr>
        <w:pStyle w:val="Heading3"/>
        <w:tabs>
          <w:tab w:val="left" w:leader="none" w:pos="737"/>
        </w:tabs>
        <w:spacing w:after="0" w:lineRule="auto"/>
        <w:rPr>
          <w:rFonts w:ascii="Arial" w:cs="Arial" w:eastAsia="Arial" w:hAnsi="Arial"/>
          <w:sz w:val="40"/>
          <w:szCs w:val="40"/>
          <w:vertAlign w:val="baseline"/>
        </w:rPr>
      </w:pPr>
      <w:r w:rsidDel="00000000" w:rsidR="00000000" w:rsidRPr="00000000">
        <w:rPr>
          <w:rFonts w:ascii="Arial" w:cs="Arial" w:eastAsia="Arial" w:hAnsi="Arial"/>
          <w:sz w:val="40"/>
          <w:szCs w:val="40"/>
          <w:vertAlign w:val="baseline"/>
          <w:rtl w:val="0"/>
        </w:rPr>
        <w:t xml:space="preserve">Introduction</w:t>
      </w:r>
    </w:p>
    <w:p w:rsidR="00000000" w:rsidDel="00000000" w:rsidP="00000000" w:rsidRDefault="00000000" w:rsidRPr="00000000" w14:paraId="0000054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The legal and policy basis for responding to concerns regarding the safeguarding and welfare of adults is different from that for children and young people. </w:t>
      </w:r>
      <w:r w:rsidDel="00000000" w:rsidR="00000000" w:rsidRPr="00000000">
        <w:rPr>
          <w:rFonts w:ascii="Arial" w:cs="Arial" w:eastAsia="Arial" w:hAnsi="Arial"/>
          <w:i w:val="1"/>
          <w:smallCaps w:val="0"/>
          <w:strike w:val="0"/>
          <w:color w:val="000000"/>
          <w:sz w:val="24"/>
          <w:szCs w:val="24"/>
          <w:u w:val="none"/>
          <w:shd w:fill="auto" w:val="clear"/>
          <w:vertAlign w:val="baseline"/>
          <w:rtl w:val="0"/>
        </w:rPr>
        <w:t xml:space="preserve">Working Together to Safeguard Children (2018</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only applies to children and young people aged up to when they reach the age of 18. </w:t>
      </w:r>
    </w:p>
    <w:p w:rsidR="00000000" w:rsidDel="00000000" w:rsidP="00000000" w:rsidRDefault="00000000" w:rsidRPr="00000000" w14:paraId="0000054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u w:val="none"/>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Any safeguarding incident or concerns relating to a person of 18 years and over, even if still at school, should be dealt with under the requirements of the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Care Act 2014</w:t>
      </w:r>
      <w:r w:rsidDel="00000000" w:rsidR="00000000" w:rsidRPr="00000000">
        <w:rPr>
          <w:rtl w:val="0"/>
        </w:rPr>
      </w:r>
    </w:p>
    <w:p w:rsidR="00000000" w:rsidDel="00000000" w:rsidP="00000000" w:rsidRDefault="00000000" w:rsidRPr="00000000" w14:paraId="0000054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Local guidance for staff and volunteers working with children who are concerned about an adult who may be at risk of harm is found in the South Yorkshire Safeguarding Adult  Procedures at </w:t>
      </w:r>
      <w:hyperlink r:id="rId37">
        <w:r w:rsidDel="00000000" w:rsidR="00000000" w:rsidRPr="00000000">
          <w:rPr>
            <w:rFonts w:ascii="Arial" w:cs="Arial" w:eastAsia="Arial" w:hAnsi="Arial"/>
            <w:i w:val="0"/>
            <w:smallCaps w:val="0"/>
            <w:strike w:val="0"/>
            <w:color w:val="0000ff"/>
            <w:sz w:val="24"/>
            <w:szCs w:val="24"/>
            <w:u w:val="single"/>
            <w:shd w:fill="auto" w:val="clear"/>
            <w:vertAlign w:val="baseline"/>
            <w:rtl w:val="0"/>
          </w:rPr>
          <w:t xml:space="preserve">www.sheffield.gov.uk</w:t>
        </w:r>
      </w:hyperlink>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80" w:right="0" w:hanging="357"/>
        <w:jc w:val="left"/>
        <w:rPr>
          <w:rFonts w:ascii="Arial" w:cs="Arial" w:eastAsia="Arial" w:hAnsi="Arial"/>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hanging="357"/>
        <w:jc w:val="left"/>
        <w:rPr>
          <w:rFonts w:ascii="Arial" w:cs="Arial" w:eastAsia="Arial" w:hAnsi="Arial"/>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Policy Statement in Relation to Safeguarding Adults</w:t>
      </w:r>
      <w:r w:rsidDel="00000000" w:rsidR="00000000" w:rsidRPr="00000000">
        <w:rPr>
          <w:rtl w:val="0"/>
        </w:rPr>
      </w:r>
    </w:p>
    <w:p w:rsidR="00000000" w:rsidDel="00000000" w:rsidP="00000000" w:rsidRDefault="00000000" w:rsidRPr="00000000" w14:paraId="0000054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Our setting is committed to working with other agencies to ensure that all people that we come across in the course of our work are safeguarded. People who use our services have a right to live and work in environments free from abuse, neglect and discrimination.</w:t>
      </w:r>
    </w:p>
    <w:p w:rsidR="00000000" w:rsidDel="00000000" w:rsidP="00000000" w:rsidRDefault="00000000" w:rsidRPr="00000000" w14:paraId="0000055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We do not investigate issues of concern in relation to safeguarding adults. Local councils and the police hold the lead responsibilities for responding to allegations of abuse in relation to adults and in co-ordinating the local interagency framework for safeguarding adults. </w:t>
      </w:r>
    </w:p>
    <w:p w:rsidR="00000000" w:rsidDel="00000000" w:rsidP="00000000" w:rsidRDefault="00000000" w:rsidRPr="00000000" w14:paraId="0000055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We will, however, bring to the attention of social care services and the police any concerns or allegations identified through any part of our work</w:t>
      </w:r>
    </w:p>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867"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Summary of the Main Forms of Abuse of Adults</w:t>
      </w:r>
      <w:r w:rsidDel="00000000" w:rsidR="00000000" w:rsidRPr="00000000">
        <w:rPr>
          <w:rtl w:val="0"/>
        </w:rPr>
      </w:r>
    </w:p>
    <w:p w:rsidR="00000000" w:rsidDel="00000000" w:rsidP="00000000" w:rsidRDefault="00000000" w:rsidRPr="00000000" w14:paraId="00000554">
      <w:pPr>
        <w:rPr>
          <w:rFonts w:ascii="Arial" w:cs="Arial" w:eastAsia="Arial" w:hAnsi="Arial"/>
          <w:color w:val="ffffff"/>
          <w:sz w:val="18"/>
          <w:szCs w:val="18"/>
          <w:vertAlign w:val="baseline"/>
        </w:rPr>
      </w:pPr>
      <w:r w:rsidDel="00000000" w:rsidR="00000000" w:rsidRPr="00000000">
        <w:rPr>
          <w:rFonts w:ascii="Arial" w:cs="Arial" w:eastAsia="Arial" w:hAnsi="Arial"/>
          <w:vertAlign w:val="baseline"/>
          <w:rtl w:val="0"/>
        </w:rPr>
        <w:t xml:space="preserve">The South Yorkshire Safeguarding Adult Board Procedures lists the following:</w:t>
      </w:r>
      <w:r w:rsidDel="00000000" w:rsidR="00000000" w:rsidRPr="00000000">
        <w:rPr>
          <w:rFonts w:ascii="Arial" w:cs="Arial" w:eastAsia="Arial" w:hAnsi="Arial"/>
          <w:i w:val="1"/>
          <w:color w:val="ffffff"/>
          <w:sz w:val="18"/>
          <w:szCs w:val="18"/>
          <w:vertAlign w:val="baseline"/>
          <w:rtl w:val="0"/>
        </w:rPr>
        <w:t xml:space="preserve"> –</w:t>
      </w:r>
      <w:r w:rsidDel="00000000" w:rsidR="00000000" w:rsidRPr="00000000">
        <w:rPr>
          <w:rFonts w:ascii="Arial" w:cs="Arial" w:eastAsia="Arial" w:hAnsi="Arial"/>
          <w:color w:val="ffffff"/>
          <w:sz w:val="18"/>
          <w:szCs w:val="18"/>
          <w:vertAlign w:val="baseline"/>
          <w:rtl w:val="0"/>
        </w:rPr>
        <w:t xml:space="preserve">lists</w:t>
      </w:r>
    </w:p>
    <w:p w:rsidR="00000000" w:rsidDel="00000000" w:rsidP="00000000" w:rsidRDefault="00000000" w:rsidRPr="00000000" w14:paraId="0000055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55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u w:val="none"/>
          <w:shd w:fill="auto"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Physical abuse</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including hitting, slapping, pushing, kicking, force feeding misuse of medication, restraint, or inappropriate sanctions</w:t>
      </w:r>
    </w:p>
    <w:p w:rsidR="00000000" w:rsidDel="00000000" w:rsidP="00000000" w:rsidRDefault="00000000" w:rsidRPr="00000000" w14:paraId="0000055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u w:val="none"/>
          <w:shd w:fill="auto"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Emotional/ Psychological abuse,</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including intimidation, humiliation, harassment, enforced social isolation, blaming, controlling and threats </w:t>
      </w:r>
    </w:p>
    <w:p w:rsidR="00000000" w:rsidDel="00000000" w:rsidP="00000000" w:rsidRDefault="00000000" w:rsidRPr="00000000" w14:paraId="0000055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u w:val="none"/>
          <w:shd w:fill="auto"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Neglect/ Acts of Omission</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include the failure to provide access to appropriate health care, social care or educational services and the withholding of the necessities of life such as medication, adequate nutrition and heating. Under the Mental Capacity Act 2005 wilful neglect and ill treatment of a person lacking capacity is a criminal offence</w:t>
      </w:r>
    </w:p>
    <w:p w:rsidR="00000000" w:rsidDel="00000000" w:rsidP="00000000" w:rsidRDefault="00000000" w:rsidRPr="00000000" w14:paraId="0000055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u w:val="none"/>
          <w:shd w:fill="auto"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Sexual abuse</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is defined as direct or indirect involvement in sexual activity without valid consent and includes unwanted physical or sexual contact, intercourse with someone who lacks the capacity to consent, rape, indecent exposure, sexual harassment, gross indecency, displaying pornographic literature, videos or internet sites  </w:t>
      </w:r>
    </w:p>
    <w:p w:rsidR="00000000" w:rsidDel="00000000" w:rsidP="00000000" w:rsidRDefault="00000000" w:rsidRPr="00000000" w14:paraId="0000055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u w:val="none"/>
          <w:shd w:fill="auto"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Financial abuse</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is defined as the unauthorised and improper use of funds, property or any resources belonging to an individual and includes misuse and/or misappropriation of monies, benefits and/or property; forcing changes to a will; preventing access to money, property, possessions or inheritance </w:t>
      </w:r>
    </w:p>
    <w:p w:rsidR="00000000" w:rsidDel="00000000" w:rsidP="00000000" w:rsidRDefault="00000000" w:rsidRPr="00000000" w14:paraId="0000055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u w:val="none"/>
          <w:shd w:fill="auto"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Discriminatory abuse</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including unequal treatment, verbal abuse, inappropriate use of language, slurs, harassment, deliberate exclusion, anti-social behaviour including hate incidents and hate crimes</w:t>
      </w:r>
    </w:p>
    <w:p w:rsidR="00000000" w:rsidDel="00000000" w:rsidP="00000000" w:rsidRDefault="00000000" w:rsidRPr="00000000" w14:paraId="0000055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u w:val="none"/>
          <w:shd w:fill="auto"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Organisational abuse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including inappropriate or poor care, misuse of medication, inappropriate restraint, sensory deprivation, denial of visitors, lack of flexibility and choice, controlling behaviours between staff and service users</w:t>
      </w:r>
    </w:p>
    <w:p w:rsidR="00000000" w:rsidDel="00000000" w:rsidP="00000000" w:rsidRDefault="00000000" w:rsidRPr="00000000" w14:paraId="0000055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u w:val="none"/>
          <w:shd w:fill="auto"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Self-neglect</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including neglecting to care for one’s personal hygiene, health or surroundings. Includes behaviour such as hoarding </w:t>
      </w:r>
    </w:p>
    <w:p w:rsidR="00000000" w:rsidDel="00000000" w:rsidP="00000000" w:rsidRDefault="00000000" w:rsidRPr="00000000" w14:paraId="0000055E">
      <w:pPr>
        <w:pStyle w:val="Heading3"/>
        <w:tabs>
          <w:tab w:val="left" w:leader="none" w:pos="737"/>
        </w:tabs>
        <w:ind w:left="0" w:firstLine="0"/>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55F">
      <w:pPr>
        <w:pStyle w:val="Heading3"/>
        <w:tabs>
          <w:tab w:val="left" w:leader="none" w:pos="737"/>
        </w:tabs>
        <w:spacing w:after="0" w:lineRule="auto"/>
        <w:ind w:left="0" w:firstLine="0"/>
        <w:rPr>
          <w:rFonts w:ascii="Arial" w:cs="Arial" w:eastAsia="Arial" w:hAnsi="Arial"/>
          <w:sz w:val="40"/>
          <w:szCs w:val="40"/>
          <w:vertAlign w:val="baseline"/>
        </w:rPr>
      </w:pPr>
      <w:r w:rsidDel="00000000" w:rsidR="00000000" w:rsidRPr="00000000">
        <w:rPr>
          <w:rFonts w:ascii="Arial" w:cs="Arial" w:eastAsia="Arial" w:hAnsi="Arial"/>
          <w:sz w:val="40"/>
          <w:szCs w:val="40"/>
          <w:vertAlign w:val="baseline"/>
          <w:rtl w:val="0"/>
        </w:rPr>
        <w:t xml:space="preserve">Procedure for responding to safeguarding concerns relating to adults </w:t>
      </w:r>
    </w:p>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The principles for staff and volunteers in identifying and responding to incidents of concern in relation to adults are the same as those for children and young people and in most cases exactly the same process should be followed. </w:t>
      </w:r>
    </w:p>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 summary</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if a member of staff working with children has concern that an adult is in need of services for his/herself, that his/her capacity to provide adequate care to the child is affected by his/her vulnerability, or that the adult may be suffering abuse or exploitation, then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staff member, student or volunteer should</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6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74"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Stop and concentrate on what you are observing or being told</w:t>
      </w:r>
    </w:p>
    <w:p w:rsidR="00000000" w:rsidDel="00000000" w:rsidP="00000000" w:rsidRDefault="00000000" w:rsidRPr="00000000" w14:paraId="0000056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74"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Ensure the person’s (and any others) immediate safety</w:t>
      </w:r>
    </w:p>
    <w:p w:rsidR="00000000" w:rsidDel="00000000" w:rsidP="00000000" w:rsidRDefault="00000000" w:rsidRPr="00000000" w14:paraId="000005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74"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Do not promise confidentiality or agree to keep something secret</w:t>
      </w:r>
    </w:p>
    <w:p w:rsidR="00000000" w:rsidDel="00000000" w:rsidP="00000000" w:rsidRDefault="00000000" w:rsidRPr="00000000" w14:paraId="0000056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74"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Do not investigate yourself and avoid asking leading questions</w:t>
      </w:r>
    </w:p>
    <w:p w:rsidR="00000000" w:rsidDel="00000000" w:rsidP="00000000" w:rsidRDefault="00000000" w:rsidRPr="00000000" w14:paraId="0000056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74"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Obtain the necessary information to make an informed referral</w:t>
      </w:r>
    </w:p>
    <w:p w:rsidR="00000000" w:rsidDel="00000000" w:rsidP="00000000" w:rsidRDefault="00000000" w:rsidRPr="00000000" w14:paraId="0000056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74" w:right="0"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Discuss with the Designated Safeguarding Lead  (DSL) or his/her deputy</w:t>
      </w:r>
    </w:p>
    <w:p w:rsidR="00000000" w:rsidDel="00000000" w:rsidP="00000000" w:rsidRDefault="00000000" w:rsidRPr="00000000" w14:paraId="0000056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74" w:right="0" w:hanging="360"/>
        <w:jc w:val="both"/>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Make and keep a record of the incident and actions taken (see Recording below)</w:t>
      </w:r>
    </w:p>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The Designated Safeguarding Lead should seek advice from and if appropriate pass on the concerns to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Adult Services First Contact Team (0114 273 4908)</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165100</wp:posOffset>
                </wp:positionV>
                <wp:extent cx="5724525" cy="564515"/>
                <wp:effectExtent b="0" l="0" r="0" t="0"/>
                <wp:wrapNone/>
                <wp:docPr id="2" name=""/>
                <a:graphic>
                  <a:graphicData uri="http://schemas.microsoft.com/office/word/2010/wordprocessingShape">
                    <wps:wsp>
                      <wps:cNvSpPr/>
                      <wps:cNvPr id="3" name="Shape 3"/>
                      <wps:spPr>
                        <a:xfrm>
                          <a:off x="2488500" y="3502505"/>
                          <a:ext cx="5715000" cy="55499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00"/>
                                <w:sz w:val="28"/>
                                <w:vertAlign w:val="baseline"/>
                              </w:rPr>
                              <w:t xml:space="preserve">In an emergency don’t delay. Ring 999 for South Yorkshire Police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165100</wp:posOffset>
                </wp:positionV>
                <wp:extent cx="5724525" cy="564515"/>
                <wp:effectExtent b="0" l="0" r="0" t="0"/>
                <wp:wrapNone/>
                <wp:docPr id="2" name="image6.png"/>
                <a:graphic>
                  <a:graphicData uri="http://schemas.openxmlformats.org/drawingml/2006/picture">
                    <pic:pic>
                      <pic:nvPicPr>
                        <pic:cNvPr id="0" name="image6.png"/>
                        <pic:cNvPicPr preferRelativeResize="0"/>
                      </pic:nvPicPr>
                      <pic:blipFill>
                        <a:blip r:embed="rId38"/>
                        <a:srcRect/>
                        <a:stretch>
                          <a:fillRect/>
                        </a:stretch>
                      </pic:blipFill>
                      <pic:spPr>
                        <a:xfrm>
                          <a:off x="0" y="0"/>
                          <a:ext cx="5724525" cy="564515"/>
                        </a:xfrm>
                        <a:prstGeom prst="rect"/>
                        <a:ln/>
                      </pic:spPr>
                    </pic:pic>
                  </a:graphicData>
                </a:graphic>
              </wp:anchor>
            </w:drawing>
          </mc:Fallback>
        </mc:AlternateContent>
      </w:r>
    </w:p>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tl w:val="0"/>
        </w:rPr>
      </w:r>
    </w:p>
    <w:tbl>
      <w:tblPr>
        <w:tblStyle w:val="Table43"/>
        <w:tblW w:w="9248.0" w:type="dxa"/>
        <w:jc w:val="left"/>
        <w:tblInd w:w="-108.0" w:type="dxa"/>
        <w:tblLayout w:type="fixed"/>
        <w:tblLook w:val="0000"/>
      </w:tblPr>
      <w:tblGrid>
        <w:gridCol w:w="9248"/>
        <w:tblGridChange w:id="0">
          <w:tblGrid>
            <w:gridCol w:w="9248"/>
          </w:tblGrid>
        </w:tblGridChange>
      </w:tblGrid>
      <w:tr>
        <w:trPr>
          <w:cantSplit w:val="0"/>
          <w:tblHeader w:val="0"/>
        </w:trPr>
        <w:tc>
          <w:tcPr>
            <w:vAlign w:val="top"/>
          </w:tcPr>
          <w:p w:rsidR="00000000" w:rsidDel="00000000" w:rsidP="00000000" w:rsidRDefault="00000000" w:rsidRPr="00000000" w14:paraId="00000570">
            <w:pPr>
              <w:pStyle w:val="Heading2"/>
              <w:tabs>
                <w:tab w:val="left" w:leader="none" w:pos="737"/>
              </w:tabs>
              <w:spacing w:after="0" w:before="0" w:line="240" w:lineRule="auto"/>
              <w:ind w:left="0" w:firstLine="0"/>
              <w:rPr>
                <w:rFonts w:ascii="Arial" w:cs="Arial" w:eastAsia="Arial" w:hAnsi="Arial"/>
                <w:sz w:val="40"/>
                <w:szCs w:val="40"/>
                <w:vertAlign w:val="baseline"/>
              </w:rPr>
            </w:pPr>
            <w:r w:rsidDel="00000000" w:rsidR="00000000" w:rsidRPr="00000000">
              <w:rPr>
                <w:rFonts w:ascii="Arial" w:cs="Arial" w:eastAsia="Arial" w:hAnsi="Arial"/>
                <w:sz w:val="40"/>
                <w:szCs w:val="40"/>
                <w:vertAlign w:val="baseline"/>
                <w:rtl w:val="0"/>
              </w:rPr>
              <w:t xml:space="preserve">Recording</w:t>
            </w:r>
          </w:p>
          <w:p w:rsidR="00000000" w:rsidDel="00000000" w:rsidP="00000000" w:rsidRDefault="00000000" w:rsidRPr="00000000" w14:paraId="00000571">
            <w:pPr>
              <w:rPr>
                <w:rFonts w:ascii="Arial" w:cs="Arial" w:eastAsia="Arial" w:hAnsi="Arial"/>
                <w:vertAlign w:val="baseline"/>
              </w:rPr>
            </w:pPr>
            <w:r w:rsidDel="00000000" w:rsidR="00000000" w:rsidRPr="00000000">
              <w:rPr>
                <w:rFonts w:ascii="Arial" w:cs="Arial" w:eastAsia="Arial" w:hAnsi="Arial"/>
                <w:vertAlign w:val="baseline"/>
                <w:rtl w:val="0"/>
              </w:rPr>
              <w:t xml:space="preserve">Use the </w:t>
            </w:r>
            <w:r w:rsidDel="00000000" w:rsidR="00000000" w:rsidRPr="00000000">
              <w:rPr>
                <w:rFonts w:ascii="Arial" w:cs="Arial" w:eastAsia="Arial" w:hAnsi="Arial"/>
                <w:b w:val="1"/>
                <w:vertAlign w:val="baseline"/>
                <w:rtl w:val="0"/>
              </w:rPr>
              <w:t xml:space="preserve">Sheffield Safeguarding Adults Concern form</w:t>
            </w:r>
            <w:r w:rsidDel="00000000" w:rsidR="00000000" w:rsidRPr="00000000">
              <w:rPr>
                <w:rFonts w:ascii="Arial" w:cs="Arial" w:eastAsia="Arial" w:hAnsi="Arial"/>
                <w:vertAlign w:val="baseline"/>
                <w:rtl w:val="0"/>
              </w:rPr>
              <w:t xml:space="preserve"> to record your concerns and the action you have taken. You can download a copy from </w:t>
            </w:r>
            <w:hyperlink r:id="rId39">
              <w:r w:rsidDel="00000000" w:rsidR="00000000" w:rsidRPr="00000000">
                <w:rPr>
                  <w:rFonts w:ascii="Arial" w:cs="Arial" w:eastAsia="Arial" w:hAnsi="Arial"/>
                  <w:color w:val="0000ff"/>
                  <w:u w:val="single"/>
                  <w:vertAlign w:val="baseline"/>
                  <w:rtl w:val="0"/>
                </w:rPr>
                <w:t xml:space="preserve">www.sheffield.gov.uk/abuse</w:t>
              </w:r>
            </w:hyperlink>
            <w:r w:rsidDel="00000000" w:rsidR="00000000" w:rsidRPr="00000000">
              <w:rPr>
                <w:rtl w:val="0"/>
              </w:rPr>
            </w:r>
          </w:p>
          <w:p w:rsidR="00000000" w:rsidDel="00000000" w:rsidP="00000000" w:rsidRDefault="00000000" w:rsidRPr="00000000" w14:paraId="0000057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573">
            <w:pPr>
              <w:rPr>
                <w:rFonts w:ascii="Arial" w:cs="Arial" w:eastAsia="Arial" w:hAnsi="Arial"/>
                <w:vertAlign w:val="baseline"/>
              </w:rPr>
            </w:pPr>
            <w:r w:rsidDel="00000000" w:rsidR="00000000" w:rsidRPr="00000000">
              <w:rPr>
                <w:rFonts w:ascii="Arial" w:cs="Arial" w:eastAsia="Arial" w:hAnsi="Arial"/>
                <w:vertAlign w:val="baseline"/>
                <w:rtl w:val="0"/>
              </w:rPr>
              <w:t xml:space="preserve">Following referral, use secure email  or post a copy of the completed form to the Adult Services First Contact Team</w:t>
            </w:r>
          </w:p>
          <w:p w:rsidR="00000000" w:rsidDel="00000000" w:rsidP="00000000" w:rsidRDefault="00000000" w:rsidRPr="00000000" w14:paraId="00000574">
            <w:pPr>
              <w:rPr>
                <w:rFonts w:ascii="Arial" w:cs="Arial" w:eastAsia="Arial" w:hAnsi="Arial"/>
                <w:vertAlign w:val="baseline"/>
              </w:rPr>
            </w:pPr>
            <w:r w:rsidDel="00000000" w:rsidR="00000000" w:rsidRPr="00000000">
              <w:rPr>
                <w:rFonts w:ascii="Arial" w:cs="Arial" w:eastAsia="Arial" w:hAnsi="Arial"/>
                <w:highlight w:val="white"/>
                <w:vertAlign w:val="baseline"/>
                <w:rtl w:val="0"/>
              </w:rPr>
              <w:t xml:space="preserve">Howden House </w:t>
            </w:r>
            <w:r w:rsidDel="00000000" w:rsidR="00000000" w:rsidRPr="00000000">
              <w:rPr>
                <w:rFonts w:ascii="Arial" w:cs="Arial" w:eastAsia="Arial" w:hAnsi="Arial"/>
                <w:vertAlign w:val="baseline"/>
                <w:rtl w:val="0"/>
              </w:rPr>
              <w:br w:type="textWrapping"/>
            </w:r>
            <w:r w:rsidDel="00000000" w:rsidR="00000000" w:rsidRPr="00000000">
              <w:rPr>
                <w:rFonts w:ascii="Arial" w:cs="Arial" w:eastAsia="Arial" w:hAnsi="Arial"/>
                <w:highlight w:val="white"/>
                <w:vertAlign w:val="baseline"/>
                <w:rtl w:val="0"/>
              </w:rPr>
              <w:t xml:space="preserve">1 Union Street </w:t>
            </w:r>
            <w:r w:rsidDel="00000000" w:rsidR="00000000" w:rsidRPr="00000000">
              <w:rPr>
                <w:rFonts w:ascii="Arial" w:cs="Arial" w:eastAsia="Arial" w:hAnsi="Arial"/>
                <w:vertAlign w:val="baseline"/>
                <w:rtl w:val="0"/>
              </w:rPr>
              <w:br w:type="textWrapping"/>
            </w:r>
            <w:r w:rsidDel="00000000" w:rsidR="00000000" w:rsidRPr="00000000">
              <w:rPr>
                <w:rFonts w:ascii="Arial" w:cs="Arial" w:eastAsia="Arial" w:hAnsi="Arial"/>
                <w:highlight w:val="white"/>
                <w:vertAlign w:val="baseline"/>
                <w:rtl w:val="0"/>
              </w:rPr>
              <w:t xml:space="preserve">Sheffield </w:t>
            </w:r>
            <w:r w:rsidDel="00000000" w:rsidR="00000000" w:rsidRPr="00000000">
              <w:rPr>
                <w:rFonts w:ascii="Arial" w:cs="Arial" w:eastAsia="Arial" w:hAnsi="Arial"/>
                <w:vertAlign w:val="baseline"/>
                <w:rtl w:val="0"/>
              </w:rPr>
              <w:br w:type="textWrapping"/>
            </w:r>
            <w:r w:rsidDel="00000000" w:rsidR="00000000" w:rsidRPr="00000000">
              <w:rPr>
                <w:rFonts w:ascii="Arial" w:cs="Arial" w:eastAsia="Arial" w:hAnsi="Arial"/>
                <w:highlight w:val="white"/>
                <w:vertAlign w:val="baseline"/>
                <w:rtl w:val="0"/>
              </w:rPr>
              <w:t xml:space="preserve">S1 2SH</w:t>
            </w:r>
            <w:r w:rsidDel="00000000" w:rsidR="00000000" w:rsidRPr="00000000">
              <w:rPr>
                <w:rtl w:val="0"/>
              </w:rPr>
            </w:r>
          </w:p>
          <w:p w:rsidR="00000000" w:rsidDel="00000000" w:rsidP="00000000" w:rsidRDefault="00000000" w:rsidRPr="00000000" w14:paraId="0000057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576">
            <w:pPr>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vertAlign w:val="baseline"/>
                <w:rtl w:val="0"/>
              </w:rPr>
              <w:t xml:space="preserve">Keep a copy of your completed form for your record</w:t>
            </w:r>
            <w:r w:rsidDel="00000000" w:rsidR="00000000" w:rsidRPr="00000000">
              <w:rPr>
                <w:rtl w:val="0"/>
              </w:rPr>
            </w:r>
          </w:p>
        </w:tc>
      </w:tr>
    </w:tbl>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48"/>
          <w:szCs w:val="48"/>
          <w:u w:val="none"/>
          <w:shd w:fill="auto" w:val="clear"/>
          <w:vertAlign w:val="baseline"/>
        </w:rPr>
      </w:pPr>
      <w:r w:rsidDel="00000000" w:rsidR="00000000" w:rsidRPr="00000000">
        <w:rPr>
          <w:rFonts w:ascii="Arial" w:cs="Arial" w:eastAsia="Arial" w:hAnsi="Arial"/>
          <w:b w:val="1"/>
          <w:sz w:val="48"/>
          <w:szCs w:val="48"/>
          <w:rtl w:val="0"/>
        </w:rPr>
        <w:t xml:space="preserve">P</w:t>
      </w: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art 6 Useful resources</w:t>
      </w:r>
      <w:r w:rsidDel="00000000" w:rsidR="00000000" w:rsidRPr="00000000">
        <w:rPr>
          <w:rtl w:val="0"/>
        </w:rPr>
      </w:r>
    </w:p>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Local organisations</w:t>
      </w:r>
      <w:r w:rsidDel="00000000" w:rsidR="00000000" w:rsidRPr="00000000">
        <w:rPr>
          <w:rtl w:val="0"/>
        </w:rPr>
      </w:r>
    </w:p>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Sheffield Safeguarding Children Hub</w:t>
      </w:r>
      <w:r w:rsidDel="00000000" w:rsidR="00000000" w:rsidRPr="00000000">
        <w:rPr>
          <w:rtl w:val="0"/>
        </w:rPr>
      </w:r>
    </w:p>
    <w:tbl>
      <w:tblPr>
        <w:tblStyle w:val="Table44"/>
        <w:tblW w:w="98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28"/>
        <w:tblGridChange w:id="0">
          <w:tblGrid>
            <w:gridCol w:w="9828"/>
          </w:tblGrid>
        </w:tblGridChange>
      </w:tblGrid>
      <w:tr>
        <w:trPr>
          <w:cantSplit w:val="0"/>
          <w:tblHeader w:val="0"/>
        </w:trPr>
        <w:tc>
          <w:tcPr>
            <w:vAlign w:val="top"/>
          </w:tcPr>
          <w:p w:rsidR="00000000" w:rsidDel="00000000" w:rsidP="00000000" w:rsidRDefault="00000000" w:rsidRPr="00000000" w14:paraId="0000057B">
            <w:pPr>
              <w:pStyle w:val="Heading3"/>
              <w:shd w:fill="ffffff" w:val="clear"/>
              <w:tabs>
                <w:tab w:val="left" w:leader="none" w:pos="737"/>
              </w:tabs>
              <w:spacing w:after="0" w:lineRule="auto"/>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Concerns about a child’s safety or wellbeing</w:t>
            </w:r>
          </w:p>
          <w:p w:rsidR="00000000" w:rsidDel="00000000" w:rsidP="00000000" w:rsidRDefault="00000000" w:rsidRPr="00000000" w14:paraId="0000057C">
            <w:pPr>
              <w:shd w:fill="ffffff" w:val="clea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you have safeguarding concerns about a child or young person, or are concerned about their welfare, you should make a telephone referral to the </w:t>
            </w:r>
            <w:r w:rsidDel="00000000" w:rsidR="00000000" w:rsidRPr="00000000">
              <w:rPr>
                <w:rFonts w:ascii="Arial" w:cs="Arial" w:eastAsia="Arial" w:hAnsi="Arial"/>
                <w:b w:val="1"/>
                <w:sz w:val="22"/>
                <w:szCs w:val="22"/>
                <w:vertAlign w:val="baseline"/>
                <w:rtl w:val="0"/>
              </w:rPr>
              <w:t xml:space="preserve">Sheffield Safeguarding Hub 0114 2734855</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57D">
            <w:pPr>
              <w:shd w:fill="ffffff" w:val="clea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7E">
            <w:pPr>
              <w:shd w:fill="ffffff" w:val="clea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This number is for professionals and members of the public and is available 24 hours</w:t>
            </w:r>
          </w:p>
          <w:p w:rsidR="00000000" w:rsidDel="00000000" w:rsidP="00000000" w:rsidRDefault="00000000" w:rsidRPr="00000000" w14:paraId="0000057F">
            <w:pPr>
              <w:shd w:fill="ffffff" w:val="clea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80">
            <w:pPr>
              <w:shd w:fill="ffffff" w:val="clea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Outside the hours of </w:t>
            </w:r>
            <w:r w:rsidDel="00000000" w:rsidR="00000000" w:rsidRPr="00000000">
              <w:rPr>
                <w:rFonts w:ascii="Arial" w:cs="Arial" w:eastAsia="Arial" w:hAnsi="Arial"/>
                <w:b w:val="1"/>
                <w:sz w:val="22"/>
                <w:szCs w:val="22"/>
                <w:vertAlign w:val="baseline"/>
                <w:rtl w:val="0"/>
              </w:rPr>
              <w:t xml:space="preserve">09.15 to 17.15 weekdays (16.45 Friday)</w:t>
            </w:r>
            <w:r w:rsidDel="00000000" w:rsidR="00000000" w:rsidRPr="00000000">
              <w:rPr>
                <w:rFonts w:ascii="Arial" w:cs="Arial" w:eastAsia="Arial" w:hAnsi="Arial"/>
                <w:sz w:val="22"/>
                <w:szCs w:val="22"/>
                <w:vertAlign w:val="baseline"/>
                <w:rtl w:val="0"/>
              </w:rPr>
              <w:t xml:space="preserve"> the emergency Duty Service will respond to calls.</w:t>
            </w:r>
          </w:p>
          <w:p w:rsidR="00000000" w:rsidDel="00000000" w:rsidP="00000000" w:rsidRDefault="00000000" w:rsidRPr="00000000" w14:paraId="00000581">
            <w:pPr>
              <w:shd w:fill="ffffff" w:val="clea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Wherever possible agencies should contact the </w:t>
            </w:r>
            <w:r w:rsidDel="00000000" w:rsidR="00000000" w:rsidRPr="00000000">
              <w:rPr>
                <w:rFonts w:ascii="Arial" w:cs="Arial" w:eastAsia="Arial" w:hAnsi="Arial"/>
                <w:b w:val="1"/>
                <w:sz w:val="22"/>
                <w:szCs w:val="22"/>
                <w:vertAlign w:val="baseline"/>
                <w:rtl w:val="0"/>
              </w:rPr>
              <w:t xml:space="preserve">Sheffield Safeguarding Hub</w:t>
            </w:r>
            <w:r w:rsidDel="00000000" w:rsidR="00000000" w:rsidRPr="00000000">
              <w:rPr>
                <w:rFonts w:ascii="Arial" w:cs="Arial" w:eastAsia="Arial" w:hAnsi="Arial"/>
                <w:sz w:val="22"/>
                <w:szCs w:val="22"/>
                <w:vertAlign w:val="baseline"/>
                <w:rtl w:val="0"/>
              </w:rPr>
              <w:t xml:space="preserve"> during office hours when a full service is available</w:t>
            </w:r>
          </w:p>
          <w:p w:rsidR="00000000" w:rsidDel="00000000" w:rsidP="00000000" w:rsidRDefault="00000000" w:rsidRPr="00000000" w14:paraId="00000582">
            <w:pPr>
              <w:shd w:fill="ffffff" w:val="clea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583">
      <w:pPr>
        <w:pStyle w:val="Heading3"/>
        <w:shd w:fill="ffffff" w:val="clear"/>
        <w:tabs>
          <w:tab w:val="left" w:leader="none" w:pos="737"/>
        </w:tabs>
        <w:spacing w:after="0" w:lineRule="auto"/>
        <w:ind w:left="0" w:firstLine="0"/>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584">
      <w:pPr>
        <w:pStyle w:val="Heading3"/>
        <w:shd w:fill="ffffff" w:val="clear"/>
        <w:tabs>
          <w:tab w:val="left" w:leader="none" w:pos="737"/>
        </w:tabs>
        <w:spacing w:after="0" w:lineRule="auto"/>
        <w:ind w:left="0" w:firstLine="0"/>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Contacting South Yorkshire Police</w:t>
      </w:r>
    </w:p>
    <w:tbl>
      <w:tblPr>
        <w:tblStyle w:val="Table45"/>
        <w:tblW w:w="978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83"/>
        <w:tblGridChange w:id="0">
          <w:tblGrid>
            <w:gridCol w:w="9783"/>
          </w:tblGrid>
        </w:tblGridChange>
      </w:tblGrid>
      <w:tr>
        <w:trPr>
          <w:cantSplit w:val="0"/>
          <w:trHeight w:val="1058" w:hRule="atLeast"/>
          <w:tblHeader w:val="0"/>
        </w:trPr>
        <w:tc>
          <w:tcPr>
            <w:vAlign w:val="top"/>
          </w:tcPr>
          <w:p w:rsidR="00000000" w:rsidDel="00000000" w:rsidP="00000000" w:rsidRDefault="00000000" w:rsidRPr="00000000" w14:paraId="00000585">
            <w:pPr>
              <w:shd w:fill="ffffff" w:val="clear"/>
              <w:rPr>
                <w:rFonts w:ascii="Arial" w:cs="Arial" w:eastAsia="Arial" w:hAnsi="Arial"/>
                <w:b w:val="1"/>
                <w:sz w:val="22"/>
                <w:szCs w:val="22"/>
                <w:vertAlign w:val="baseline"/>
              </w:rPr>
            </w:pPr>
            <w:r w:rsidDel="00000000" w:rsidR="00000000" w:rsidRPr="00000000">
              <w:rPr>
                <w:rFonts w:ascii="Arial" w:cs="Arial" w:eastAsia="Arial" w:hAnsi="Arial"/>
                <w:b w:val="1"/>
                <w:sz w:val="22"/>
                <w:szCs w:val="22"/>
                <w:vertAlign w:val="baseline"/>
                <w:rtl w:val="0"/>
              </w:rPr>
              <w:t xml:space="preserve">If the child or anyone else is in immediate danger call South Yorkshire Police on 999.</w:t>
            </w:r>
          </w:p>
          <w:p w:rsidR="00000000" w:rsidDel="00000000" w:rsidP="00000000" w:rsidRDefault="00000000" w:rsidRPr="00000000" w14:paraId="000005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You can also contact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South Yorkshire Police on 101 </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with any non-emergency child protection concerns </w:t>
            </w:r>
          </w:p>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588">
      <w:pPr>
        <w:shd w:fill="ffffff" w:val="clear"/>
        <w:rPr>
          <w:rFonts w:ascii="Arial" w:cs="Arial" w:eastAsia="Arial" w:hAnsi="Arial"/>
          <w:sz w:val="14"/>
          <w:szCs w:val="14"/>
          <w:vertAlign w:val="baseline"/>
        </w:rPr>
      </w:pPr>
      <w:r w:rsidDel="00000000" w:rsidR="00000000" w:rsidRPr="00000000">
        <w:rPr>
          <w:rtl w:val="0"/>
        </w:rPr>
      </w:r>
    </w:p>
    <w:p w:rsidR="00000000" w:rsidDel="00000000" w:rsidP="00000000" w:rsidRDefault="00000000" w:rsidRPr="00000000" w14:paraId="00000589">
      <w:pPr>
        <w:shd w:fill="ffffff" w:val="clear"/>
        <w:rPr>
          <w:rFonts w:ascii="Arial" w:cs="Arial" w:eastAsia="Arial" w:hAnsi="Arial"/>
          <w:sz w:val="22"/>
          <w:szCs w:val="22"/>
          <w:vertAlign w:val="baseline"/>
        </w:rPr>
      </w:pPr>
      <w:r w:rsidDel="00000000" w:rsidR="00000000" w:rsidRPr="00000000">
        <w:rPr>
          <w:rFonts w:ascii="Arial" w:cs="Arial" w:eastAsia="Arial" w:hAnsi="Arial"/>
          <w:b w:val="1"/>
          <w:sz w:val="28"/>
          <w:szCs w:val="28"/>
          <w:vertAlign w:val="baseline"/>
          <w:rtl w:val="0"/>
        </w:rPr>
        <w:t xml:space="preserve">Allegations of abuse or misconduct by a member of the children’s workforce</w:t>
      </w:r>
      <w:r w:rsidDel="00000000" w:rsidR="00000000" w:rsidRPr="00000000">
        <w:rPr>
          <w:rtl w:val="0"/>
        </w:rPr>
      </w:r>
    </w:p>
    <w:tbl>
      <w:tblPr>
        <w:tblStyle w:val="Table46"/>
        <w:tblW w:w="978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83"/>
        <w:tblGridChange w:id="0">
          <w:tblGrid>
            <w:gridCol w:w="9783"/>
          </w:tblGrid>
        </w:tblGridChange>
      </w:tblGrid>
      <w:tr>
        <w:trPr>
          <w:cantSplit w:val="0"/>
          <w:tblHeader w:val="0"/>
        </w:trPr>
        <w:tc>
          <w:tcPr>
            <w:vAlign w:val="top"/>
          </w:tcPr>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If you are concerned that someone working with children in a paid or voluntary capacity may have harmed a child, you should  inform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Local Authority Designated Officer (LADO)</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within one working day</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via  the LADO referral form on the SCSP website </w:t>
            </w:r>
            <w:hyperlink r:id="rId40">
              <w:r w:rsidDel="00000000" w:rsidR="00000000" w:rsidRPr="00000000">
                <w:rPr>
                  <w:rFonts w:ascii="Arial" w:cs="Arial" w:eastAsia="Arial" w:hAnsi="Arial"/>
                  <w:i w:val="0"/>
                  <w:smallCaps w:val="0"/>
                  <w:strike w:val="0"/>
                  <w:color w:val="0000ff"/>
                  <w:sz w:val="22"/>
                  <w:szCs w:val="22"/>
                  <w:u w:val="single"/>
                  <w:shd w:fill="auto" w:val="clear"/>
                  <w:vertAlign w:val="baseline"/>
                  <w:rtl w:val="0"/>
                </w:rPr>
                <w:t xml:space="preserve">www.safeguardingsheffieldchildren.org.uk</w:t>
              </w:r>
            </w:hyperlink>
            <w:r w:rsidDel="00000000" w:rsidR="00000000" w:rsidRPr="00000000">
              <w:rPr>
                <w:rtl w:val="0"/>
              </w:rPr>
            </w:r>
          </w:p>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You can contact LADO for advice on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0114 2734855</w:t>
            </w:r>
            <w:r w:rsidDel="00000000" w:rsidR="00000000" w:rsidRPr="00000000">
              <w:rPr>
                <w:rtl w:val="0"/>
              </w:rPr>
            </w:r>
          </w:p>
        </w:tc>
      </w:tr>
    </w:tbl>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58D">
      <w:pPr>
        <w:pStyle w:val="Heading2"/>
        <w:tabs>
          <w:tab w:val="left" w:leader="none" w:pos="737"/>
        </w:tabs>
        <w:spacing w:after="0" w:before="0" w:line="240" w:lineRule="auto"/>
        <w:ind w:left="0" w:firstLine="0"/>
        <w:rPr>
          <w:rFonts w:ascii="Arial" w:cs="Arial" w:eastAsia="Arial" w:hAnsi="Arial"/>
          <w:vertAlign w:val="baseline"/>
        </w:rPr>
      </w:pPr>
      <w:r w:rsidDel="00000000" w:rsidR="00000000" w:rsidRPr="00000000">
        <w:rPr>
          <w:rFonts w:ascii="Arial" w:cs="Arial" w:eastAsia="Arial" w:hAnsi="Arial"/>
          <w:shd w:fill="eeece1" w:val="clear"/>
          <w:vertAlign w:val="baseline"/>
          <w:rtl w:val="0"/>
        </w:rPr>
        <w:t xml:space="preserve">Responding to concerns that a child or young person may be at risk from radicalisation or extremism </w:t>
      </w:r>
      <w:r w:rsidDel="00000000" w:rsidR="00000000" w:rsidRPr="00000000">
        <w:rPr>
          <w:rtl w:val="0"/>
        </w:rPr>
      </w:r>
    </w:p>
    <w:tbl>
      <w:tblPr>
        <w:tblStyle w:val="Table47"/>
        <w:tblW w:w="959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98"/>
        <w:tblGridChange w:id="0">
          <w:tblGrid>
            <w:gridCol w:w="9598"/>
          </w:tblGrid>
        </w:tblGridChange>
      </w:tblGrid>
      <w:tr>
        <w:trPr>
          <w:cantSplit w:val="0"/>
          <w:tblHeader w:val="0"/>
        </w:trPr>
        <w:tc>
          <w:tcPr>
            <w:vAlign w:val="top"/>
          </w:tcPr>
          <w:p w:rsidR="00000000" w:rsidDel="00000000" w:rsidP="00000000" w:rsidRDefault="00000000" w:rsidRPr="00000000" w14:paraId="0000058E">
            <w:pPr>
              <w:numPr>
                <w:ilvl w:val="0"/>
                <w:numId w:val="56"/>
              </w:numPr>
              <w:ind w:left="0" w:hanging="360"/>
              <w:rPr/>
            </w:pPr>
            <w:r w:rsidDel="00000000" w:rsidR="00000000" w:rsidRPr="00000000">
              <w:rPr>
                <w:rFonts w:ascii="Arial" w:cs="Arial" w:eastAsia="Arial" w:hAnsi="Arial"/>
                <w:vertAlign w:val="baseline"/>
                <w:rtl w:val="0"/>
              </w:rPr>
              <w:t xml:space="preserve">If you are unsure about the possible impact on the child, you can seek advice from the </w:t>
            </w:r>
            <w:r w:rsidDel="00000000" w:rsidR="00000000" w:rsidRPr="00000000">
              <w:rPr>
                <w:rFonts w:ascii="Arial" w:cs="Arial" w:eastAsia="Arial" w:hAnsi="Arial"/>
                <w:b w:val="1"/>
                <w:vertAlign w:val="baseline"/>
                <w:rtl w:val="0"/>
              </w:rPr>
              <w:t xml:space="preserve">Prevent Single Point of Contact (SPoC) </w:t>
            </w:r>
            <w:r w:rsidDel="00000000" w:rsidR="00000000" w:rsidRPr="00000000">
              <w:rPr>
                <w:rFonts w:ascii="Arial" w:cs="Arial" w:eastAsia="Arial" w:hAnsi="Arial"/>
                <w:vertAlign w:val="baseline"/>
                <w:rtl w:val="0"/>
              </w:rPr>
              <w:t xml:space="preserve">on </w:t>
            </w:r>
            <w:r w:rsidDel="00000000" w:rsidR="00000000" w:rsidRPr="00000000">
              <w:rPr>
                <w:rFonts w:ascii="Arial" w:cs="Arial" w:eastAsia="Arial" w:hAnsi="Arial"/>
                <w:b w:val="1"/>
                <w:vertAlign w:val="baseline"/>
                <w:rtl w:val="0"/>
              </w:rPr>
              <w:t xml:space="preserve">0114 2734855</w:t>
            </w:r>
            <w:r w:rsidDel="00000000" w:rsidR="00000000" w:rsidRPr="00000000">
              <w:rPr>
                <w:rtl w:val="0"/>
              </w:rPr>
            </w:r>
          </w:p>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Sheffield Safeguarding Adults </w:t>
      </w:r>
      <w:r w:rsidDel="00000000" w:rsidR="00000000" w:rsidRPr="00000000">
        <w:rPr>
          <w:rtl w:val="0"/>
        </w:rPr>
      </w:r>
    </w:p>
    <w:p w:rsidR="00000000" w:rsidDel="00000000" w:rsidP="00000000" w:rsidRDefault="00000000" w:rsidRPr="00000000" w14:paraId="00000592">
      <w:pPr>
        <w:keepNext w:val="0"/>
        <w:keepLines w:val="0"/>
        <w:pageBreakBefore w:val="0"/>
        <w:widowControl w:val="1"/>
        <w:pBdr>
          <w:top w:color="000000" w:space="1" w:sz="4" w:val="single"/>
          <w:left w:color="000000" w:space="4" w:sz="4" w:val="single"/>
          <w:bottom w:color="000000" w:space="1" w:sz="4" w:val="single"/>
          <w:right w:color="000000" w:space="14" w:sz="4" w:val="single"/>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To pass on safeguarding concerns about an adult, ring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Adult Social Care First Contact  Team</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on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0114) 273 4908</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93">
      <w:pPr>
        <w:keepNext w:val="0"/>
        <w:keepLines w:val="0"/>
        <w:pageBreakBefore w:val="0"/>
        <w:widowControl w:val="1"/>
        <w:pBdr>
          <w:top w:color="000000" w:space="1" w:sz="4" w:val="single"/>
          <w:left w:color="000000" w:space="4" w:sz="4" w:val="single"/>
          <w:bottom w:color="000000" w:space="1" w:sz="4" w:val="single"/>
          <w:right w:color="000000" w:space="14" w:sz="4" w:val="single"/>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4">
      <w:pPr>
        <w:keepNext w:val="0"/>
        <w:keepLines w:val="0"/>
        <w:pageBreakBefore w:val="0"/>
        <w:widowControl w:val="1"/>
        <w:pBdr>
          <w:top w:color="000000" w:space="1" w:sz="4" w:val="single"/>
          <w:left w:color="000000" w:space="4" w:sz="4" w:val="single"/>
          <w:bottom w:color="000000" w:space="1" w:sz="4" w:val="single"/>
          <w:right w:color="000000" w:space="14" w:sz="4" w:val="single"/>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For advice or if you are concerned that someone working with adults may pose a risk, you can contact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Safeguarding Adults Team</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on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0114 2736870 </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(practitioners only)</w:t>
      </w:r>
    </w:p>
    <w:p w:rsidR="00000000" w:rsidDel="00000000" w:rsidP="00000000" w:rsidRDefault="00000000" w:rsidRPr="00000000" w14:paraId="00000595">
      <w:pPr>
        <w:keepNext w:val="0"/>
        <w:keepLines w:val="0"/>
        <w:pageBreakBefore w:val="0"/>
        <w:widowControl w:val="1"/>
        <w:pBdr>
          <w:top w:color="000000" w:space="1" w:sz="4" w:val="single"/>
          <w:left w:color="000000" w:space="4" w:sz="4" w:val="single"/>
          <w:bottom w:color="000000" w:space="1" w:sz="4" w:val="single"/>
          <w:right w:color="000000" w:space="14" w:sz="4" w:val="single"/>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6">
      <w:pPr>
        <w:rPr>
          <w:rFonts w:ascii="Arial" w:cs="Arial" w:eastAsia="Arial" w:hAnsi="Arial"/>
          <w:sz w:val="28"/>
          <w:szCs w:val="28"/>
          <w:vertAlign w:val="baseline"/>
        </w:rPr>
      </w:pPr>
      <w:r w:rsidDel="00000000" w:rsidR="00000000" w:rsidRPr="00000000">
        <w:br w:type="page"/>
      </w:r>
      <w:r w:rsidDel="00000000" w:rsidR="00000000" w:rsidRPr="00000000">
        <w:rPr>
          <w:rFonts w:ascii="Arial" w:cs="Arial" w:eastAsia="Arial" w:hAnsi="Arial"/>
          <w:b w:val="1"/>
          <w:sz w:val="28"/>
          <w:szCs w:val="28"/>
          <w:vertAlign w:val="baseline"/>
          <w:rtl w:val="0"/>
        </w:rPr>
        <w:t xml:space="preserve">Family Centre Hubs</w:t>
      </w:r>
      <w:r w:rsidDel="00000000" w:rsidR="00000000" w:rsidRPr="00000000">
        <w:rPr>
          <w:rtl w:val="0"/>
        </w:rPr>
      </w:r>
    </w:p>
    <w:tbl>
      <w:tblPr>
        <w:tblStyle w:val="Table48"/>
        <w:tblW w:w="959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12"/>
        <w:gridCol w:w="3450"/>
        <w:gridCol w:w="3736"/>
        <w:tblGridChange w:id="0">
          <w:tblGrid>
            <w:gridCol w:w="2412"/>
            <w:gridCol w:w="3450"/>
            <w:gridCol w:w="3736"/>
          </w:tblGrid>
        </w:tblGridChange>
      </w:tblGrid>
      <w:tr>
        <w:trPr>
          <w:cantSplit w:val="0"/>
          <w:tblHeader w:val="0"/>
        </w:trPr>
        <w:tc>
          <w:tcPr>
            <w:gridSpan w:val="3"/>
            <w:vAlign w:val="top"/>
          </w:tcPr>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4"/>
                <w:szCs w:val="24"/>
                <w:u w:val="none"/>
                <w:shd w:fill="e0e0e0"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If the child or family would benefit from targeted early years support, the Designated Safeguarding Lead (DSL) can contact the relevant Family Centre Hub for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advice about services</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that are available to meet the child and family’s needs</w:t>
            </w:r>
            <w:r w:rsidDel="00000000" w:rsidR="00000000" w:rsidRPr="00000000">
              <w:rPr>
                <w:rtl w:val="0"/>
              </w:rPr>
            </w:r>
          </w:p>
        </w:tc>
      </w:tr>
      <w:tr>
        <w:trPr>
          <w:cantSplit w:val="0"/>
          <w:tblHeader w:val="0"/>
        </w:trPr>
        <w:tc>
          <w:tcPr>
            <w:vAlign w:val="top"/>
          </w:tcPr>
          <w:p w:rsidR="00000000" w:rsidDel="00000000" w:rsidP="00000000" w:rsidRDefault="00000000" w:rsidRPr="00000000" w14:paraId="0000059A">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Family Centre Hub (East)</w:t>
            </w:r>
            <w:r w:rsidDel="00000000" w:rsidR="00000000" w:rsidRPr="00000000">
              <w:rPr>
                <w:rtl w:val="0"/>
              </w:rPr>
            </w:r>
          </w:p>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9C">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Darnall Family Centre </w:t>
            </w:r>
            <w:r w:rsidDel="00000000" w:rsidR="00000000" w:rsidRPr="00000000">
              <w:rPr>
                <w:rtl w:val="0"/>
              </w:rPr>
            </w:r>
          </w:p>
          <w:p w:rsidR="00000000" w:rsidDel="00000000" w:rsidP="00000000" w:rsidRDefault="00000000" w:rsidRPr="00000000" w14:paraId="0000059D">
            <w:pPr>
              <w:rPr>
                <w:rFonts w:ascii="Arial" w:cs="Arial" w:eastAsia="Arial" w:hAnsi="Arial"/>
                <w:vertAlign w:val="baseline"/>
              </w:rPr>
            </w:pPr>
            <w:r w:rsidDel="00000000" w:rsidR="00000000" w:rsidRPr="00000000">
              <w:rPr>
                <w:rFonts w:ascii="Arial" w:cs="Arial" w:eastAsia="Arial" w:hAnsi="Arial"/>
                <w:vertAlign w:val="baseline"/>
                <w:rtl w:val="0"/>
              </w:rPr>
              <w:t xml:space="preserve">563 Staniforth Road</w:t>
            </w:r>
          </w:p>
          <w:p w:rsidR="00000000" w:rsidDel="00000000" w:rsidP="00000000" w:rsidRDefault="00000000" w:rsidRPr="00000000" w14:paraId="0000059E">
            <w:pPr>
              <w:rPr>
                <w:rFonts w:ascii="Arial" w:cs="Arial" w:eastAsia="Arial" w:hAnsi="Arial"/>
                <w:vertAlign w:val="baseline"/>
              </w:rPr>
            </w:pPr>
            <w:r w:rsidDel="00000000" w:rsidR="00000000" w:rsidRPr="00000000">
              <w:rPr>
                <w:rFonts w:ascii="Arial" w:cs="Arial" w:eastAsia="Arial" w:hAnsi="Arial"/>
                <w:vertAlign w:val="baseline"/>
                <w:rtl w:val="0"/>
              </w:rPr>
              <w:t xml:space="preserve">Sheffield</w:t>
            </w:r>
          </w:p>
          <w:p w:rsidR="00000000" w:rsidDel="00000000" w:rsidP="00000000" w:rsidRDefault="00000000" w:rsidRPr="00000000" w14:paraId="0000059F">
            <w:pPr>
              <w:rPr>
                <w:rFonts w:ascii="Arial" w:cs="Arial" w:eastAsia="Arial" w:hAnsi="Arial"/>
                <w:vertAlign w:val="baseline"/>
              </w:rPr>
            </w:pPr>
            <w:r w:rsidDel="00000000" w:rsidR="00000000" w:rsidRPr="00000000">
              <w:rPr>
                <w:rFonts w:ascii="Arial" w:cs="Arial" w:eastAsia="Arial" w:hAnsi="Arial"/>
                <w:vertAlign w:val="baseline"/>
                <w:rtl w:val="0"/>
              </w:rPr>
              <w:t xml:space="preserve">S9 4RA</w:t>
            </w:r>
          </w:p>
        </w:tc>
        <w:tc>
          <w:tcPr>
            <w:vAlign w:val="top"/>
          </w:tcPr>
          <w:p w:rsidR="00000000" w:rsidDel="00000000" w:rsidP="00000000" w:rsidRDefault="00000000" w:rsidRPr="00000000" w14:paraId="000005A0">
            <w:pPr>
              <w:rPr>
                <w:rFonts w:ascii="Arial" w:cs="Arial" w:eastAsia="Arial" w:hAnsi="Arial"/>
                <w:vertAlign w:val="baseline"/>
              </w:rPr>
            </w:pPr>
            <w:r w:rsidDel="00000000" w:rsidR="00000000" w:rsidRPr="00000000">
              <w:rPr>
                <w:rFonts w:ascii="Arial" w:cs="Arial" w:eastAsia="Arial" w:hAnsi="Arial"/>
                <w:vertAlign w:val="baseline"/>
                <w:rtl w:val="0"/>
              </w:rPr>
              <w:t xml:space="preserve">Tel: </w:t>
            </w:r>
            <w:r w:rsidDel="00000000" w:rsidR="00000000" w:rsidRPr="00000000">
              <w:rPr>
                <w:rFonts w:ascii="Arial" w:cs="Arial" w:eastAsia="Arial" w:hAnsi="Arial"/>
                <w:b w:val="1"/>
                <w:vertAlign w:val="baseline"/>
                <w:rtl w:val="0"/>
              </w:rPr>
              <w:t xml:space="preserve">0114 2735008</w:t>
            </w:r>
            <w:r w:rsidDel="00000000" w:rsidR="00000000" w:rsidRPr="00000000">
              <w:rPr>
                <w:rtl w:val="0"/>
              </w:rPr>
            </w:r>
          </w:p>
          <w:p w:rsidR="00000000" w:rsidDel="00000000" w:rsidP="00000000" w:rsidRDefault="00000000" w:rsidRPr="00000000" w14:paraId="000005A1">
            <w:pPr>
              <w:rPr>
                <w:rFonts w:ascii="Arial" w:cs="Arial" w:eastAsia="Arial" w:hAnsi="Arial"/>
                <w:vertAlign w:val="baseline"/>
              </w:rPr>
            </w:pPr>
            <w:r w:rsidDel="00000000" w:rsidR="00000000" w:rsidRPr="00000000">
              <w:rPr>
                <w:rFonts w:ascii="Arial" w:cs="Arial" w:eastAsia="Arial" w:hAnsi="Arial"/>
                <w:vertAlign w:val="baseline"/>
                <w:rtl w:val="0"/>
              </w:rPr>
              <w:t xml:space="preserve">Email: </w:t>
            </w:r>
            <w:hyperlink r:id="rId41">
              <w:r w:rsidDel="00000000" w:rsidR="00000000" w:rsidRPr="00000000">
                <w:rPr>
                  <w:rFonts w:ascii="Arial" w:cs="Arial" w:eastAsia="Arial" w:hAnsi="Arial"/>
                  <w:color w:val="0000ff"/>
                  <w:u w:val="single"/>
                  <w:vertAlign w:val="baseline"/>
                  <w:rtl w:val="0"/>
                </w:rPr>
                <w:t xml:space="preserve">EastMast@sheffield.gcsx.gov.uk</w:t>
              </w:r>
            </w:hyperlink>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5A3">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Family Centre Hub (North)</w:t>
            </w:r>
            <w:r w:rsidDel="00000000" w:rsidR="00000000" w:rsidRPr="00000000">
              <w:rPr>
                <w:rtl w:val="0"/>
              </w:rPr>
            </w:r>
          </w:p>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A5">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First Start Family Centre</w:t>
            </w:r>
            <w:r w:rsidDel="00000000" w:rsidR="00000000" w:rsidRPr="00000000">
              <w:rPr>
                <w:rtl w:val="0"/>
              </w:rPr>
            </w:r>
          </w:p>
          <w:p w:rsidR="00000000" w:rsidDel="00000000" w:rsidP="00000000" w:rsidRDefault="00000000" w:rsidRPr="00000000" w14:paraId="000005A6">
            <w:pPr>
              <w:rPr>
                <w:rFonts w:ascii="Arial" w:cs="Arial" w:eastAsia="Arial" w:hAnsi="Arial"/>
                <w:vertAlign w:val="baseline"/>
              </w:rPr>
            </w:pPr>
            <w:r w:rsidDel="00000000" w:rsidR="00000000" w:rsidRPr="00000000">
              <w:rPr>
                <w:rFonts w:ascii="Arial" w:cs="Arial" w:eastAsia="Arial" w:hAnsi="Arial"/>
                <w:vertAlign w:val="baseline"/>
                <w:rtl w:val="0"/>
              </w:rPr>
              <w:t xml:space="preserve">441 Firth Park Road</w:t>
            </w:r>
          </w:p>
          <w:p w:rsidR="00000000" w:rsidDel="00000000" w:rsidP="00000000" w:rsidRDefault="00000000" w:rsidRPr="00000000" w14:paraId="000005A7">
            <w:pPr>
              <w:rPr>
                <w:rFonts w:ascii="Arial" w:cs="Arial" w:eastAsia="Arial" w:hAnsi="Arial"/>
                <w:vertAlign w:val="baseline"/>
              </w:rPr>
            </w:pPr>
            <w:r w:rsidDel="00000000" w:rsidR="00000000" w:rsidRPr="00000000">
              <w:rPr>
                <w:rFonts w:ascii="Arial" w:cs="Arial" w:eastAsia="Arial" w:hAnsi="Arial"/>
                <w:vertAlign w:val="baseline"/>
                <w:rtl w:val="0"/>
              </w:rPr>
              <w:t xml:space="preserve">Sheffield</w:t>
            </w:r>
          </w:p>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S5 6HH</w:t>
            </w:r>
          </w:p>
        </w:tc>
        <w:tc>
          <w:tcPr>
            <w:vAlign w:val="top"/>
          </w:tcPr>
          <w:p w:rsidR="00000000" w:rsidDel="00000000" w:rsidP="00000000" w:rsidRDefault="00000000" w:rsidRPr="00000000" w14:paraId="000005A9">
            <w:pPr>
              <w:rPr>
                <w:rFonts w:ascii="Arial" w:cs="Arial" w:eastAsia="Arial" w:hAnsi="Arial"/>
                <w:vertAlign w:val="baseline"/>
              </w:rPr>
            </w:pPr>
            <w:r w:rsidDel="00000000" w:rsidR="00000000" w:rsidRPr="00000000">
              <w:rPr>
                <w:rFonts w:ascii="Arial" w:cs="Arial" w:eastAsia="Arial" w:hAnsi="Arial"/>
                <w:vertAlign w:val="baseline"/>
                <w:rtl w:val="0"/>
              </w:rPr>
              <w:t xml:space="preserve">Tel: </w:t>
            </w:r>
            <w:r w:rsidDel="00000000" w:rsidR="00000000" w:rsidRPr="00000000">
              <w:rPr>
                <w:rFonts w:ascii="Arial" w:cs="Arial" w:eastAsia="Arial" w:hAnsi="Arial"/>
                <w:b w:val="1"/>
                <w:vertAlign w:val="baseline"/>
                <w:rtl w:val="0"/>
              </w:rPr>
              <w:t xml:space="preserve">01142039307</w:t>
            </w:r>
            <w:r w:rsidDel="00000000" w:rsidR="00000000" w:rsidRPr="00000000">
              <w:rPr>
                <w:rtl w:val="0"/>
              </w:rPr>
            </w:r>
          </w:p>
          <w:p w:rsidR="00000000" w:rsidDel="00000000" w:rsidP="00000000" w:rsidRDefault="00000000" w:rsidRPr="00000000" w14:paraId="000005AA">
            <w:pPr>
              <w:rPr>
                <w:rFonts w:ascii="Arial" w:cs="Arial" w:eastAsia="Arial" w:hAnsi="Arial"/>
                <w:vertAlign w:val="baseline"/>
              </w:rPr>
            </w:pPr>
            <w:r w:rsidDel="00000000" w:rsidR="00000000" w:rsidRPr="00000000">
              <w:rPr>
                <w:rFonts w:ascii="Arial" w:cs="Arial" w:eastAsia="Arial" w:hAnsi="Arial"/>
                <w:vertAlign w:val="baseline"/>
                <w:rtl w:val="0"/>
              </w:rPr>
              <w:t xml:space="preserve">Email: </w:t>
            </w:r>
            <w:hyperlink r:id="rId42">
              <w:r w:rsidDel="00000000" w:rsidR="00000000" w:rsidRPr="00000000">
                <w:rPr>
                  <w:rFonts w:ascii="Arial" w:cs="Arial" w:eastAsia="Arial" w:hAnsi="Arial"/>
                  <w:color w:val="0000ff"/>
                  <w:u w:val="single"/>
                  <w:vertAlign w:val="baseline"/>
                  <w:rtl w:val="0"/>
                </w:rPr>
                <w:t xml:space="preserve">NorthMast@sheffield.gcsx.gov.uk</w:t>
              </w:r>
            </w:hyperlink>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253" w:hRule="atLeast"/>
          <w:tblHeader w:val="0"/>
        </w:trPr>
        <w:tc>
          <w:tcPr>
            <w:vAlign w:val="top"/>
          </w:tcPr>
          <w:p w:rsidR="00000000" w:rsidDel="00000000" w:rsidP="00000000" w:rsidRDefault="00000000" w:rsidRPr="00000000" w14:paraId="000005AC">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Family Centre Hub (West)</w:t>
            </w:r>
            <w:r w:rsidDel="00000000" w:rsidR="00000000" w:rsidRPr="00000000">
              <w:rPr>
                <w:rtl w:val="0"/>
              </w:rPr>
            </w:r>
          </w:p>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AE">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Primrose Family Centre </w:t>
            </w:r>
            <w:r w:rsidDel="00000000" w:rsidR="00000000" w:rsidRPr="00000000">
              <w:rPr>
                <w:rtl w:val="0"/>
              </w:rPr>
            </w:r>
          </w:p>
          <w:p w:rsidR="00000000" w:rsidDel="00000000" w:rsidP="00000000" w:rsidRDefault="00000000" w:rsidRPr="00000000" w14:paraId="000005AF">
            <w:pPr>
              <w:rPr>
                <w:rFonts w:ascii="Arial" w:cs="Arial" w:eastAsia="Arial" w:hAnsi="Arial"/>
                <w:vertAlign w:val="baseline"/>
              </w:rPr>
            </w:pPr>
            <w:r w:rsidDel="00000000" w:rsidR="00000000" w:rsidRPr="00000000">
              <w:rPr>
                <w:rFonts w:ascii="Arial" w:cs="Arial" w:eastAsia="Arial" w:hAnsi="Arial"/>
                <w:vertAlign w:val="baseline"/>
                <w:rtl w:val="0"/>
              </w:rPr>
              <w:t xml:space="preserve">Creswick Street</w:t>
            </w:r>
          </w:p>
          <w:p w:rsidR="00000000" w:rsidDel="00000000" w:rsidP="00000000" w:rsidRDefault="00000000" w:rsidRPr="00000000" w14:paraId="000005B0">
            <w:pPr>
              <w:rPr>
                <w:rFonts w:ascii="Arial" w:cs="Arial" w:eastAsia="Arial" w:hAnsi="Arial"/>
                <w:vertAlign w:val="baseline"/>
              </w:rPr>
            </w:pPr>
            <w:r w:rsidDel="00000000" w:rsidR="00000000" w:rsidRPr="00000000">
              <w:rPr>
                <w:rFonts w:ascii="Arial" w:cs="Arial" w:eastAsia="Arial" w:hAnsi="Arial"/>
                <w:vertAlign w:val="baseline"/>
                <w:rtl w:val="0"/>
              </w:rPr>
              <w:t xml:space="preserve">Sheffield</w:t>
            </w:r>
          </w:p>
          <w:p w:rsidR="00000000" w:rsidDel="00000000" w:rsidP="00000000" w:rsidRDefault="00000000" w:rsidRPr="00000000" w14:paraId="000005B1">
            <w:pPr>
              <w:rPr>
                <w:rFonts w:ascii="Arial" w:cs="Arial" w:eastAsia="Arial" w:hAnsi="Arial"/>
                <w:vertAlign w:val="baseline"/>
              </w:rPr>
            </w:pPr>
            <w:r w:rsidDel="00000000" w:rsidR="00000000" w:rsidRPr="00000000">
              <w:rPr>
                <w:rFonts w:ascii="Arial" w:cs="Arial" w:eastAsia="Arial" w:hAnsi="Arial"/>
                <w:vertAlign w:val="baseline"/>
                <w:rtl w:val="0"/>
              </w:rPr>
              <w:t xml:space="preserve">S6 2TN</w:t>
            </w:r>
          </w:p>
        </w:tc>
        <w:tc>
          <w:tcPr>
            <w:vAlign w:val="top"/>
          </w:tcPr>
          <w:p w:rsidR="00000000" w:rsidDel="00000000" w:rsidP="00000000" w:rsidRDefault="00000000" w:rsidRPr="00000000" w14:paraId="000005B2">
            <w:pPr>
              <w:rPr>
                <w:rFonts w:ascii="Arial" w:cs="Arial" w:eastAsia="Arial" w:hAnsi="Arial"/>
                <w:vertAlign w:val="baseline"/>
              </w:rPr>
            </w:pPr>
            <w:r w:rsidDel="00000000" w:rsidR="00000000" w:rsidRPr="00000000">
              <w:rPr>
                <w:rFonts w:ascii="Arial" w:cs="Arial" w:eastAsia="Arial" w:hAnsi="Arial"/>
                <w:vertAlign w:val="baseline"/>
                <w:rtl w:val="0"/>
              </w:rPr>
              <w:t xml:space="preserve">Tel</w:t>
            </w:r>
            <w:r w:rsidDel="00000000" w:rsidR="00000000" w:rsidRPr="00000000">
              <w:rPr>
                <w:rFonts w:ascii="Arial" w:cs="Arial" w:eastAsia="Arial" w:hAnsi="Arial"/>
                <w:b w:val="1"/>
                <w:vertAlign w:val="baseline"/>
                <w:rtl w:val="0"/>
              </w:rPr>
              <w:t xml:space="preserve">: 0114 205 2723</w:t>
            </w:r>
            <w:r w:rsidDel="00000000" w:rsidR="00000000" w:rsidRPr="00000000">
              <w:rPr>
                <w:rtl w:val="0"/>
              </w:rPr>
            </w:r>
          </w:p>
          <w:p w:rsidR="00000000" w:rsidDel="00000000" w:rsidP="00000000" w:rsidRDefault="00000000" w:rsidRPr="00000000" w14:paraId="000005B3">
            <w:pPr>
              <w:rPr>
                <w:rFonts w:ascii="Arial" w:cs="Arial" w:eastAsia="Arial" w:hAnsi="Arial"/>
                <w:vertAlign w:val="baseline"/>
              </w:rPr>
            </w:pPr>
            <w:r w:rsidDel="00000000" w:rsidR="00000000" w:rsidRPr="00000000">
              <w:rPr>
                <w:rFonts w:ascii="Arial" w:cs="Arial" w:eastAsia="Arial" w:hAnsi="Arial"/>
                <w:vertAlign w:val="baseline"/>
                <w:rtl w:val="0"/>
              </w:rPr>
              <w:t xml:space="preserve">Email: </w:t>
            </w:r>
            <w:hyperlink r:id="rId43">
              <w:r w:rsidDel="00000000" w:rsidR="00000000" w:rsidRPr="00000000">
                <w:rPr>
                  <w:rFonts w:ascii="Arial" w:cs="Arial" w:eastAsia="Arial" w:hAnsi="Arial"/>
                  <w:color w:val="0000ff"/>
                  <w:u w:val="single"/>
                  <w:vertAlign w:val="baseline"/>
                  <w:rtl w:val="0"/>
                </w:rPr>
                <w:t xml:space="preserve">WestMast@sheffield.gcsx.gov.uk</w:t>
              </w:r>
            </w:hyperlink>
            <w:r w:rsidDel="00000000" w:rsidR="00000000" w:rsidRPr="00000000">
              <w:rPr>
                <w:rtl w:val="0"/>
              </w:rPr>
            </w:r>
          </w:p>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Sheffield Multi-Agency Support Teams (MASTs)</w:t>
      </w:r>
      <w:r w:rsidDel="00000000" w:rsidR="00000000" w:rsidRPr="00000000">
        <w:rPr>
          <w:rtl w:val="0"/>
        </w:rPr>
      </w:r>
    </w:p>
    <w:tbl>
      <w:tblPr>
        <w:tblStyle w:val="Table49"/>
        <w:tblW w:w="98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2"/>
        <w:gridCol w:w="2976"/>
        <w:gridCol w:w="4050"/>
        <w:tblGridChange w:id="0">
          <w:tblGrid>
            <w:gridCol w:w="2802"/>
            <w:gridCol w:w="2976"/>
            <w:gridCol w:w="4050"/>
          </w:tblGrid>
        </w:tblGridChange>
      </w:tblGrid>
      <w:tr>
        <w:trPr>
          <w:cantSplit w:val="0"/>
          <w:tblHeader w:val="0"/>
        </w:trPr>
        <w:tc>
          <w:tcPr>
            <w:gridSpan w:val="3"/>
            <w:vAlign w:val="top"/>
          </w:tcPr>
          <w:p w:rsidR="00000000" w:rsidDel="00000000" w:rsidP="00000000" w:rsidRDefault="00000000" w:rsidRPr="00000000" w14:paraId="000005B8">
            <w:pPr>
              <w:pStyle w:val="Heading3"/>
              <w:shd w:fill="ffffff" w:val="clear"/>
              <w:tabs>
                <w:tab w:val="left" w:leader="none" w:pos="737"/>
              </w:tabs>
              <w:spacing w:after="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Concerns about a child or family in need of services</w:t>
            </w:r>
          </w:p>
          <w:p w:rsidR="00000000" w:rsidDel="00000000" w:rsidP="00000000" w:rsidRDefault="00000000" w:rsidRPr="00000000" w14:paraId="000005B9">
            <w:pPr>
              <w:shd w:fill="ffffff" w:val="clea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you think that a child or family needs extra help you can seek advice from the Multi Agency Support Team for the area where the child lives</w:t>
            </w:r>
          </w:p>
          <w:p w:rsidR="00000000" w:rsidDel="00000000" w:rsidP="00000000" w:rsidRDefault="00000000" w:rsidRPr="00000000" w14:paraId="000005BA">
            <w:pPr>
              <w:shd w:fill="ffffff" w:val="clear"/>
              <w:rPr>
                <w:rFonts w:ascii="Arial" w:cs="Arial" w:eastAsia="Arial" w:hAnsi="Arial"/>
                <w:sz w:val="22"/>
                <w:szCs w:val="22"/>
                <w:vertAlign w:val="baseline"/>
              </w:rPr>
            </w:pPr>
            <w:r w:rsidDel="00000000" w:rsidR="00000000" w:rsidRPr="00000000">
              <w:rPr>
                <w:rtl w:val="0"/>
              </w:rPr>
            </w:r>
          </w:p>
        </w:tc>
      </w:tr>
      <w:tr>
        <w:trPr>
          <w:cantSplit w:val="0"/>
          <w:trHeight w:val="113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BD">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North MAST</w:t>
            </w:r>
            <w:r w:rsidDel="00000000" w:rsidR="00000000" w:rsidRPr="00000000">
              <w:rPr>
                <w:rtl w:val="0"/>
              </w:rPr>
            </w:r>
          </w:p>
          <w:p w:rsidR="00000000" w:rsidDel="00000000" w:rsidP="00000000" w:rsidRDefault="00000000" w:rsidRPr="00000000" w14:paraId="000005BE">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Sorby House</w:t>
            </w:r>
          </w:p>
          <w:p w:rsidR="00000000" w:rsidDel="00000000" w:rsidP="00000000" w:rsidRDefault="00000000" w:rsidRPr="00000000" w14:paraId="000005B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42 Spital Hill</w:t>
            </w:r>
          </w:p>
          <w:p w:rsidR="00000000" w:rsidDel="00000000" w:rsidP="00000000" w:rsidRDefault="00000000" w:rsidRPr="00000000" w14:paraId="000005C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S4 7LG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C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Burngreave, East Ecclesfield, Firth Park, Shiregreen &amp; Brightside, Southey, West Ecclesfield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C2">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Tel:(0114) 2331189/ 2039591 </w:t>
            </w:r>
            <w:r w:rsidDel="00000000" w:rsidR="00000000" w:rsidRPr="00000000">
              <w:rPr>
                <w:rtl w:val="0"/>
              </w:rPr>
            </w:r>
          </w:p>
          <w:p w:rsidR="00000000" w:rsidDel="00000000" w:rsidP="00000000" w:rsidRDefault="00000000" w:rsidRPr="00000000" w14:paraId="000005C3">
            <w:pPr>
              <w:rPr>
                <w:rFonts w:ascii="Arial" w:cs="Arial" w:eastAsia="Arial" w:hAnsi="Arial"/>
                <w:sz w:val="22"/>
                <w:szCs w:val="22"/>
                <w:vertAlign w:val="baseline"/>
              </w:rPr>
            </w:pPr>
            <w:hyperlink r:id="rId44">
              <w:r w:rsidDel="00000000" w:rsidR="00000000" w:rsidRPr="00000000">
                <w:rPr>
                  <w:rFonts w:ascii="Arial" w:cs="Arial" w:eastAsia="Arial" w:hAnsi="Arial"/>
                  <w:color w:val="0000ff"/>
                  <w:u w:val="single"/>
                  <w:vertAlign w:val="baseline"/>
                  <w:rtl w:val="0"/>
                </w:rPr>
                <w:t xml:space="preserve">NorthMast@sheffield.gcsx.gov.uk</w:t>
              </w:r>
            </w:hyperlink>
            <w:r w:rsidDel="00000000" w:rsidR="00000000" w:rsidRPr="00000000">
              <w:rPr>
                <w:rtl w:val="0"/>
              </w:rPr>
            </w:r>
          </w:p>
          <w:p w:rsidR="00000000" w:rsidDel="00000000" w:rsidP="00000000" w:rsidRDefault="00000000" w:rsidRPr="00000000" w14:paraId="000005C4">
            <w:pPr>
              <w:rPr>
                <w:rFonts w:ascii="Arial" w:cs="Arial" w:eastAsia="Arial" w:hAnsi="Arial"/>
                <w:sz w:val="22"/>
                <w:szCs w:val="22"/>
                <w:vertAlign w:val="baseline"/>
              </w:rPr>
            </w:pPr>
            <w:r w:rsidDel="00000000" w:rsidR="00000000" w:rsidRPr="00000000">
              <w:rPr>
                <w:rtl w:val="0"/>
              </w:rPr>
            </w:r>
          </w:p>
        </w:tc>
      </w:tr>
      <w:tr>
        <w:trPr>
          <w:cantSplit w:val="0"/>
          <w:trHeight w:val="156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C5">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East MAST</w:t>
            </w:r>
            <w:r w:rsidDel="00000000" w:rsidR="00000000" w:rsidRPr="00000000">
              <w:rPr>
                <w:rtl w:val="0"/>
              </w:rPr>
            </w:r>
          </w:p>
          <w:p w:rsidR="00000000" w:rsidDel="00000000" w:rsidP="00000000" w:rsidRDefault="00000000" w:rsidRPr="00000000" w14:paraId="000005C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1</w:t>
            </w:r>
            <w:r w:rsidDel="00000000" w:rsidR="00000000" w:rsidRPr="00000000">
              <w:rPr>
                <w:rFonts w:ascii="Arial" w:cs="Arial" w:eastAsia="Arial" w:hAnsi="Arial"/>
                <w:sz w:val="22"/>
                <w:szCs w:val="22"/>
                <w:vertAlign w:val="superscript"/>
                <w:rtl w:val="0"/>
              </w:rPr>
              <w:t xml:space="preserve">st</w:t>
            </w:r>
            <w:r w:rsidDel="00000000" w:rsidR="00000000" w:rsidRPr="00000000">
              <w:rPr>
                <w:rFonts w:ascii="Arial" w:cs="Arial" w:eastAsia="Arial" w:hAnsi="Arial"/>
                <w:sz w:val="22"/>
                <w:szCs w:val="22"/>
                <w:vertAlign w:val="baseline"/>
                <w:rtl w:val="0"/>
              </w:rPr>
              <w:t xml:space="preserve"> Floor </w:t>
            </w:r>
          </w:p>
          <w:p w:rsidR="00000000" w:rsidDel="00000000" w:rsidP="00000000" w:rsidRDefault="00000000" w:rsidRPr="00000000" w14:paraId="000005C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Shortbrook Primary Site</w:t>
            </w:r>
          </w:p>
          <w:p w:rsidR="00000000" w:rsidDel="00000000" w:rsidP="00000000" w:rsidRDefault="00000000" w:rsidRPr="00000000" w14:paraId="000005C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Westfield Northway</w:t>
            </w:r>
          </w:p>
          <w:p w:rsidR="00000000" w:rsidDel="00000000" w:rsidP="00000000" w:rsidRDefault="00000000" w:rsidRPr="00000000" w14:paraId="000005C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S20 8FB</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C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Arbourthorne, Beighton, Birley, Darnall, Manor Castle, Mosborough, Richmond, Woodhouse</w:t>
            </w:r>
          </w:p>
          <w:p w:rsidR="00000000" w:rsidDel="00000000" w:rsidP="00000000" w:rsidRDefault="00000000" w:rsidRPr="00000000" w14:paraId="000005CB">
            <w:pPr>
              <w:rPr>
                <w:rFonts w:ascii="Arial" w:cs="Arial" w:eastAsia="Arial" w:hAnsi="Arial"/>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CC">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Tel:(0114) 2053635/ 2037463 </w:t>
            </w:r>
            <w:r w:rsidDel="00000000" w:rsidR="00000000" w:rsidRPr="00000000">
              <w:rPr>
                <w:rtl w:val="0"/>
              </w:rPr>
            </w:r>
          </w:p>
          <w:p w:rsidR="00000000" w:rsidDel="00000000" w:rsidP="00000000" w:rsidRDefault="00000000" w:rsidRPr="00000000" w14:paraId="000005CD">
            <w:pPr>
              <w:rPr>
                <w:rFonts w:ascii="Arial" w:cs="Arial" w:eastAsia="Arial" w:hAnsi="Arial"/>
                <w:vertAlign w:val="baseline"/>
              </w:rPr>
            </w:pPr>
            <w:r w:rsidDel="00000000" w:rsidR="00000000" w:rsidRPr="00000000">
              <w:rPr>
                <w:rFonts w:ascii="Arial" w:cs="Arial" w:eastAsia="Arial" w:hAnsi="Arial"/>
                <w:vertAlign w:val="baseline"/>
                <w:rtl w:val="0"/>
              </w:rPr>
              <w:t xml:space="preserve">Email: </w:t>
            </w:r>
            <w:hyperlink r:id="rId45">
              <w:r w:rsidDel="00000000" w:rsidR="00000000" w:rsidRPr="00000000">
                <w:rPr>
                  <w:rFonts w:ascii="Arial" w:cs="Arial" w:eastAsia="Arial" w:hAnsi="Arial"/>
                  <w:color w:val="0000ff"/>
                  <w:u w:val="single"/>
                  <w:vertAlign w:val="baseline"/>
                  <w:rtl w:val="0"/>
                </w:rPr>
                <w:t xml:space="preserve">EastMast@sheffield.gcsx.gov.uk</w:t>
              </w:r>
            </w:hyperlink>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5C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CF">
            <w:pPr>
              <w:rPr>
                <w:rFonts w:ascii="Arial" w:cs="Arial" w:eastAsia="Arial" w:hAnsi="Arial"/>
                <w:sz w:val="22"/>
                <w:szCs w:val="22"/>
                <w:vertAlign w:val="baseline"/>
              </w:rPr>
            </w:pPr>
            <w:r w:rsidDel="00000000" w:rsidR="00000000" w:rsidRPr="00000000">
              <w:rPr>
                <w:rtl w:val="0"/>
              </w:rPr>
            </w:r>
          </w:p>
        </w:tc>
      </w:tr>
      <w:tr>
        <w:trPr>
          <w:cantSplit w:val="0"/>
          <w:trHeight w:val="123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D0">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West MAST</w:t>
            </w:r>
            <w:r w:rsidDel="00000000" w:rsidR="00000000" w:rsidRPr="00000000">
              <w:rPr>
                <w:rtl w:val="0"/>
              </w:rPr>
            </w:r>
          </w:p>
          <w:p w:rsidR="00000000" w:rsidDel="00000000" w:rsidP="00000000" w:rsidRDefault="00000000" w:rsidRPr="00000000" w14:paraId="000005D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Old Sharrow Junior School</w:t>
            </w:r>
          </w:p>
          <w:p w:rsidR="00000000" w:rsidDel="00000000" w:rsidP="00000000" w:rsidRDefault="00000000" w:rsidRPr="00000000" w14:paraId="000005D2">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Southview Road</w:t>
            </w:r>
          </w:p>
          <w:p w:rsidR="00000000" w:rsidDel="00000000" w:rsidP="00000000" w:rsidRDefault="00000000" w:rsidRPr="00000000" w14:paraId="000005D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S7 1DB</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D4">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Beauchief &amp; Greenhill, Broomhill, Central, Crookes, Dore &amp; Totley, Ecclesall, Fulwood, Gleadless Valley, Graves Park, Hillsborough, Nether Edge, Stannington, Stocksbridge &amp; Upper Don, Walkley</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D5">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Tel:(0114) 2506865/ 2736461</w:t>
            </w:r>
            <w:r w:rsidDel="00000000" w:rsidR="00000000" w:rsidRPr="00000000">
              <w:rPr>
                <w:rtl w:val="0"/>
              </w:rPr>
            </w:r>
          </w:p>
          <w:p w:rsidR="00000000" w:rsidDel="00000000" w:rsidP="00000000" w:rsidRDefault="00000000" w:rsidRPr="00000000" w14:paraId="000005D6">
            <w:pPr>
              <w:rPr>
                <w:rFonts w:ascii="Arial" w:cs="Arial" w:eastAsia="Arial" w:hAnsi="Arial"/>
                <w:sz w:val="22"/>
                <w:szCs w:val="22"/>
                <w:vertAlign w:val="baseline"/>
              </w:rPr>
            </w:pPr>
            <w:hyperlink r:id="rId46">
              <w:r w:rsidDel="00000000" w:rsidR="00000000" w:rsidRPr="00000000">
                <w:rPr>
                  <w:rFonts w:ascii="Arial" w:cs="Arial" w:eastAsia="Arial" w:hAnsi="Arial"/>
                  <w:color w:val="0000ff"/>
                  <w:u w:val="single"/>
                  <w:vertAlign w:val="baseline"/>
                  <w:rtl w:val="0"/>
                </w:rPr>
                <w:t xml:space="preserve">WestMast@sheffield.gcsx.gov.uk</w:t>
              </w:r>
            </w:hyperlink>
            <w:r w:rsidDel="00000000" w:rsidR="00000000" w:rsidRPr="00000000">
              <w:rPr>
                <w:rFonts w:ascii="Arial" w:cs="Arial" w:eastAsia="Arial" w:hAnsi="Arial"/>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5D7">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5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rPr>
      </w:pPr>
      <w:r w:rsidDel="00000000" w:rsidR="00000000" w:rsidRPr="00000000">
        <w:rPr>
          <w:rtl w:val="0"/>
        </w:rPr>
      </w:r>
    </w:p>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National regulatory organisations</w:t>
      </w:r>
      <w:r w:rsidDel="00000000" w:rsidR="00000000" w:rsidRPr="00000000">
        <w:rPr>
          <w:rtl w:val="0"/>
        </w:rPr>
      </w:r>
    </w:p>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Ofsted</w:t>
      </w:r>
      <w:r w:rsidDel="00000000" w:rsidR="00000000" w:rsidRPr="00000000">
        <w:rPr>
          <w:rtl w:val="0"/>
        </w:rPr>
      </w:r>
    </w:p>
    <w:p w:rsidR="00000000" w:rsidDel="00000000" w:rsidP="00000000" w:rsidRDefault="00000000" w:rsidRPr="00000000" w14:paraId="000005DF">
      <w:pPr>
        <w:pBdr>
          <w:top w:color="000000" w:space="1" w:sz="8" w:val="single"/>
          <w:left w:color="000000" w:space="4" w:sz="8" w:val="single"/>
          <w:bottom w:color="000000" w:space="1" w:sz="8" w:val="single"/>
          <w:right w:color="000000" w:space="30" w:sz="8"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To inform Ofsted about harm to a child or abuse by any person living, working, or looking after children at a registered setting, phone the </w:t>
      </w:r>
      <w:r w:rsidDel="00000000" w:rsidR="00000000" w:rsidRPr="00000000">
        <w:rPr>
          <w:rFonts w:ascii="Arial" w:cs="Arial" w:eastAsia="Arial" w:hAnsi="Arial"/>
          <w:b w:val="1"/>
          <w:sz w:val="22"/>
          <w:szCs w:val="22"/>
          <w:vertAlign w:val="baseline"/>
          <w:rtl w:val="0"/>
        </w:rPr>
        <w:t xml:space="preserve">general Ofsted helpline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0300 123 1231</w:t>
      </w:r>
      <w:r w:rsidDel="00000000" w:rsidR="00000000" w:rsidRPr="00000000">
        <w:rPr>
          <w:rtl w:val="0"/>
        </w:rPr>
      </w:r>
    </w:p>
    <w:p w:rsidR="00000000" w:rsidDel="00000000" w:rsidP="00000000" w:rsidRDefault="00000000" w:rsidRPr="00000000" w14:paraId="000005E0">
      <w:pPr>
        <w:pBdr>
          <w:top w:color="000000" w:space="1" w:sz="8" w:val="single"/>
          <w:left w:color="000000" w:space="4" w:sz="8" w:val="single"/>
          <w:bottom w:color="000000" w:space="1" w:sz="8" w:val="single"/>
          <w:right w:color="000000" w:space="30" w:sz="8"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E1">
      <w:pPr>
        <w:pBdr>
          <w:top w:color="000000" w:space="1" w:sz="8" w:val="single"/>
          <w:left w:color="000000" w:space="4" w:sz="8" w:val="single"/>
          <w:bottom w:color="000000" w:space="1" w:sz="8" w:val="single"/>
          <w:right w:color="000000" w:space="30" w:sz="8"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To raise concerns about potential wrongdoing or malpractice in a registered setting, or a service inspected by Ofsted, phone the </w:t>
      </w:r>
      <w:r w:rsidDel="00000000" w:rsidR="00000000" w:rsidRPr="00000000">
        <w:rPr>
          <w:rFonts w:ascii="Arial" w:cs="Arial" w:eastAsia="Arial" w:hAnsi="Arial"/>
          <w:b w:val="1"/>
          <w:sz w:val="22"/>
          <w:szCs w:val="22"/>
          <w:vertAlign w:val="baseline"/>
          <w:rtl w:val="0"/>
        </w:rPr>
        <w:t xml:space="preserve">general Ofsted helpline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0300 123 1231 </w:t>
      </w:r>
      <w:r w:rsidDel="00000000" w:rsidR="00000000" w:rsidRPr="00000000">
        <w:rPr>
          <w:rFonts w:ascii="Arial" w:cs="Arial" w:eastAsia="Arial" w:hAnsi="Arial"/>
          <w:sz w:val="22"/>
          <w:szCs w:val="22"/>
          <w:vertAlign w:val="baseline"/>
          <w:rtl w:val="0"/>
        </w:rPr>
        <w:t xml:space="preserve">or the </w:t>
      </w:r>
      <w:r w:rsidDel="00000000" w:rsidR="00000000" w:rsidRPr="00000000">
        <w:rPr>
          <w:rFonts w:ascii="Arial" w:cs="Arial" w:eastAsia="Arial" w:hAnsi="Arial"/>
          <w:b w:val="1"/>
          <w:sz w:val="22"/>
          <w:szCs w:val="22"/>
          <w:vertAlign w:val="baseline"/>
          <w:rtl w:val="0"/>
        </w:rPr>
        <w:t xml:space="preserve">Ofsted whistleblowing hotline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0300 123 3155</w:t>
      </w:r>
      <w:r w:rsidDel="00000000" w:rsidR="00000000" w:rsidRPr="00000000">
        <w:rPr>
          <w:rtl w:val="0"/>
        </w:rPr>
      </w:r>
    </w:p>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Disclosure and Barring Service (DBS)</w:t>
      </w:r>
      <w:r w:rsidDel="00000000" w:rsidR="00000000" w:rsidRPr="00000000">
        <w:rPr>
          <w:rtl w:val="0"/>
        </w:rPr>
      </w:r>
    </w:p>
    <w:tbl>
      <w:tblPr>
        <w:tblStyle w:val="Table50"/>
        <w:tblW w:w="1009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98"/>
        <w:tblGridChange w:id="0">
          <w:tblGrid>
            <w:gridCol w:w="10098"/>
          </w:tblGrid>
        </w:tblGridChange>
      </w:tblGrid>
      <w:tr>
        <w:trPr>
          <w:cantSplit w:val="0"/>
          <w:trHeight w:val="1004" w:hRule="atLeast"/>
          <w:tblHeader w:val="0"/>
        </w:trPr>
        <w:tc>
          <w:tcPr>
            <w:vAlign w:val="top"/>
          </w:tcPr>
          <w:p w:rsidR="00000000" w:rsidDel="00000000" w:rsidP="00000000" w:rsidRDefault="00000000" w:rsidRPr="00000000" w14:paraId="000005E4">
            <w:pPr>
              <w:rPr>
                <w:rFonts w:ascii="Arial" w:cs="Arial" w:eastAsia="Arial" w:hAnsi="Arial"/>
                <w:sz w:val="28"/>
                <w:szCs w:val="28"/>
                <w:vertAlign w:val="baseline"/>
              </w:rPr>
            </w:pPr>
            <w:r w:rsidDel="00000000" w:rsidR="00000000" w:rsidRPr="00000000">
              <w:rPr>
                <w:rFonts w:ascii="Arial" w:cs="Arial" w:eastAsia="Arial" w:hAnsi="Arial"/>
                <w:sz w:val="22"/>
                <w:szCs w:val="22"/>
                <w:vertAlign w:val="baseline"/>
                <w:rtl w:val="0"/>
              </w:rPr>
              <w:t xml:space="preserve">For advice and support with making a referral to the Disclosure and Barring Service because you have dismissed a member of staff or volunteer because they are unsuitable to work with children, you can contact the DBS referrals helpline on </w:t>
            </w:r>
            <w:r w:rsidDel="00000000" w:rsidR="00000000" w:rsidRPr="00000000">
              <w:rPr>
                <w:rFonts w:ascii="Arial" w:cs="Arial" w:eastAsia="Arial" w:hAnsi="Arial"/>
                <w:b w:val="1"/>
                <w:sz w:val="22"/>
                <w:szCs w:val="22"/>
                <w:vertAlign w:val="baseline"/>
                <w:rtl w:val="0"/>
              </w:rPr>
              <w:t xml:space="preserve">03000 200 190 (option 6 option 1)</w:t>
            </w:r>
            <w:r w:rsidDel="00000000" w:rsidR="00000000" w:rsidRPr="00000000">
              <w:rPr>
                <w:rtl w:val="0"/>
              </w:rPr>
            </w:r>
          </w:p>
        </w:tc>
      </w:tr>
    </w:tbl>
    <w:p w:rsidR="00000000" w:rsidDel="00000000" w:rsidP="00000000" w:rsidRDefault="00000000" w:rsidRPr="00000000" w14:paraId="000005E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National policy and practice guidance</w:t>
      </w:r>
      <w:r w:rsidDel="00000000" w:rsidR="00000000" w:rsidRPr="00000000">
        <w:rPr>
          <w:rtl w:val="0"/>
        </w:rPr>
      </w:r>
    </w:p>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Statutory Framework for the Early Years Foundation Stage DfE (2021)</w:t>
      </w:r>
      <w:r w:rsidDel="00000000" w:rsidR="00000000" w:rsidRPr="00000000">
        <w:rPr>
          <w:rtl w:val="0"/>
        </w:rPr>
      </w:r>
    </w:p>
    <w:p w:rsidR="00000000" w:rsidDel="00000000" w:rsidP="00000000" w:rsidRDefault="00000000" w:rsidRPr="00000000" w14:paraId="000005E9">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120" w:before="0" w:line="240" w:lineRule="auto"/>
        <w:ind w:left="0" w:right="-518"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Can be downloaded from the Government publications website </w:t>
      </w:r>
      <w:hyperlink r:id="rId47">
        <w:r w:rsidDel="00000000" w:rsidR="00000000" w:rsidRPr="00000000">
          <w:rPr>
            <w:rFonts w:ascii="Arial" w:cs="Arial" w:eastAsia="Arial" w:hAnsi="Arial"/>
            <w:i w:val="0"/>
            <w:smallCaps w:val="0"/>
            <w:strike w:val="0"/>
            <w:color w:val="0000ff"/>
            <w:sz w:val="24"/>
            <w:szCs w:val="24"/>
            <w:u w:val="single"/>
            <w:shd w:fill="auto" w:val="clear"/>
            <w:vertAlign w:val="baseline"/>
            <w:rtl w:val="0"/>
          </w:rPr>
          <w:t xml:space="preserve">Statutory Framework for EYFS 2021</w:t>
        </w:r>
      </w:hyperlink>
      <w:r w:rsidDel="00000000" w:rsidR="00000000" w:rsidRPr="00000000">
        <w:rPr>
          <w:rtl w:val="0"/>
        </w:rPr>
      </w:r>
    </w:p>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Working Together to Safeguard Children DfE (2018)</w:t>
      </w:r>
      <w:r w:rsidDel="00000000" w:rsidR="00000000" w:rsidRPr="00000000">
        <w:rPr>
          <w:rtl w:val="0"/>
        </w:rPr>
      </w:r>
    </w:p>
    <w:p w:rsidR="00000000" w:rsidDel="00000000" w:rsidP="00000000" w:rsidRDefault="00000000" w:rsidRPr="00000000" w14:paraId="000005EB">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120" w:before="0" w:line="240" w:lineRule="auto"/>
        <w:ind w:left="0" w:right="-518"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Can be downloaded from the Government publications website </w:t>
      </w:r>
      <w:hyperlink r:id="rId48">
        <w:r w:rsidDel="00000000" w:rsidR="00000000" w:rsidRPr="00000000">
          <w:rPr>
            <w:rFonts w:ascii="Arial" w:cs="Arial" w:eastAsia="Arial" w:hAnsi="Arial"/>
            <w:i w:val="0"/>
            <w:smallCaps w:val="0"/>
            <w:strike w:val="0"/>
            <w:color w:val="0000ff"/>
            <w:sz w:val="24"/>
            <w:szCs w:val="24"/>
            <w:u w:val="single"/>
            <w:shd w:fill="auto" w:val="clear"/>
            <w:vertAlign w:val="baseline"/>
            <w:rtl w:val="0"/>
          </w:rPr>
          <w:t xml:space="preserve">www.gov.uk/government/publications</w:t>
        </w:r>
      </w:hyperlink>
      <w:r w:rsidDel="00000000" w:rsidR="00000000" w:rsidRPr="00000000">
        <w:rPr>
          <w:rtl w:val="0"/>
        </w:rPr>
      </w:r>
    </w:p>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What to do if you are worried a child is being abused: Advice for practitioners DfE (2015)</w:t>
      </w:r>
      <w:r w:rsidDel="00000000" w:rsidR="00000000" w:rsidRPr="00000000">
        <w:rPr>
          <w:rtl w:val="0"/>
        </w:rPr>
      </w:r>
    </w:p>
    <w:p w:rsidR="00000000" w:rsidDel="00000000" w:rsidP="00000000" w:rsidRDefault="00000000" w:rsidRPr="00000000" w14:paraId="000005ED">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120" w:before="0" w:line="240" w:lineRule="auto"/>
        <w:ind w:left="0" w:right="-518"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Can be downloaded from the Government publications website </w:t>
      </w:r>
      <w:hyperlink r:id="rId49">
        <w:r w:rsidDel="00000000" w:rsidR="00000000" w:rsidRPr="00000000">
          <w:rPr>
            <w:rFonts w:ascii="Arial" w:cs="Arial" w:eastAsia="Arial" w:hAnsi="Arial"/>
            <w:i w:val="0"/>
            <w:smallCaps w:val="0"/>
            <w:strike w:val="0"/>
            <w:color w:val="0000ff"/>
            <w:sz w:val="24"/>
            <w:szCs w:val="24"/>
            <w:u w:val="single"/>
            <w:shd w:fill="auto" w:val="clear"/>
            <w:vertAlign w:val="baseline"/>
            <w:rtl w:val="0"/>
          </w:rPr>
          <w:t xml:space="preserve">www.gov.uk/government/publications</w:t>
        </w:r>
      </w:hyperlink>
      <w:r w:rsidDel="00000000" w:rsidR="00000000" w:rsidRPr="00000000">
        <w:rPr>
          <w:rtl w:val="0"/>
        </w:rPr>
      </w:r>
    </w:p>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Information Sharing: Advice for practitioners providing safeguarding services for children, young people, parents and carers DfE (2018)</w:t>
      </w:r>
      <w:r w:rsidDel="00000000" w:rsidR="00000000" w:rsidRPr="00000000">
        <w:rPr>
          <w:rtl w:val="0"/>
        </w:rPr>
      </w:r>
    </w:p>
    <w:p w:rsidR="00000000" w:rsidDel="00000000" w:rsidP="00000000" w:rsidRDefault="00000000" w:rsidRPr="00000000" w14:paraId="000005EF">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518"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Can be downloaded from the Government publications website </w:t>
      </w:r>
      <w:hyperlink r:id="rId50">
        <w:r w:rsidDel="00000000" w:rsidR="00000000" w:rsidRPr="00000000">
          <w:rPr>
            <w:rFonts w:ascii="Arial" w:cs="Arial" w:eastAsia="Arial" w:hAnsi="Arial"/>
            <w:i w:val="0"/>
            <w:smallCaps w:val="0"/>
            <w:strike w:val="0"/>
            <w:color w:val="0000ff"/>
            <w:sz w:val="24"/>
            <w:szCs w:val="24"/>
            <w:u w:val="single"/>
            <w:shd w:fill="auto" w:val="clear"/>
            <w:vertAlign w:val="baseline"/>
            <w:rtl w:val="0"/>
          </w:rPr>
          <w:t xml:space="preserve">www.gov.uk/government/publications</w:t>
        </w:r>
      </w:hyperlink>
      <w:r w:rsidDel="00000000" w:rsidR="00000000" w:rsidRPr="00000000">
        <w:rPr>
          <w:rtl w:val="0"/>
        </w:rPr>
      </w:r>
    </w:p>
    <w:p w:rsidR="00000000" w:rsidDel="00000000" w:rsidP="00000000" w:rsidRDefault="00000000" w:rsidRPr="00000000" w14:paraId="000005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Fundamental British Values in the Early Years (2015)</w:t>
      </w:r>
      <w:r w:rsidDel="00000000" w:rsidR="00000000" w:rsidRPr="00000000">
        <w:rPr>
          <w:rtl w:val="0"/>
        </w:rPr>
      </w:r>
    </w:p>
    <w:p w:rsidR="00000000" w:rsidDel="00000000" w:rsidP="00000000" w:rsidRDefault="00000000" w:rsidRPr="00000000" w14:paraId="000005F2">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518"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Can be downloaded from the Foundation Years website </w:t>
      </w:r>
      <w:hyperlink r:id="rId51">
        <w:r w:rsidDel="00000000" w:rsidR="00000000" w:rsidRPr="00000000">
          <w:rPr>
            <w:rFonts w:ascii="Arial" w:cs="Arial" w:eastAsia="Arial" w:hAnsi="Arial"/>
            <w:i w:val="0"/>
            <w:smallCaps w:val="0"/>
            <w:strike w:val="0"/>
            <w:color w:val="0000ff"/>
            <w:sz w:val="24"/>
            <w:szCs w:val="24"/>
            <w:u w:val="single"/>
            <w:shd w:fill="auto" w:val="clear"/>
            <w:vertAlign w:val="baseline"/>
            <w:rtl w:val="0"/>
          </w:rPr>
          <w:t xml:space="preserve">www.foundationyears.org.uk</w:t>
        </w:r>
      </w:hyperlink>
      <w:r w:rsidDel="00000000" w:rsidR="00000000" w:rsidRPr="00000000">
        <w:rPr>
          <w:rtl w:val="0"/>
        </w:rPr>
      </w:r>
    </w:p>
    <w:p w:rsidR="00000000" w:rsidDel="00000000" w:rsidP="00000000" w:rsidRDefault="00000000" w:rsidRPr="00000000" w14:paraId="000005F3">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518"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4">
      <w:pPr>
        <w:rPr>
          <w:rFonts w:ascii="Arial" w:cs="Arial" w:eastAsia="Arial" w:hAnsi="Arial"/>
          <w:sz w:val="28"/>
          <w:szCs w:val="28"/>
          <w:vertAlign w:val="baseline"/>
        </w:rPr>
      </w:pPr>
      <w:r w:rsidDel="00000000" w:rsidR="00000000" w:rsidRPr="00000000">
        <w:rPr>
          <w:rFonts w:ascii="Arial" w:cs="Arial" w:eastAsia="Arial" w:hAnsi="Arial"/>
          <w:b w:val="1"/>
          <w:sz w:val="28"/>
          <w:szCs w:val="28"/>
          <w:vertAlign w:val="baseline"/>
          <w:rtl w:val="0"/>
        </w:rPr>
        <w:t xml:space="preserve">Inspecting safeguarding in early years, education and skills settings Ofsted (2021)</w:t>
      </w:r>
      <w:r w:rsidDel="00000000" w:rsidR="00000000" w:rsidRPr="00000000">
        <w:rPr>
          <w:rtl w:val="0"/>
        </w:rPr>
      </w:r>
    </w:p>
    <w:p w:rsidR="00000000" w:rsidDel="00000000" w:rsidP="00000000" w:rsidRDefault="00000000" w:rsidRPr="00000000" w14:paraId="000005F5">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518"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Can be downloaded from the Government publications website </w:t>
      </w:r>
      <w:hyperlink r:id="rId52">
        <w:r w:rsidDel="00000000" w:rsidR="00000000" w:rsidRPr="00000000">
          <w:rPr>
            <w:rFonts w:ascii="Arial" w:cs="Arial" w:eastAsia="Arial" w:hAnsi="Arial"/>
            <w:i w:val="0"/>
            <w:smallCaps w:val="0"/>
            <w:strike w:val="0"/>
            <w:color w:val="0000ff"/>
            <w:sz w:val="24"/>
            <w:szCs w:val="24"/>
            <w:u w:val="single"/>
            <w:shd w:fill="auto" w:val="clear"/>
            <w:vertAlign w:val="baseline"/>
            <w:rtl w:val="0"/>
          </w:rPr>
          <w:t xml:space="preserve">www.gov.uk/government/publications</w:t>
        </w:r>
      </w:hyperlink>
      <w:r w:rsidDel="00000000" w:rsidR="00000000" w:rsidRPr="00000000">
        <w:rPr>
          <w:rtl w:val="0"/>
        </w:rPr>
      </w:r>
    </w:p>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Fonts w:ascii="Arial" w:cs="Arial" w:eastAsia="Arial" w:hAnsi="Arial"/>
          <w:b w:val="1"/>
          <w:sz w:val="28"/>
          <w:szCs w:val="28"/>
          <w:rtl w:val="0"/>
        </w:rPr>
        <w:t xml:space="preserve">E</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arly years inspection handbook Ofsted (2021)</w:t>
      </w:r>
      <w:r w:rsidDel="00000000" w:rsidR="00000000" w:rsidRPr="00000000">
        <w:rPr>
          <w:rtl w:val="0"/>
        </w:rPr>
      </w:r>
    </w:p>
    <w:p w:rsidR="00000000" w:rsidDel="00000000" w:rsidP="00000000" w:rsidRDefault="00000000" w:rsidRPr="00000000" w14:paraId="000005F8">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518"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Can be downloaded from the Government publications website </w:t>
      </w:r>
      <w:hyperlink r:id="rId53">
        <w:r w:rsidDel="00000000" w:rsidR="00000000" w:rsidRPr="00000000">
          <w:rPr>
            <w:rFonts w:ascii="Arial" w:cs="Arial" w:eastAsia="Arial" w:hAnsi="Arial"/>
            <w:i w:val="0"/>
            <w:smallCaps w:val="0"/>
            <w:strike w:val="0"/>
            <w:color w:val="0000ff"/>
            <w:sz w:val="24"/>
            <w:szCs w:val="24"/>
            <w:u w:val="single"/>
            <w:shd w:fill="auto" w:val="clear"/>
            <w:vertAlign w:val="baseline"/>
            <w:rtl w:val="0"/>
          </w:rPr>
          <w:t xml:space="preserve">www.gov.uk/government/publications</w:t>
        </w:r>
      </w:hyperlink>
      <w:r w:rsidDel="00000000" w:rsidR="00000000" w:rsidRPr="00000000">
        <w:rPr>
          <w:rtl w:val="0"/>
        </w:rPr>
      </w:r>
    </w:p>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Revised Prevent Duty Guidance: for England and Wales HM Government  (2015) </w:t>
      </w:r>
      <w:r w:rsidDel="00000000" w:rsidR="00000000" w:rsidRPr="00000000">
        <w:rPr>
          <w:rtl w:val="0"/>
        </w:rPr>
      </w:r>
    </w:p>
    <w:p w:rsidR="00000000" w:rsidDel="00000000" w:rsidP="00000000" w:rsidRDefault="00000000" w:rsidRPr="00000000" w14:paraId="000005FB">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518"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Can be downloaded from the Government publications website </w:t>
      </w:r>
      <w:hyperlink r:id="rId54">
        <w:r w:rsidDel="00000000" w:rsidR="00000000" w:rsidRPr="00000000">
          <w:rPr>
            <w:rFonts w:ascii="Arial" w:cs="Arial" w:eastAsia="Arial" w:hAnsi="Arial"/>
            <w:i w:val="0"/>
            <w:smallCaps w:val="0"/>
            <w:strike w:val="0"/>
            <w:color w:val="0000ff"/>
            <w:sz w:val="24"/>
            <w:szCs w:val="24"/>
            <w:u w:val="single"/>
            <w:shd w:fill="auto" w:val="clear"/>
            <w:vertAlign w:val="baseline"/>
            <w:rtl w:val="0"/>
          </w:rPr>
          <w:t xml:space="preserve">www.gov.uk/government/publications</w:t>
        </w:r>
      </w:hyperlink>
      <w:r w:rsidDel="00000000" w:rsidR="00000000" w:rsidRPr="00000000">
        <w:rPr>
          <w:rtl w:val="0"/>
        </w:rPr>
      </w:r>
    </w:p>
    <w:p w:rsidR="00000000" w:rsidDel="00000000" w:rsidP="00000000" w:rsidRDefault="00000000" w:rsidRPr="00000000" w14:paraId="000005FC">
      <w:pPr>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5FD">
      <w:pPr>
        <w:rPr>
          <w:rFonts w:ascii="Arial" w:cs="Arial" w:eastAsia="Arial" w:hAnsi="Arial"/>
          <w:sz w:val="28"/>
          <w:szCs w:val="28"/>
          <w:vertAlign w:val="baseline"/>
        </w:rPr>
      </w:pPr>
      <w:r w:rsidDel="00000000" w:rsidR="00000000" w:rsidRPr="00000000">
        <w:rPr>
          <w:rFonts w:ascii="Arial" w:cs="Arial" w:eastAsia="Arial" w:hAnsi="Arial"/>
          <w:b w:val="1"/>
          <w:sz w:val="28"/>
          <w:szCs w:val="28"/>
          <w:vertAlign w:val="baseline"/>
          <w:rtl w:val="0"/>
        </w:rPr>
        <w:t xml:space="preserve">Disclosure and Barring Service (DBS) checks for childcare providers who register with Ofsted; Ofsted (2017)</w:t>
      </w:r>
      <w:r w:rsidDel="00000000" w:rsidR="00000000" w:rsidRPr="00000000">
        <w:rPr>
          <w:rtl w:val="0"/>
        </w:rPr>
      </w:r>
    </w:p>
    <w:p w:rsidR="00000000" w:rsidDel="00000000" w:rsidP="00000000" w:rsidRDefault="00000000" w:rsidRPr="00000000" w14:paraId="000005FE">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518"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Can be downloaded from the Government publications website </w:t>
      </w:r>
      <w:hyperlink r:id="rId55">
        <w:r w:rsidDel="00000000" w:rsidR="00000000" w:rsidRPr="00000000">
          <w:rPr>
            <w:rFonts w:ascii="Arial" w:cs="Arial" w:eastAsia="Arial" w:hAnsi="Arial"/>
            <w:i w:val="0"/>
            <w:smallCaps w:val="0"/>
            <w:strike w:val="0"/>
            <w:color w:val="0000ff"/>
            <w:sz w:val="24"/>
            <w:szCs w:val="24"/>
            <w:u w:val="single"/>
            <w:shd w:fill="auto" w:val="clear"/>
            <w:vertAlign w:val="baseline"/>
            <w:rtl w:val="0"/>
          </w:rPr>
          <w:t xml:space="preserve">www.gov.uk/government/publications</w:t>
        </w:r>
      </w:hyperlink>
      <w:r w:rsidDel="00000000" w:rsidR="00000000" w:rsidRPr="00000000">
        <w:rPr>
          <w:rtl w:val="0"/>
        </w:rPr>
      </w:r>
    </w:p>
    <w:p w:rsidR="00000000" w:rsidDel="00000000" w:rsidP="00000000" w:rsidRDefault="00000000" w:rsidRPr="00000000" w14:paraId="000005FF">
      <w:pPr>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600">
      <w:pPr>
        <w:rPr>
          <w:rFonts w:ascii="Arial" w:cs="Arial" w:eastAsia="Arial" w:hAnsi="Arial"/>
          <w:sz w:val="28"/>
          <w:szCs w:val="28"/>
          <w:vertAlign w:val="baseline"/>
        </w:rPr>
      </w:pPr>
      <w:r w:rsidDel="00000000" w:rsidR="00000000" w:rsidRPr="00000000">
        <w:rPr>
          <w:rFonts w:ascii="Arial" w:cs="Arial" w:eastAsia="Arial" w:hAnsi="Arial"/>
          <w:b w:val="1"/>
          <w:sz w:val="28"/>
          <w:szCs w:val="28"/>
          <w:vertAlign w:val="baseline"/>
          <w:rtl w:val="0"/>
        </w:rPr>
        <w:t xml:space="preserve">Disqualification under the Childcare Act 2006 (2018)</w:t>
      </w:r>
      <w:r w:rsidDel="00000000" w:rsidR="00000000" w:rsidRPr="00000000">
        <w:rPr>
          <w:rtl w:val="0"/>
        </w:rPr>
      </w:r>
    </w:p>
    <w:tbl>
      <w:tblPr>
        <w:tblStyle w:val="Table51"/>
        <w:tblW w:w="1003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31"/>
        <w:tblGridChange w:id="0">
          <w:tblGrid>
            <w:gridCol w:w="10031"/>
          </w:tblGrid>
        </w:tblGridChange>
      </w:tblGrid>
      <w:tr>
        <w:trPr>
          <w:cantSplit w:val="0"/>
          <w:tblHeader w:val="0"/>
        </w:trPr>
        <w:tc>
          <w:tcPr>
            <w:vAlign w:val="top"/>
          </w:tcPr>
          <w:p w:rsidR="00000000" w:rsidDel="00000000" w:rsidP="00000000" w:rsidRDefault="00000000" w:rsidRPr="00000000" w14:paraId="00000601">
            <w:pPr>
              <w:rPr>
                <w:rFonts w:ascii="Arial" w:cs="Arial" w:eastAsia="Arial" w:hAnsi="Arial"/>
                <w:vertAlign w:val="baseline"/>
              </w:rPr>
            </w:pPr>
            <w:r w:rsidDel="00000000" w:rsidR="00000000" w:rsidRPr="00000000">
              <w:rPr>
                <w:rFonts w:ascii="Arial" w:cs="Arial" w:eastAsia="Arial" w:hAnsi="Arial"/>
                <w:vertAlign w:val="baseline"/>
                <w:rtl w:val="0"/>
              </w:rPr>
              <w:t xml:space="preserve">Statutory guidance from the DfE that sets out changes to childcare disqualification arrangements for registered EY settings</w:t>
            </w:r>
          </w:p>
          <w:p w:rsidR="00000000" w:rsidDel="00000000" w:rsidP="00000000" w:rsidRDefault="00000000" w:rsidRPr="00000000" w14:paraId="00000602">
            <w:pPr>
              <w:rPr>
                <w:rFonts w:ascii="Arial" w:cs="Arial" w:eastAsia="Arial" w:hAnsi="Arial"/>
                <w:vertAlign w:val="baseline"/>
              </w:rPr>
            </w:pPr>
            <w:r w:rsidDel="00000000" w:rsidR="00000000" w:rsidRPr="00000000">
              <w:rPr>
                <w:rFonts w:ascii="Arial" w:cs="Arial" w:eastAsia="Arial" w:hAnsi="Arial"/>
                <w:vertAlign w:val="baseline"/>
                <w:rtl w:val="0"/>
              </w:rPr>
              <w:t xml:space="preserve">Can be downloaded from the Government publications website </w:t>
            </w:r>
            <w:hyperlink r:id="rId56">
              <w:r w:rsidDel="00000000" w:rsidR="00000000" w:rsidRPr="00000000">
                <w:rPr>
                  <w:rFonts w:ascii="Arial" w:cs="Arial" w:eastAsia="Arial" w:hAnsi="Arial"/>
                  <w:color w:val="0000ff"/>
                  <w:u w:val="single"/>
                  <w:vertAlign w:val="baseline"/>
                  <w:rtl w:val="0"/>
                </w:rPr>
                <w:t xml:space="preserve">www.gov.uk/government/publications</w:t>
              </w:r>
            </w:hyperlink>
            <w:r w:rsidDel="00000000" w:rsidR="00000000" w:rsidRPr="00000000">
              <w:rPr>
                <w:rtl w:val="0"/>
              </w:rPr>
            </w:r>
          </w:p>
        </w:tc>
      </w:tr>
    </w:tbl>
    <w:p w:rsidR="00000000" w:rsidDel="00000000" w:rsidP="00000000" w:rsidRDefault="00000000" w:rsidRPr="00000000" w14:paraId="00000603">
      <w:pPr>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604">
      <w:pPr>
        <w:rPr>
          <w:rFonts w:ascii="Arial" w:cs="Arial" w:eastAsia="Arial" w:hAnsi="Arial"/>
          <w:sz w:val="28"/>
          <w:szCs w:val="28"/>
          <w:vertAlign w:val="baseline"/>
        </w:rPr>
      </w:pPr>
      <w:r w:rsidDel="00000000" w:rsidR="00000000" w:rsidRPr="00000000">
        <w:rPr>
          <w:rFonts w:ascii="Arial" w:cs="Arial" w:eastAsia="Arial" w:hAnsi="Arial"/>
          <w:b w:val="1"/>
          <w:sz w:val="28"/>
          <w:szCs w:val="28"/>
          <w:vertAlign w:val="baseline"/>
          <w:rtl w:val="0"/>
        </w:rPr>
        <w:t xml:space="preserve">Guidance for safer working practice for those working with children and young people in education settings; Safer Recruitment Consortium (2019)</w:t>
      </w:r>
      <w:r w:rsidDel="00000000" w:rsidR="00000000" w:rsidRPr="00000000">
        <w:rPr>
          <w:rtl w:val="0"/>
        </w:rPr>
      </w:r>
    </w:p>
    <w:tbl>
      <w:tblPr>
        <w:tblStyle w:val="Table52"/>
        <w:tblW w:w="101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47"/>
        <w:tblGridChange w:id="0">
          <w:tblGrid>
            <w:gridCol w:w="10147"/>
          </w:tblGrid>
        </w:tblGridChange>
      </w:tblGrid>
      <w:tr>
        <w:trPr>
          <w:cantSplit w:val="0"/>
          <w:tblHeader w:val="0"/>
        </w:trPr>
        <w:tc>
          <w:tcPr>
            <w:vAlign w:val="top"/>
          </w:tcPr>
          <w:p w:rsidR="00000000" w:rsidDel="00000000" w:rsidP="00000000" w:rsidRDefault="00000000" w:rsidRPr="00000000" w14:paraId="00000605">
            <w:pPr>
              <w:rPr>
                <w:rFonts w:ascii="Arial" w:cs="Arial" w:eastAsia="Arial" w:hAnsi="Arial"/>
                <w:vertAlign w:val="baseline"/>
              </w:rPr>
            </w:pPr>
            <w:r w:rsidDel="00000000" w:rsidR="00000000" w:rsidRPr="00000000">
              <w:rPr>
                <w:rFonts w:ascii="Arial" w:cs="Arial" w:eastAsia="Arial" w:hAnsi="Arial"/>
                <w:vertAlign w:val="baseline"/>
                <w:rtl w:val="0"/>
              </w:rPr>
              <w:t xml:space="preserve">Can be downloaded from the Safer Recruitment Consortium website </w:t>
            </w:r>
            <w:hyperlink r:id="rId57">
              <w:r w:rsidDel="00000000" w:rsidR="00000000" w:rsidRPr="00000000">
                <w:rPr>
                  <w:rFonts w:ascii="Arial" w:cs="Arial" w:eastAsia="Arial" w:hAnsi="Arial"/>
                  <w:color w:val="0000ff"/>
                  <w:u w:val="single"/>
                  <w:vertAlign w:val="baseline"/>
                  <w:rtl w:val="0"/>
                </w:rPr>
                <w:t xml:space="preserve">www.saferrecruitmentconsortium.org</w:t>
              </w:r>
            </w:hyperlink>
            <w:r w:rsidDel="00000000" w:rsidR="00000000" w:rsidRPr="00000000">
              <w:rPr>
                <w:rtl w:val="0"/>
              </w:rPr>
            </w:r>
          </w:p>
          <w:p w:rsidR="00000000" w:rsidDel="00000000" w:rsidP="00000000" w:rsidRDefault="00000000" w:rsidRPr="00000000" w14:paraId="00000606">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60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08">
      <w:pPr>
        <w:rPr>
          <w:rFonts w:ascii="Arial" w:cs="Arial" w:eastAsia="Arial" w:hAnsi="Arial"/>
          <w:sz w:val="40"/>
          <w:szCs w:val="40"/>
          <w:vertAlign w:val="baseline"/>
        </w:rPr>
      </w:pPr>
      <w:r w:rsidDel="00000000" w:rsidR="00000000" w:rsidRPr="00000000">
        <w:br w:type="page"/>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sz w:val="40"/>
          <w:szCs w:val="40"/>
          <w:vertAlign w:val="baseline"/>
          <w:rtl w:val="0"/>
        </w:rPr>
        <w:t xml:space="preserve">Guidance to help Early Years settings to update their policies, procedures and recording sheets</w:t>
      </w:r>
      <w:r w:rsidDel="00000000" w:rsidR="00000000" w:rsidRPr="00000000">
        <w:rPr>
          <w:rtl w:val="0"/>
        </w:rPr>
      </w:r>
    </w:p>
    <w:p w:rsidR="00000000" w:rsidDel="00000000" w:rsidP="00000000" w:rsidRDefault="00000000" w:rsidRPr="00000000" w14:paraId="00000609">
      <w:pPr>
        <w:rPr>
          <w:rFonts w:ascii="Arial" w:cs="Arial" w:eastAsia="Arial" w:hAnsi="Arial"/>
          <w:sz w:val="28"/>
          <w:szCs w:val="28"/>
          <w:vertAlign w:val="baseline"/>
        </w:rPr>
      </w:pPr>
      <w:r w:rsidDel="00000000" w:rsidR="00000000" w:rsidRPr="00000000">
        <w:rPr>
          <w:rFonts w:ascii="Arial" w:cs="Arial" w:eastAsia="Arial" w:hAnsi="Arial"/>
          <w:b w:val="1"/>
          <w:sz w:val="28"/>
          <w:szCs w:val="28"/>
          <w:vertAlign w:val="baseline"/>
          <w:rtl w:val="0"/>
        </w:rPr>
        <w:t xml:space="preserve">Sheffield Early Years Safeguarding Guidance, Tools and Model Templates</w:t>
      </w:r>
      <w:r w:rsidDel="00000000" w:rsidR="00000000" w:rsidRPr="00000000">
        <w:rPr>
          <w:rtl w:val="0"/>
        </w:rPr>
      </w:r>
    </w:p>
    <w:p w:rsidR="00000000" w:rsidDel="00000000" w:rsidP="00000000" w:rsidRDefault="00000000" w:rsidRPr="00000000" w14:paraId="0000060A">
      <w:pPr>
        <w:pBdr>
          <w:top w:color="000000" w:space="1" w:sz="4" w:val="single"/>
          <w:left w:color="000000" w:space="4" w:sz="4" w:val="single"/>
          <w:bottom w:color="000000" w:space="1" w:sz="4" w:val="single"/>
          <w:right w:color="000000" w:space="21"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You can find a comprehensive range of practice guidance, tools and model templates, linked to the EYFS safeguarding and welfare requirements, in the Early Years section of the Sheffield Children Safeguarding Partnership website </w:t>
      </w:r>
      <w:hyperlink r:id="rId58">
        <w:r w:rsidDel="00000000" w:rsidR="00000000" w:rsidRPr="00000000">
          <w:rPr>
            <w:rFonts w:ascii="Arial" w:cs="Arial" w:eastAsia="Arial" w:hAnsi="Arial"/>
            <w:color w:val="0000ff"/>
            <w:sz w:val="22"/>
            <w:szCs w:val="22"/>
            <w:u w:val="single"/>
            <w:vertAlign w:val="baseline"/>
            <w:rtl w:val="0"/>
          </w:rPr>
          <w:t xml:space="preserve">www.safeguardingsheffieldchildren.org</w:t>
        </w:r>
      </w:hyperlink>
      <w:r w:rsidDel="00000000" w:rsidR="00000000" w:rsidRPr="00000000">
        <w:rPr>
          <w:rtl w:val="0"/>
        </w:rPr>
      </w:r>
    </w:p>
    <w:p w:rsidR="00000000" w:rsidDel="00000000" w:rsidP="00000000" w:rsidRDefault="00000000" w:rsidRPr="00000000" w14:paraId="0000060B">
      <w:pPr>
        <w:pBdr>
          <w:top w:color="000000" w:space="1" w:sz="4" w:val="single"/>
          <w:left w:color="000000" w:space="4" w:sz="4" w:val="single"/>
          <w:bottom w:color="000000" w:space="1" w:sz="4" w:val="single"/>
          <w:right w:color="000000" w:space="21"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D">
      <w:pPr>
        <w:rPr>
          <w:rFonts w:ascii="Arial" w:cs="Arial" w:eastAsia="Arial" w:hAnsi="Arial"/>
          <w:sz w:val="28"/>
          <w:szCs w:val="28"/>
          <w:vertAlign w:val="baseline"/>
        </w:rPr>
      </w:pPr>
      <w:r w:rsidDel="00000000" w:rsidR="00000000" w:rsidRPr="00000000">
        <w:rPr>
          <w:rFonts w:ascii="Arial" w:cs="Arial" w:eastAsia="Arial" w:hAnsi="Arial"/>
          <w:b w:val="1"/>
          <w:sz w:val="28"/>
          <w:szCs w:val="28"/>
          <w:vertAlign w:val="baseline"/>
          <w:rtl w:val="0"/>
        </w:rPr>
        <w:t xml:space="preserve">Sheffield Early Years Online Safeguarding Toolkit</w:t>
      </w:r>
      <w:r w:rsidDel="00000000" w:rsidR="00000000" w:rsidRPr="00000000">
        <w:rPr>
          <w:rtl w:val="0"/>
        </w:rPr>
      </w:r>
    </w:p>
    <w:tbl>
      <w:tblPr>
        <w:tblStyle w:val="Table53"/>
        <w:tblW w:w="991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18"/>
        <w:tblGridChange w:id="0">
          <w:tblGrid>
            <w:gridCol w:w="9918"/>
          </w:tblGrid>
        </w:tblGridChange>
      </w:tblGrid>
      <w:tr>
        <w:trPr>
          <w:cantSplit w:val="0"/>
          <w:tblHeader w:val="0"/>
        </w:trPr>
        <w:tc>
          <w:tcPr>
            <w:vAlign w:val="top"/>
          </w:tcPr>
          <w:p w:rsidR="00000000" w:rsidDel="00000000" w:rsidP="00000000" w:rsidRDefault="00000000" w:rsidRPr="00000000" w14:paraId="0000060E">
            <w:pPr>
              <w:rPr>
                <w:rFonts w:ascii="Arial" w:cs="Arial" w:eastAsia="Arial" w:hAnsi="Arial"/>
                <w:color w:val="003366"/>
                <w:sz w:val="22"/>
                <w:szCs w:val="22"/>
                <w:vertAlign w:val="baseline"/>
              </w:rPr>
            </w:pPr>
            <w:r w:rsidDel="00000000" w:rsidR="00000000" w:rsidRPr="00000000">
              <w:rPr>
                <w:rFonts w:ascii="Arial" w:cs="Arial" w:eastAsia="Arial" w:hAnsi="Arial"/>
                <w:color w:val="000000"/>
                <w:sz w:val="22"/>
                <w:szCs w:val="22"/>
                <w:vertAlign w:val="baseline"/>
                <w:rtl w:val="0"/>
              </w:rPr>
              <w:t xml:space="preserve">An Online Safeguarding Toolkit to help registered Early Years providers to produce a suitable online safeguarding policy which will consider current and relevant issues and help safeguard and protect the children in their care and the adults that work with them.</w:t>
            </w:r>
            <w:r w:rsidDel="00000000" w:rsidR="00000000" w:rsidRPr="00000000">
              <w:rPr>
                <w:rFonts w:ascii="Arial" w:cs="Arial" w:eastAsia="Arial" w:hAnsi="Arial"/>
                <w:color w:val="003366"/>
                <w:sz w:val="22"/>
                <w:szCs w:val="22"/>
                <w:vertAlign w:val="baseline"/>
                <w:rtl w:val="0"/>
              </w:rPr>
              <w:t xml:space="preserve"> </w:t>
            </w:r>
          </w:p>
          <w:p w:rsidR="00000000" w:rsidDel="00000000" w:rsidP="00000000" w:rsidRDefault="00000000" w:rsidRPr="00000000" w14:paraId="0000060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1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You can download a copy from the Early Years section of the Sheffield Children Safeguarding Partnership website </w:t>
            </w:r>
            <w:hyperlink r:id="rId59">
              <w:r w:rsidDel="00000000" w:rsidR="00000000" w:rsidRPr="00000000">
                <w:rPr>
                  <w:rFonts w:ascii="Arial" w:cs="Arial" w:eastAsia="Arial" w:hAnsi="Arial"/>
                  <w:color w:val="0000ff"/>
                  <w:sz w:val="22"/>
                  <w:szCs w:val="22"/>
                  <w:u w:val="single"/>
                  <w:vertAlign w:val="baseline"/>
                  <w:rtl w:val="0"/>
                </w:rPr>
                <w:t xml:space="preserve">www.safeguardingsheffieldchildren.org</w:t>
              </w:r>
            </w:hyperlink>
            <w:r w:rsidDel="00000000" w:rsidR="00000000" w:rsidRPr="00000000">
              <w:rPr>
                <w:rtl w:val="0"/>
              </w:rPr>
            </w:r>
          </w:p>
        </w:tc>
      </w:tr>
    </w:tbl>
    <w:p w:rsidR="00000000" w:rsidDel="00000000" w:rsidP="00000000" w:rsidRDefault="00000000" w:rsidRPr="00000000" w14:paraId="0000061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12">
      <w:pPr>
        <w:rPr>
          <w:rFonts w:ascii="Arial" w:cs="Arial" w:eastAsia="Arial" w:hAnsi="Arial"/>
          <w:sz w:val="28"/>
          <w:szCs w:val="28"/>
          <w:vertAlign w:val="baseline"/>
        </w:rPr>
      </w:pPr>
      <w:r w:rsidDel="00000000" w:rsidR="00000000" w:rsidRPr="00000000">
        <w:rPr>
          <w:rFonts w:ascii="Arial" w:cs="Arial" w:eastAsia="Arial" w:hAnsi="Arial"/>
          <w:b w:val="1"/>
          <w:sz w:val="28"/>
          <w:szCs w:val="28"/>
          <w:vertAlign w:val="baseline"/>
          <w:rtl w:val="0"/>
        </w:rPr>
        <w:t xml:space="preserve">Sheffield Early Years Data Protection Toolkit                                                         </w:t>
      </w:r>
      <w:r w:rsidDel="00000000" w:rsidR="00000000" w:rsidRPr="00000000">
        <w:rPr>
          <w:rtl w:val="0"/>
        </w:rPr>
      </w:r>
    </w:p>
    <w:tbl>
      <w:tblPr>
        <w:tblStyle w:val="Table54"/>
        <w:tblW w:w="959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98"/>
        <w:tblGridChange w:id="0">
          <w:tblGrid>
            <w:gridCol w:w="9598"/>
          </w:tblGrid>
        </w:tblGridChange>
      </w:tblGrid>
      <w:tr>
        <w:trPr>
          <w:cantSplit w:val="0"/>
          <w:tblHeader w:val="0"/>
        </w:trPr>
        <w:tc>
          <w:tcPr>
            <w:vAlign w:val="top"/>
          </w:tcPr>
          <w:p w:rsidR="00000000" w:rsidDel="00000000" w:rsidP="00000000" w:rsidRDefault="00000000" w:rsidRPr="00000000" w14:paraId="00000613">
            <w:pPr>
              <w:rPr>
                <w:rFonts w:ascii="Arial" w:cs="Arial" w:eastAsia="Arial" w:hAnsi="Arial"/>
                <w:vertAlign w:val="baseline"/>
              </w:rPr>
            </w:pPr>
            <w:r w:rsidDel="00000000" w:rsidR="00000000" w:rsidRPr="00000000">
              <w:rPr>
                <w:rFonts w:ascii="Arial" w:cs="Arial" w:eastAsia="Arial" w:hAnsi="Arial"/>
                <w:vertAlign w:val="baseline"/>
                <w:rtl w:val="0"/>
              </w:rPr>
              <w:t xml:space="preserve">This document has been produced to support registered Early Years providers to demonstrate how they are meeting their data protection responsibilities under the GDPR and Data Protection Act 2018</w:t>
            </w:r>
          </w:p>
          <w:p w:rsidR="00000000" w:rsidDel="00000000" w:rsidP="00000000" w:rsidRDefault="00000000" w:rsidRPr="00000000" w14:paraId="0000061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15">
            <w:pPr>
              <w:rPr>
                <w:rFonts w:ascii="Arial" w:cs="Arial" w:eastAsia="Arial" w:hAnsi="Arial"/>
                <w:vertAlign w:val="baseline"/>
              </w:rPr>
            </w:pPr>
            <w:r w:rsidDel="00000000" w:rsidR="00000000" w:rsidRPr="00000000">
              <w:rPr>
                <w:rFonts w:ascii="Arial" w:cs="Arial" w:eastAsia="Arial" w:hAnsi="Arial"/>
                <w:sz w:val="22"/>
                <w:szCs w:val="22"/>
                <w:vertAlign w:val="baseline"/>
                <w:rtl w:val="0"/>
              </w:rPr>
              <w:t xml:space="preserve">You can download a copy from the Early Years section of the Sheffield Children Safeguarding Partnership website </w:t>
            </w:r>
            <w:hyperlink r:id="rId60">
              <w:r w:rsidDel="00000000" w:rsidR="00000000" w:rsidRPr="00000000">
                <w:rPr>
                  <w:rFonts w:ascii="Arial" w:cs="Arial" w:eastAsia="Arial" w:hAnsi="Arial"/>
                  <w:color w:val="0000ff"/>
                  <w:sz w:val="22"/>
                  <w:szCs w:val="22"/>
                  <w:u w:val="single"/>
                  <w:vertAlign w:val="baseline"/>
                  <w:rtl w:val="0"/>
                </w:rPr>
                <w:t xml:space="preserve">www.safeguardingsheffieldchildren.org</w:t>
              </w:r>
            </w:hyperlink>
            <w:r w:rsidDel="00000000" w:rsidR="00000000" w:rsidRPr="00000000">
              <w:rPr>
                <w:rtl w:val="0"/>
              </w:rPr>
            </w:r>
          </w:p>
        </w:tc>
      </w:tr>
    </w:tbl>
    <w:p w:rsidR="00000000" w:rsidDel="00000000" w:rsidP="00000000" w:rsidRDefault="00000000" w:rsidRPr="00000000" w14:paraId="0000061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17">
      <w:pPr>
        <w:rPr>
          <w:rFonts w:ascii="Arial" w:cs="Arial" w:eastAsia="Arial" w:hAnsi="Arial"/>
          <w:sz w:val="28"/>
          <w:szCs w:val="28"/>
          <w:vertAlign w:val="baseline"/>
        </w:rPr>
      </w:pPr>
      <w:r w:rsidDel="00000000" w:rsidR="00000000" w:rsidRPr="00000000">
        <w:rPr>
          <w:rFonts w:ascii="Arial" w:cs="Arial" w:eastAsia="Arial" w:hAnsi="Arial"/>
          <w:b w:val="1"/>
          <w:sz w:val="28"/>
          <w:szCs w:val="28"/>
          <w:vertAlign w:val="baseline"/>
          <w:rtl w:val="0"/>
        </w:rPr>
        <w:t xml:space="preserve">Sheffield Early Years Safeguarding Audit Tool </w:t>
      </w:r>
      <w:r w:rsidDel="00000000" w:rsidR="00000000" w:rsidRPr="00000000">
        <w:rPr>
          <w:rtl w:val="0"/>
        </w:rPr>
      </w:r>
    </w:p>
    <w:tbl>
      <w:tblPr>
        <w:tblStyle w:val="Table55"/>
        <w:tblW w:w="991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18"/>
        <w:tblGridChange w:id="0">
          <w:tblGrid>
            <w:gridCol w:w="9918"/>
          </w:tblGrid>
        </w:tblGridChange>
      </w:tblGrid>
      <w:tr>
        <w:trPr>
          <w:cantSplit w:val="0"/>
          <w:tblHeader w:val="0"/>
        </w:trPr>
        <w:tc>
          <w:tcPr>
            <w:vAlign w:val="top"/>
          </w:tcPr>
          <w:p w:rsidR="00000000" w:rsidDel="00000000" w:rsidP="00000000" w:rsidRDefault="00000000" w:rsidRPr="00000000" w14:paraId="00000618">
            <w:pPr>
              <w:rPr>
                <w:rFonts w:ascii="Arial" w:cs="Arial" w:eastAsia="Arial" w:hAnsi="Arial"/>
                <w:vertAlign w:val="baseline"/>
              </w:rPr>
            </w:pPr>
            <w:r w:rsidDel="00000000" w:rsidR="00000000" w:rsidRPr="00000000">
              <w:rPr>
                <w:rFonts w:ascii="Arial" w:cs="Arial" w:eastAsia="Arial" w:hAnsi="Arial"/>
                <w:vertAlign w:val="baseline"/>
                <w:rtl w:val="0"/>
              </w:rPr>
              <w:t xml:space="preserve">Registered Early Years and Out of School settings</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can use this safeguarding audit tool to demonstrate how they are meeting their safeguarding requirements in relation to the:</w:t>
            </w:r>
          </w:p>
          <w:p w:rsidR="00000000" w:rsidDel="00000000" w:rsidP="00000000" w:rsidRDefault="00000000" w:rsidRPr="00000000" w14:paraId="00000619">
            <w:pPr>
              <w:numPr>
                <w:ilvl w:val="0"/>
                <w:numId w:val="45"/>
              </w:numPr>
              <w:ind w:left="720" w:hanging="360"/>
              <w:rPr>
                <w:rFonts w:ascii="Arial" w:cs="Arial" w:eastAsia="Arial" w:hAnsi="Arial"/>
              </w:rPr>
            </w:pPr>
            <w:r w:rsidDel="00000000" w:rsidR="00000000" w:rsidRPr="00000000">
              <w:rPr>
                <w:rFonts w:ascii="Arial" w:cs="Arial" w:eastAsia="Arial" w:hAnsi="Arial"/>
                <w:vertAlign w:val="baseline"/>
                <w:rtl w:val="0"/>
              </w:rPr>
              <w:t xml:space="preserve">EYFS safeguarding and welfare requirements (2021)</w:t>
            </w:r>
          </w:p>
          <w:p w:rsidR="00000000" w:rsidDel="00000000" w:rsidP="00000000" w:rsidRDefault="00000000" w:rsidRPr="00000000" w14:paraId="0000061A">
            <w:pPr>
              <w:numPr>
                <w:ilvl w:val="0"/>
                <w:numId w:val="45"/>
              </w:numPr>
              <w:ind w:left="720" w:hanging="360"/>
              <w:rPr>
                <w:rFonts w:ascii="Arial" w:cs="Arial" w:eastAsia="Arial" w:hAnsi="Arial"/>
              </w:rPr>
            </w:pPr>
            <w:r w:rsidDel="00000000" w:rsidR="00000000" w:rsidRPr="00000000">
              <w:rPr>
                <w:rFonts w:ascii="Arial" w:cs="Arial" w:eastAsia="Arial" w:hAnsi="Arial"/>
                <w:vertAlign w:val="baseline"/>
                <w:rtl w:val="0"/>
              </w:rPr>
              <w:t xml:space="preserve">Sheffield Code of Practice for Free Early Learning (2021-22)</w:t>
            </w:r>
          </w:p>
          <w:p w:rsidR="00000000" w:rsidDel="00000000" w:rsidP="00000000" w:rsidRDefault="00000000" w:rsidRPr="00000000" w14:paraId="0000061B">
            <w:pPr>
              <w:numPr>
                <w:ilvl w:val="0"/>
                <w:numId w:val="45"/>
              </w:numPr>
              <w:ind w:left="720" w:hanging="360"/>
              <w:rPr/>
            </w:pPr>
            <w:r w:rsidDel="00000000" w:rsidR="00000000" w:rsidRPr="00000000">
              <w:rPr>
                <w:rFonts w:ascii="Arial" w:cs="Arial" w:eastAsia="Arial" w:hAnsi="Arial"/>
                <w:vertAlign w:val="baseline"/>
                <w:rtl w:val="0"/>
              </w:rPr>
              <w:t xml:space="preserve">Section 11 Children Act (2004) as set out in </w:t>
            </w:r>
            <w:r w:rsidDel="00000000" w:rsidR="00000000" w:rsidRPr="00000000">
              <w:rPr>
                <w:rFonts w:ascii="Arial" w:cs="Arial" w:eastAsia="Arial" w:hAnsi="Arial"/>
                <w:i w:val="1"/>
                <w:vertAlign w:val="baseline"/>
                <w:rtl w:val="0"/>
              </w:rPr>
              <w:t xml:space="preserve">Working Together to Safeguard Children</w:t>
            </w:r>
            <w:r w:rsidDel="00000000" w:rsidR="00000000" w:rsidRPr="00000000">
              <w:rPr>
                <w:rFonts w:ascii="Arial" w:cs="Arial" w:eastAsia="Arial" w:hAnsi="Arial"/>
                <w:vertAlign w:val="baseline"/>
                <w:rtl w:val="0"/>
              </w:rPr>
              <w:t xml:space="preserve"> (2018)</w:t>
            </w:r>
          </w:p>
          <w:p w:rsidR="00000000" w:rsidDel="00000000" w:rsidP="00000000" w:rsidRDefault="00000000" w:rsidRPr="00000000" w14:paraId="0000061C">
            <w:pPr>
              <w:numPr>
                <w:ilvl w:val="0"/>
                <w:numId w:val="45"/>
              </w:numPr>
              <w:ind w:left="720" w:hanging="360"/>
              <w:rPr>
                <w:rFonts w:ascii="Arial" w:cs="Arial" w:eastAsia="Arial" w:hAnsi="Arial"/>
              </w:rPr>
            </w:pPr>
            <w:r w:rsidDel="00000000" w:rsidR="00000000" w:rsidRPr="00000000">
              <w:rPr>
                <w:rFonts w:ascii="Arial" w:cs="Arial" w:eastAsia="Arial" w:hAnsi="Arial"/>
                <w:vertAlign w:val="baseline"/>
                <w:rtl w:val="0"/>
              </w:rPr>
              <w:t xml:space="preserve">Sheffield Children Safeguarding Partnership requirements</w:t>
            </w:r>
          </w:p>
          <w:p w:rsidR="00000000" w:rsidDel="00000000" w:rsidP="00000000" w:rsidRDefault="00000000" w:rsidRPr="00000000" w14:paraId="0000061D">
            <w:pPr>
              <w:numPr>
                <w:ilvl w:val="0"/>
                <w:numId w:val="45"/>
              </w:numPr>
              <w:ind w:left="720" w:hanging="360"/>
              <w:rPr>
                <w:rFonts w:ascii="Arial" w:cs="Arial" w:eastAsia="Arial" w:hAnsi="Arial"/>
              </w:rPr>
            </w:pPr>
            <w:r w:rsidDel="00000000" w:rsidR="00000000" w:rsidRPr="00000000">
              <w:rPr>
                <w:rFonts w:ascii="Arial" w:cs="Arial" w:eastAsia="Arial" w:hAnsi="Arial"/>
                <w:vertAlign w:val="baseline"/>
                <w:rtl w:val="0"/>
              </w:rPr>
              <w:t xml:space="preserve">NSPCC national safeguarding standards (2017)</w:t>
            </w:r>
          </w:p>
          <w:p w:rsidR="00000000" w:rsidDel="00000000" w:rsidP="00000000" w:rsidRDefault="00000000" w:rsidRPr="00000000" w14:paraId="0000061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1F">
            <w:pPr>
              <w:rPr>
                <w:rFonts w:ascii="Arial" w:cs="Arial" w:eastAsia="Arial" w:hAnsi="Arial"/>
                <w:vertAlign w:val="baseline"/>
              </w:rPr>
            </w:pPr>
            <w:r w:rsidDel="00000000" w:rsidR="00000000" w:rsidRPr="00000000">
              <w:rPr>
                <w:rFonts w:ascii="Arial" w:cs="Arial" w:eastAsia="Arial" w:hAnsi="Arial"/>
                <w:vertAlign w:val="baseline"/>
                <w:rtl w:val="0"/>
              </w:rPr>
              <w:t xml:space="preserve">You can download a copy from the Early Years section of the Sheffield Children Safeguarding Partnership website </w:t>
            </w:r>
            <w:hyperlink r:id="rId61">
              <w:r w:rsidDel="00000000" w:rsidR="00000000" w:rsidRPr="00000000">
                <w:rPr>
                  <w:rFonts w:ascii="Arial" w:cs="Arial" w:eastAsia="Arial" w:hAnsi="Arial"/>
                  <w:color w:val="0000ff"/>
                  <w:u w:val="single"/>
                  <w:vertAlign w:val="baseline"/>
                  <w:rtl w:val="0"/>
                </w:rPr>
                <w:t xml:space="preserve">www.safeguardingsheffieldchildren.org</w:t>
              </w:r>
            </w:hyperlink>
            <w:r w:rsidDel="00000000" w:rsidR="00000000" w:rsidRPr="00000000">
              <w:rPr>
                <w:rtl w:val="0"/>
              </w:rPr>
            </w:r>
          </w:p>
          <w:p w:rsidR="00000000" w:rsidDel="00000000" w:rsidP="00000000" w:rsidRDefault="00000000" w:rsidRPr="00000000" w14:paraId="00000620">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Suitable People Tools </w:t>
      </w:r>
      <w:r w:rsidDel="00000000" w:rsidR="00000000" w:rsidRPr="00000000">
        <w:rPr>
          <w:rtl w:val="0"/>
        </w:rPr>
      </w:r>
    </w:p>
    <w:tbl>
      <w:tblPr>
        <w:tblStyle w:val="Table56"/>
        <w:tblW w:w="991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18"/>
        <w:tblGridChange w:id="0">
          <w:tblGrid>
            <w:gridCol w:w="9918"/>
          </w:tblGrid>
        </w:tblGridChange>
      </w:tblGrid>
      <w:tr>
        <w:trPr>
          <w:cantSplit w:val="0"/>
          <w:tblHeader w:val="0"/>
        </w:trPr>
        <w:tc>
          <w:tcPr>
            <w:vAlign w:val="top"/>
          </w:tcPr>
          <w:p w:rsidR="00000000" w:rsidDel="00000000" w:rsidP="00000000" w:rsidRDefault="00000000" w:rsidRPr="00000000" w14:paraId="000006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The Sheffield Early Years safeguarding advisors have developed some Suitable People </w:t>
            </w:r>
          </w:p>
          <w:p w:rsidR="00000000" w:rsidDel="00000000" w:rsidP="00000000" w:rsidRDefault="00000000" w:rsidRPr="00000000" w14:paraId="000006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tools and templates to support registered Early Years settings including:</w:t>
            </w:r>
          </w:p>
          <w:p w:rsidR="00000000" w:rsidDel="00000000" w:rsidP="00000000" w:rsidRDefault="00000000" w:rsidRPr="00000000" w14:paraId="00000625">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360" w:right="-1418"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 recruitment and selection checklist</w:t>
            </w:r>
          </w:p>
          <w:p w:rsidR="00000000" w:rsidDel="00000000" w:rsidP="00000000" w:rsidRDefault="00000000" w:rsidRPr="00000000" w14:paraId="00000626">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360" w:right="-1418" w:hanging="360"/>
              <w:jc w:val="left"/>
              <w:rPr>
                <w:rFonts w:ascii="Arial" w:cs="Arial" w:eastAsia="Arial" w:hAnsi="Arial"/>
                <w:i w:val="0"/>
                <w:smallCaps w:val="0"/>
                <w:strike w:val="0"/>
                <w:color w:val="000000"/>
                <w:sz w:val="24"/>
                <w:szCs w:val="24"/>
                <w:shd w:fill="auto" w:val="clear"/>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An annual appraisal checklist</w:t>
            </w:r>
          </w:p>
          <w:p w:rsidR="00000000" w:rsidDel="00000000" w:rsidP="00000000" w:rsidRDefault="00000000" w:rsidRPr="00000000" w14:paraId="00000627">
            <w:pPr>
              <w:rPr>
                <w:rFonts w:ascii="Arial" w:cs="Arial" w:eastAsia="Arial" w:hAnsi="Arial"/>
                <w:vertAlign w:val="baseline"/>
              </w:rPr>
            </w:pPr>
            <w:r w:rsidDel="00000000" w:rsidR="00000000" w:rsidRPr="00000000">
              <w:rPr>
                <w:rFonts w:ascii="Arial" w:cs="Arial" w:eastAsia="Arial" w:hAnsi="Arial"/>
                <w:vertAlign w:val="baseline"/>
                <w:rtl w:val="0"/>
              </w:rPr>
              <w:t xml:space="preserve">You can download a copy from the Early </w:t>
            </w:r>
            <w:r w:rsidDel="00000000" w:rsidR="00000000" w:rsidRPr="00000000">
              <w:rPr>
                <w:rFonts w:ascii="Arial" w:cs="Arial" w:eastAsia="Arial" w:hAnsi="Arial"/>
                <w:sz w:val="22"/>
                <w:szCs w:val="22"/>
                <w:vertAlign w:val="baseline"/>
                <w:rtl w:val="0"/>
              </w:rPr>
              <w:t xml:space="preserve">Years section of the Sheffield Children Safeguarding Partnership website </w:t>
            </w:r>
            <w:hyperlink r:id="rId62">
              <w:r w:rsidDel="00000000" w:rsidR="00000000" w:rsidRPr="00000000">
                <w:rPr>
                  <w:rFonts w:ascii="Arial" w:cs="Arial" w:eastAsia="Arial" w:hAnsi="Arial"/>
                  <w:color w:val="0000ff"/>
                  <w:sz w:val="22"/>
                  <w:szCs w:val="22"/>
                  <w:u w:val="single"/>
                  <w:vertAlign w:val="baseline"/>
                  <w:rtl w:val="0"/>
                </w:rPr>
                <w:t xml:space="preserve">www.safeguardingsheffieldchildren.org</w:t>
              </w:r>
            </w:hyperlink>
            <w:r w:rsidDel="00000000" w:rsidR="00000000" w:rsidRPr="00000000">
              <w:rPr>
                <w:rtl w:val="0"/>
              </w:rPr>
            </w:r>
          </w:p>
          <w:p w:rsidR="00000000" w:rsidDel="00000000" w:rsidP="00000000" w:rsidRDefault="00000000" w:rsidRPr="00000000" w14:paraId="0000062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See also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Guidance for safer working practice for those working with children and </w:t>
            </w:r>
            <w:r w:rsidDel="00000000" w:rsidR="00000000" w:rsidRPr="00000000">
              <w:rPr>
                <w:rtl w:val="0"/>
              </w:rPr>
            </w:r>
          </w:p>
          <w:p w:rsidR="00000000" w:rsidDel="00000000" w:rsidP="00000000" w:rsidRDefault="00000000" w:rsidRPr="00000000" w14:paraId="000006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young people in education settings</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Safer Recruitment Consortium (2019) </w:t>
            </w:r>
          </w:p>
          <w:p w:rsidR="00000000" w:rsidDel="00000000" w:rsidP="00000000" w:rsidRDefault="00000000" w:rsidRPr="00000000" w14:paraId="000006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62C">
      <w:pPr>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62D">
      <w:pPr>
        <w:rPr>
          <w:rFonts w:ascii="Arial" w:cs="Arial" w:eastAsia="Arial" w:hAnsi="Arial"/>
          <w:sz w:val="28"/>
          <w:szCs w:val="28"/>
          <w:vertAlign w:val="baseline"/>
        </w:rPr>
      </w:pPr>
      <w:r w:rsidDel="00000000" w:rsidR="00000000" w:rsidRPr="00000000">
        <w:rPr>
          <w:rFonts w:ascii="Arial" w:cs="Arial" w:eastAsia="Arial" w:hAnsi="Arial"/>
          <w:b w:val="1"/>
          <w:sz w:val="28"/>
          <w:szCs w:val="28"/>
          <w:vertAlign w:val="baseline"/>
          <w:rtl w:val="0"/>
        </w:rPr>
        <w:t xml:space="preserve">Sheffield Early Years Model Safeguarding Supervision Toolkit </w:t>
      </w:r>
      <w:r w:rsidDel="00000000" w:rsidR="00000000" w:rsidRPr="00000000">
        <w:rPr>
          <w:rtl w:val="0"/>
        </w:rPr>
      </w:r>
    </w:p>
    <w:tbl>
      <w:tblPr>
        <w:tblStyle w:val="Table57"/>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77"/>
        <w:tblGridChange w:id="0">
          <w:tblGrid>
            <w:gridCol w:w="9877"/>
          </w:tblGrid>
        </w:tblGridChange>
      </w:tblGrid>
      <w:tr>
        <w:trPr>
          <w:cantSplit w:val="0"/>
          <w:tblHeader w:val="0"/>
        </w:trPr>
        <w:tc>
          <w:tcPr>
            <w:vAlign w:val="top"/>
          </w:tcPr>
          <w:p w:rsidR="00000000" w:rsidDel="00000000" w:rsidP="00000000" w:rsidRDefault="00000000" w:rsidRPr="00000000" w14:paraId="0000062E">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This Toolkit  helps registered Early Years settings in Sheffield to meet their safeguarding supervision responsibilities under the Early Years Foundation Stage (EYFS) safeguarding and welfare requirements.</w:t>
            </w:r>
          </w:p>
          <w:p w:rsidR="00000000" w:rsidDel="00000000" w:rsidP="00000000" w:rsidRDefault="00000000" w:rsidRPr="00000000" w14:paraId="0000062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3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Early Years settings can use this Toolkit to develop their own supervision documents. </w:t>
            </w:r>
          </w:p>
          <w:p w:rsidR="00000000" w:rsidDel="00000000" w:rsidP="00000000" w:rsidRDefault="00000000" w:rsidRPr="00000000" w14:paraId="00000631">
            <w:pPr>
              <w:rPr>
                <w:rFonts w:ascii="Arial" w:cs="Arial" w:eastAsia="Arial" w:hAnsi="Arial"/>
                <w:color w:val="000000"/>
                <w:vertAlign w:val="baseline"/>
              </w:rPr>
            </w:pPr>
            <w:r w:rsidDel="00000000" w:rsidR="00000000" w:rsidRPr="00000000">
              <w:rPr>
                <w:rFonts w:ascii="Arial" w:cs="Arial" w:eastAsia="Arial" w:hAnsi="Arial"/>
                <w:sz w:val="22"/>
                <w:szCs w:val="22"/>
                <w:vertAlign w:val="baseline"/>
                <w:rtl w:val="0"/>
              </w:rPr>
              <w:t xml:space="preserve">You can download a copy from the Early Years section of the Sheffield Children Safeguarding Partnership website </w:t>
            </w:r>
            <w:hyperlink r:id="rId63">
              <w:r w:rsidDel="00000000" w:rsidR="00000000" w:rsidRPr="00000000">
                <w:rPr>
                  <w:rFonts w:ascii="Arial" w:cs="Arial" w:eastAsia="Arial" w:hAnsi="Arial"/>
                  <w:color w:val="0000ff"/>
                  <w:sz w:val="22"/>
                  <w:szCs w:val="22"/>
                  <w:u w:val="single"/>
                  <w:vertAlign w:val="baseline"/>
                  <w:rtl w:val="0"/>
                </w:rPr>
                <w:t xml:space="preserve">www.safeguardingsheffieldchildren.org</w:t>
              </w:r>
            </w:hyperlink>
            <w:r w:rsidDel="00000000" w:rsidR="00000000" w:rsidRPr="00000000">
              <w:rPr>
                <w:rtl w:val="0"/>
              </w:rPr>
            </w:r>
          </w:p>
        </w:tc>
      </w:tr>
    </w:tbl>
    <w:p w:rsidR="00000000" w:rsidDel="00000000" w:rsidP="00000000" w:rsidRDefault="00000000" w:rsidRPr="00000000" w14:paraId="0000063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33">
      <w:pPr>
        <w:rPr>
          <w:rFonts w:ascii="Arial" w:cs="Arial" w:eastAsia="Arial" w:hAnsi="Arial"/>
          <w:sz w:val="28"/>
          <w:szCs w:val="28"/>
          <w:vertAlign w:val="baseline"/>
        </w:rPr>
      </w:pPr>
      <w:r w:rsidDel="00000000" w:rsidR="00000000" w:rsidRPr="00000000">
        <w:rPr>
          <w:rFonts w:ascii="Arial" w:cs="Arial" w:eastAsia="Arial" w:hAnsi="Arial"/>
          <w:b w:val="1"/>
          <w:sz w:val="28"/>
          <w:szCs w:val="28"/>
          <w:vertAlign w:val="baseline"/>
          <w:rtl w:val="0"/>
        </w:rPr>
        <w:t xml:space="preserve">Sheffield EYFS Risk Assessment Booklet (2021)</w:t>
      </w:r>
      <w:r w:rsidDel="00000000" w:rsidR="00000000" w:rsidRPr="00000000">
        <w:rPr>
          <w:rtl w:val="0"/>
        </w:rPr>
      </w:r>
    </w:p>
    <w:tbl>
      <w:tblPr>
        <w:tblStyle w:val="Table58"/>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77"/>
        <w:tblGridChange w:id="0">
          <w:tblGrid>
            <w:gridCol w:w="9877"/>
          </w:tblGrid>
        </w:tblGridChange>
      </w:tblGrid>
      <w:tr>
        <w:trPr>
          <w:cantSplit w:val="0"/>
          <w:tblHeader w:val="0"/>
        </w:trPr>
        <w:tc>
          <w:tcPr>
            <w:vAlign w:val="top"/>
          </w:tcPr>
          <w:p w:rsidR="00000000" w:rsidDel="00000000" w:rsidP="00000000" w:rsidRDefault="00000000" w:rsidRPr="00000000" w14:paraId="00000634">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Developed by the Occupational Health and Safety Team (Sheffield City Council) this model risk</w:t>
            </w:r>
          </w:p>
          <w:p w:rsidR="00000000" w:rsidDel="00000000" w:rsidP="00000000" w:rsidRDefault="00000000" w:rsidRPr="00000000" w14:paraId="0000063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assessment procedure for registered Early Years providers is linked to the EYFS safeguarding </w:t>
            </w:r>
          </w:p>
          <w:p w:rsidR="00000000" w:rsidDel="00000000" w:rsidP="00000000" w:rsidRDefault="00000000" w:rsidRPr="00000000" w14:paraId="0000063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and welfare requirements. </w:t>
            </w:r>
          </w:p>
          <w:p w:rsidR="00000000" w:rsidDel="00000000" w:rsidP="00000000" w:rsidRDefault="00000000" w:rsidRPr="00000000" w14:paraId="0000063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3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You can download a copy from the Early Years section of the Sheffield Children Safeguarding Partnership website </w:t>
            </w:r>
            <w:hyperlink r:id="rId64">
              <w:r w:rsidDel="00000000" w:rsidR="00000000" w:rsidRPr="00000000">
                <w:rPr>
                  <w:rFonts w:ascii="Arial" w:cs="Arial" w:eastAsia="Arial" w:hAnsi="Arial"/>
                  <w:color w:val="0000ff"/>
                  <w:sz w:val="22"/>
                  <w:szCs w:val="22"/>
                  <w:u w:val="single"/>
                  <w:vertAlign w:val="baseline"/>
                  <w:rtl w:val="0"/>
                </w:rPr>
                <w:t xml:space="preserve">www.safeguardingsheffieldchildren.org</w:t>
              </w:r>
            </w:hyperlink>
            <w:r w:rsidDel="00000000" w:rsidR="00000000" w:rsidRPr="00000000">
              <w:rPr>
                <w:rtl w:val="0"/>
              </w:rPr>
            </w:r>
          </w:p>
        </w:tc>
      </w:tr>
    </w:tbl>
    <w:p w:rsidR="00000000" w:rsidDel="00000000" w:rsidP="00000000" w:rsidRDefault="00000000" w:rsidRPr="00000000" w14:paraId="0000063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3A">
      <w:pPr>
        <w:rPr>
          <w:rFonts w:ascii="Arial" w:cs="Arial" w:eastAsia="Arial" w:hAnsi="Arial"/>
          <w:sz w:val="28"/>
          <w:szCs w:val="28"/>
          <w:vertAlign w:val="baseline"/>
        </w:rPr>
      </w:pPr>
      <w:r w:rsidDel="00000000" w:rsidR="00000000" w:rsidRPr="00000000">
        <w:rPr>
          <w:rFonts w:ascii="Arial" w:cs="Arial" w:eastAsia="Arial" w:hAnsi="Arial"/>
          <w:b w:val="1"/>
          <w:sz w:val="28"/>
          <w:szCs w:val="28"/>
          <w:vertAlign w:val="baseline"/>
          <w:rtl w:val="0"/>
        </w:rPr>
        <w:t xml:space="preserve">Sheffield Whistleblowing Policy and Procedures for registered Early Years settings: Self-Assessment Tool </w:t>
      </w:r>
      <w:r w:rsidDel="00000000" w:rsidR="00000000" w:rsidRPr="00000000">
        <w:rPr>
          <w:rtl w:val="0"/>
        </w:rPr>
      </w:r>
    </w:p>
    <w:tbl>
      <w:tblPr>
        <w:tblStyle w:val="Table59"/>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77"/>
        <w:tblGridChange w:id="0">
          <w:tblGrid>
            <w:gridCol w:w="9877"/>
          </w:tblGrid>
        </w:tblGridChange>
      </w:tblGrid>
      <w:tr>
        <w:trPr>
          <w:cantSplit w:val="0"/>
          <w:tblHeader w:val="0"/>
        </w:trPr>
        <w:tc>
          <w:tcPr>
            <w:vAlign w:val="top"/>
          </w:tcPr>
          <w:p w:rsidR="00000000" w:rsidDel="00000000" w:rsidP="00000000" w:rsidRDefault="00000000" w:rsidRPr="00000000" w14:paraId="0000063B">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Based on the Public Concern at Work Draft Code of Practice for Whistleblowing Arrangements (2013), this self-assessment tool supports registered Early Years settings to develop a whistleblowing policy and procedure that meets statutory and best practice requirements.</w:t>
            </w:r>
          </w:p>
          <w:p w:rsidR="00000000" w:rsidDel="00000000" w:rsidP="00000000" w:rsidRDefault="00000000" w:rsidRPr="00000000" w14:paraId="0000063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You can download a copy from the Early Years section of the Sheffield Children Safeguarding Partnership website </w:t>
            </w:r>
            <w:hyperlink r:id="rId65">
              <w:r w:rsidDel="00000000" w:rsidR="00000000" w:rsidRPr="00000000">
                <w:rPr>
                  <w:rFonts w:ascii="Arial" w:cs="Arial" w:eastAsia="Arial" w:hAnsi="Arial"/>
                  <w:color w:val="0000ff"/>
                  <w:sz w:val="22"/>
                  <w:szCs w:val="22"/>
                  <w:u w:val="single"/>
                  <w:vertAlign w:val="baseline"/>
                  <w:rtl w:val="0"/>
                </w:rPr>
                <w:t xml:space="preserve">www.safeguardingsheffieldchildren.org</w:t>
              </w:r>
            </w:hyperlink>
            <w:r w:rsidDel="00000000" w:rsidR="00000000" w:rsidRPr="00000000">
              <w:rPr>
                <w:rtl w:val="0"/>
              </w:rPr>
            </w:r>
          </w:p>
          <w:p w:rsidR="00000000" w:rsidDel="00000000" w:rsidP="00000000" w:rsidRDefault="00000000" w:rsidRPr="00000000" w14:paraId="0000063D">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63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What mothers and fathers using our service should know about what </w:t>
      </w:r>
      <w:r w:rsidDel="00000000" w:rsidR="00000000" w:rsidRPr="00000000">
        <w:rPr>
          <w:rtl w:val="0"/>
        </w:rPr>
      </w:r>
    </w:p>
    <w:p w:rsidR="00000000" w:rsidDel="00000000" w:rsidP="00000000" w:rsidRDefault="00000000" w:rsidRPr="00000000" w14:paraId="000006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we will do if we have child protection concerns about their child</w:t>
      </w:r>
      <w:r w:rsidDel="00000000" w:rsidR="00000000" w:rsidRPr="00000000">
        <w:rPr>
          <w:rtl w:val="0"/>
        </w:rPr>
      </w:r>
    </w:p>
    <w:tbl>
      <w:tblPr>
        <w:tblStyle w:val="Table60"/>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77"/>
        <w:tblGridChange w:id="0">
          <w:tblGrid>
            <w:gridCol w:w="9877"/>
          </w:tblGrid>
        </w:tblGridChange>
      </w:tblGrid>
      <w:tr>
        <w:trPr>
          <w:cantSplit w:val="0"/>
          <w:tblHeader w:val="0"/>
        </w:trPr>
        <w:tc>
          <w:tcPr>
            <w:vAlign w:val="top"/>
          </w:tcPr>
          <w:p w:rsidR="00000000" w:rsidDel="00000000" w:rsidP="00000000" w:rsidRDefault="00000000" w:rsidRPr="00000000" w14:paraId="00000641">
            <w:pPr>
              <w:pStyle w:val="Heading2"/>
              <w:tabs>
                <w:tab w:val="left" w:leader="none" w:pos="737"/>
              </w:tabs>
              <w:spacing w:after="0" w:before="0" w:line="240" w:lineRule="auto"/>
              <w:ind w:left="0" w:firstLine="0"/>
              <w:rPr>
                <w:rFonts w:ascii="Arial" w:cs="Arial" w:eastAsia="Arial" w:hAnsi="Arial"/>
                <w:b w:val="0"/>
                <w:sz w:val="24"/>
                <w:szCs w:val="24"/>
                <w:vertAlign w:val="baseline"/>
              </w:rPr>
            </w:pPr>
            <w:r w:rsidDel="00000000" w:rsidR="00000000" w:rsidRPr="00000000">
              <w:rPr>
                <w:rFonts w:ascii="Arial" w:cs="Arial" w:eastAsia="Arial" w:hAnsi="Arial"/>
                <w:b w:val="0"/>
                <w:sz w:val="24"/>
                <w:szCs w:val="24"/>
                <w:vertAlign w:val="baseline"/>
                <w:rtl w:val="0"/>
              </w:rPr>
              <w:t xml:space="preserve">Briefly sets out the child protection responsibilities of registered Early Years settings</w:t>
            </w:r>
          </w:p>
          <w:p w:rsidR="00000000" w:rsidDel="00000000" w:rsidP="00000000" w:rsidRDefault="00000000" w:rsidRPr="00000000" w14:paraId="00000642">
            <w:pPr>
              <w:pStyle w:val="Heading2"/>
              <w:tabs>
                <w:tab w:val="left" w:leader="none" w:pos="737"/>
              </w:tabs>
              <w:spacing w:after="0" w:before="0" w:line="240" w:lineRule="auto"/>
              <w:ind w:left="0" w:firstLine="0"/>
              <w:rPr>
                <w:rFonts w:ascii="Arial" w:cs="Arial" w:eastAsia="Arial" w:hAnsi="Arial"/>
                <w:b w:val="0"/>
                <w:sz w:val="24"/>
                <w:szCs w:val="24"/>
                <w:vertAlign w:val="baseline"/>
              </w:rPr>
            </w:pPr>
            <w:r w:rsidDel="00000000" w:rsidR="00000000" w:rsidRPr="00000000">
              <w:rPr>
                <w:rFonts w:ascii="Arial" w:cs="Arial" w:eastAsia="Arial" w:hAnsi="Arial"/>
                <w:b w:val="0"/>
                <w:sz w:val="24"/>
                <w:szCs w:val="24"/>
                <w:vertAlign w:val="baseline"/>
                <w:rtl w:val="0"/>
              </w:rPr>
              <w:t xml:space="preserve">You can download a copy from the Early Years section of the Sheffield Children Safeguarding Partnership website </w:t>
            </w:r>
            <w:hyperlink r:id="rId66">
              <w:r w:rsidDel="00000000" w:rsidR="00000000" w:rsidRPr="00000000">
                <w:rPr>
                  <w:rFonts w:ascii="Arial" w:cs="Arial" w:eastAsia="Arial" w:hAnsi="Arial"/>
                  <w:b w:val="0"/>
                  <w:color w:val="0000ff"/>
                  <w:sz w:val="24"/>
                  <w:szCs w:val="24"/>
                  <w:u w:val="single"/>
                  <w:vertAlign w:val="baseline"/>
                  <w:rtl w:val="0"/>
                </w:rPr>
                <w:t xml:space="preserve">www.safeguardingsheffieldchildren.org</w:t>
              </w:r>
            </w:hyperlink>
            <w:r w:rsidDel="00000000" w:rsidR="00000000" w:rsidRPr="00000000">
              <w:rPr>
                <w:rtl w:val="0"/>
              </w:rPr>
            </w:r>
          </w:p>
          <w:p w:rsidR="00000000" w:rsidDel="00000000" w:rsidP="00000000" w:rsidRDefault="00000000" w:rsidRPr="00000000" w14:paraId="00000643">
            <w:pPr>
              <w:pStyle w:val="Heading2"/>
              <w:tabs>
                <w:tab w:val="left" w:leader="none" w:pos="737"/>
              </w:tabs>
              <w:spacing w:after="0" w:before="0" w:line="240" w:lineRule="auto"/>
              <w:ind w:left="0" w:firstLine="0"/>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6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40"/>
          <w:szCs w:val="40"/>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Other Sheffield safeguarding policy and practice guidance</w:t>
      </w:r>
      <w:r w:rsidDel="00000000" w:rsidR="00000000" w:rsidRPr="00000000">
        <w:rPr>
          <w:rtl w:val="0"/>
        </w:rPr>
      </w:r>
    </w:p>
    <w:p w:rsidR="00000000" w:rsidDel="00000000" w:rsidP="00000000" w:rsidRDefault="00000000" w:rsidRPr="00000000" w14:paraId="000006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Sheffield Children Safeguarding Partnership Child Protection and Safeguarding Procedures</w:t>
      </w:r>
      <w:r w:rsidDel="00000000" w:rsidR="00000000" w:rsidRPr="00000000">
        <w:rPr>
          <w:rtl w:val="0"/>
        </w:rPr>
      </w:r>
    </w:p>
    <w:p w:rsidR="00000000" w:rsidDel="00000000" w:rsidP="00000000" w:rsidRDefault="00000000" w:rsidRPr="00000000" w14:paraId="00000649">
      <w:pPr>
        <w:pBdr>
          <w:top w:color="000000" w:space="1" w:sz="4" w:val="single"/>
          <w:left w:color="000000" w:space="4" w:sz="4" w:val="single"/>
          <w:bottom w:color="000000" w:space="1" w:sz="4" w:val="single"/>
          <w:right w:color="000000" w:space="15"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You can find the latest version of the web based Sheffield child protection procedures on the Sheffield Children Safeguarding Partnership website </w:t>
      </w:r>
      <w:hyperlink r:id="rId67">
        <w:r w:rsidDel="00000000" w:rsidR="00000000" w:rsidRPr="00000000">
          <w:rPr>
            <w:rFonts w:ascii="Arial" w:cs="Arial" w:eastAsia="Arial" w:hAnsi="Arial"/>
            <w:color w:val="0000ff"/>
            <w:sz w:val="22"/>
            <w:szCs w:val="22"/>
            <w:u w:val="single"/>
            <w:vertAlign w:val="baseline"/>
            <w:rtl w:val="0"/>
          </w:rPr>
          <w:t xml:space="preserve">www.safeguardingsheffieldchildren.org</w:t>
        </w:r>
      </w:hyperlink>
      <w:r w:rsidDel="00000000" w:rsidR="00000000" w:rsidRPr="00000000">
        <w:rPr>
          <w:rtl w:val="0"/>
        </w:rPr>
      </w:r>
    </w:p>
    <w:p w:rsidR="00000000" w:rsidDel="00000000" w:rsidP="00000000" w:rsidRDefault="00000000" w:rsidRPr="00000000" w14:paraId="0000064A">
      <w:pPr>
        <w:pBdr>
          <w:top w:color="000000" w:space="1" w:sz="4" w:val="single"/>
          <w:left w:color="000000" w:space="4" w:sz="4" w:val="single"/>
          <w:bottom w:color="000000" w:space="1" w:sz="4" w:val="single"/>
          <w:right w:color="000000" w:space="15"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4B">
      <w:pPr>
        <w:pBdr>
          <w:top w:color="000000" w:space="1" w:sz="4" w:val="single"/>
          <w:left w:color="000000" w:space="4" w:sz="4" w:val="single"/>
          <w:bottom w:color="000000" w:space="1" w:sz="4" w:val="single"/>
          <w:right w:color="000000" w:space="15" w:sz="4" w:val="single"/>
        </w:pBdr>
        <w:rPr>
          <w:rFonts w:ascii="Arial" w:cs="Arial" w:eastAsia="Arial" w:hAnsi="Arial"/>
          <w:i w:val="0"/>
          <w:sz w:val="22"/>
          <w:szCs w:val="22"/>
          <w:vertAlign w:val="baseline"/>
        </w:rPr>
      </w:pPr>
      <w:r w:rsidDel="00000000" w:rsidR="00000000" w:rsidRPr="00000000">
        <w:rPr>
          <w:rFonts w:ascii="Arial" w:cs="Arial" w:eastAsia="Arial" w:hAnsi="Arial"/>
          <w:i w:val="1"/>
          <w:sz w:val="22"/>
          <w:szCs w:val="22"/>
          <w:vertAlign w:val="baseline"/>
          <w:rtl w:val="0"/>
        </w:rPr>
        <w:t xml:space="preserve">Note: As these procedures are regularly updated SCSP recommends that they are viewed online rather than as a printed copy </w:t>
      </w:r>
      <w:r w:rsidDel="00000000" w:rsidR="00000000" w:rsidRPr="00000000">
        <w:rPr>
          <w:rtl w:val="0"/>
        </w:rPr>
      </w:r>
    </w:p>
    <w:p w:rsidR="00000000" w:rsidDel="00000000" w:rsidP="00000000" w:rsidRDefault="00000000" w:rsidRPr="00000000" w14:paraId="0000064C">
      <w:pPr>
        <w:rPr>
          <w:rFonts w:ascii="Arial" w:cs="Arial" w:eastAsia="Arial" w:hAnsi="Arial"/>
          <w:sz w:val="28"/>
          <w:szCs w:val="28"/>
          <w:vertAlign w:val="baseline"/>
        </w:rPr>
      </w:pPr>
      <w:r w:rsidDel="00000000" w:rsidR="00000000" w:rsidRPr="00000000">
        <w:rPr>
          <w:rFonts w:ascii="Arial" w:cs="Arial" w:eastAsia="Arial" w:hAnsi="Arial"/>
          <w:b w:val="1"/>
          <w:sz w:val="28"/>
          <w:szCs w:val="28"/>
          <w:vertAlign w:val="baseline"/>
          <w:rtl w:val="0"/>
        </w:rPr>
        <w:t xml:space="preserve">Fact sheet: Responding to concerns about injuries or abuse in infants under two years </w:t>
      </w:r>
      <w:r w:rsidDel="00000000" w:rsidR="00000000" w:rsidRPr="00000000">
        <w:rPr>
          <w:rtl w:val="0"/>
        </w:rPr>
      </w:r>
    </w:p>
    <w:tbl>
      <w:tblPr>
        <w:tblStyle w:val="Table61"/>
        <w:tblW w:w="98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28"/>
        <w:tblGridChange w:id="0">
          <w:tblGrid>
            <w:gridCol w:w="9828"/>
          </w:tblGrid>
        </w:tblGridChange>
      </w:tblGrid>
      <w:tr>
        <w:trPr>
          <w:cantSplit w:val="0"/>
          <w:tblHeader w:val="0"/>
        </w:trPr>
        <w:tc>
          <w:tcPr>
            <w:vAlign w:val="top"/>
          </w:tcPr>
          <w:p w:rsidR="00000000" w:rsidDel="00000000" w:rsidP="00000000" w:rsidRDefault="00000000" w:rsidRPr="00000000" w14:paraId="0000064D">
            <w:pPr>
              <w:rPr>
                <w:rFonts w:ascii="Arial" w:cs="Arial" w:eastAsia="Arial" w:hAnsi="Arial"/>
                <w:vertAlign w:val="baseline"/>
              </w:rPr>
            </w:pPr>
            <w:r w:rsidDel="00000000" w:rsidR="00000000" w:rsidRPr="00000000">
              <w:rPr>
                <w:rFonts w:ascii="Arial" w:cs="Arial" w:eastAsia="Arial" w:hAnsi="Arial"/>
                <w:sz w:val="22"/>
                <w:szCs w:val="22"/>
                <w:vertAlign w:val="baseline"/>
                <w:rtl w:val="0"/>
              </w:rPr>
              <w:t xml:space="preserve">Sheffield Children Safeguarding Partnership has produced specific guidance that considers the additional </w:t>
            </w:r>
            <w:r w:rsidDel="00000000" w:rsidR="00000000" w:rsidRPr="00000000">
              <w:rPr>
                <w:rFonts w:ascii="Arial" w:cs="Arial" w:eastAsia="Arial" w:hAnsi="Arial"/>
                <w:vertAlign w:val="baseline"/>
                <w:rtl w:val="0"/>
              </w:rPr>
              <w:t xml:space="preserve">vulnerability of and risks to this group of children. </w:t>
            </w:r>
          </w:p>
          <w:p w:rsidR="00000000" w:rsidDel="00000000" w:rsidP="00000000" w:rsidRDefault="00000000" w:rsidRPr="00000000" w14:paraId="0000064E">
            <w:pPr>
              <w:rPr>
                <w:rFonts w:ascii="Arial" w:cs="Arial" w:eastAsia="Arial" w:hAnsi="Arial"/>
                <w:sz w:val="22"/>
                <w:szCs w:val="22"/>
                <w:vertAlign w:val="baseline"/>
              </w:rPr>
            </w:pPr>
            <w:bookmarkStart w:colFirst="0" w:colLast="0" w:name="_z337ya" w:id="17"/>
            <w:bookmarkEnd w:id="17"/>
            <w:r w:rsidDel="00000000" w:rsidR="00000000" w:rsidRPr="00000000">
              <w:rPr>
                <w:rFonts w:ascii="Arial" w:cs="Arial" w:eastAsia="Arial" w:hAnsi="Arial"/>
                <w:vertAlign w:val="baseline"/>
                <w:rtl w:val="0"/>
              </w:rPr>
              <w:t xml:space="preserve">This is summarised in a SCSP Factsheet which can be downloaded from </w:t>
            </w:r>
            <w:hyperlink r:id="rId68">
              <w:r w:rsidDel="00000000" w:rsidR="00000000" w:rsidRPr="00000000">
                <w:rPr>
                  <w:rFonts w:ascii="Arial" w:cs="Arial" w:eastAsia="Arial" w:hAnsi="Arial"/>
                  <w:color w:val="0000ff"/>
                  <w:u w:val="single"/>
                  <w:vertAlign w:val="baseline"/>
                  <w:rtl w:val="0"/>
                </w:rPr>
                <w:t xml:space="preserve">www.safeguardingsheffieldchildren.org</w:t>
              </w:r>
            </w:hyperlink>
            <w:r w:rsidDel="00000000" w:rsidR="00000000" w:rsidRPr="00000000">
              <w:rPr>
                <w:rtl w:val="0"/>
              </w:rPr>
            </w:r>
          </w:p>
          <w:p w:rsidR="00000000" w:rsidDel="00000000" w:rsidP="00000000" w:rsidRDefault="00000000" w:rsidRPr="00000000" w14:paraId="0000064F">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650">
      <w:pPr>
        <w:rPr>
          <w:rFonts w:ascii="Arial" w:cs="Arial" w:eastAsia="Arial" w:hAnsi="Arial"/>
          <w:color w:val="000000"/>
          <w:sz w:val="28"/>
          <w:szCs w:val="28"/>
          <w:vertAlign w:val="baseline"/>
        </w:rPr>
      </w:pPr>
      <w:r w:rsidDel="00000000" w:rsidR="00000000" w:rsidRPr="00000000">
        <w:rPr>
          <w:rFonts w:ascii="Arial" w:cs="Arial" w:eastAsia="Arial" w:hAnsi="Arial"/>
          <w:b w:val="1"/>
          <w:color w:val="000000"/>
          <w:sz w:val="28"/>
          <w:szCs w:val="28"/>
          <w:vertAlign w:val="baseline"/>
          <w:rtl w:val="0"/>
        </w:rPr>
        <w:t xml:space="preserve">Fact sheet: Sexual, physical and emotional abuse by Children and Young People of other children and vulnerable adults</w:t>
      </w:r>
      <w:r w:rsidDel="00000000" w:rsidR="00000000" w:rsidRPr="00000000">
        <w:rPr>
          <w:rtl w:val="0"/>
        </w:rPr>
      </w:r>
    </w:p>
    <w:tbl>
      <w:tblPr>
        <w:tblStyle w:val="Table62"/>
        <w:tblW w:w="98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28"/>
        <w:tblGridChange w:id="0">
          <w:tblGrid>
            <w:gridCol w:w="9828"/>
          </w:tblGrid>
        </w:tblGridChange>
      </w:tblGrid>
      <w:tr>
        <w:trPr>
          <w:cantSplit w:val="0"/>
          <w:tblHeader w:val="0"/>
        </w:trPr>
        <w:tc>
          <w:tcPr>
            <w:vAlign w:val="top"/>
          </w:tcPr>
          <w:p w:rsidR="00000000" w:rsidDel="00000000" w:rsidP="00000000" w:rsidRDefault="00000000" w:rsidRPr="00000000" w14:paraId="00000651">
            <w:pPr>
              <w:rPr>
                <w:rFonts w:ascii="Arial" w:cs="Arial" w:eastAsia="Arial" w:hAnsi="Arial"/>
                <w:vertAlign w:val="baseline"/>
              </w:rPr>
            </w:pPr>
            <w:r w:rsidDel="00000000" w:rsidR="00000000" w:rsidRPr="00000000">
              <w:rPr>
                <w:rFonts w:ascii="Arial" w:cs="Arial" w:eastAsia="Arial" w:hAnsi="Arial"/>
                <w:vertAlign w:val="baseline"/>
                <w:rtl w:val="0"/>
              </w:rPr>
              <w:t xml:space="preserve">Sheffield Children Safeguarding Partnership has produced specific guidance that sets out what to do if you receive an allegation that one child has abused or harmed another child. This is summarised in a SCSP Factsheet which can be downloaded from </w:t>
            </w:r>
            <w:hyperlink r:id="rId69">
              <w:r w:rsidDel="00000000" w:rsidR="00000000" w:rsidRPr="00000000">
                <w:rPr>
                  <w:rFonts w:ascii="Arial" w:cs="Arial" w:eastAsia="Arial" w:hAnsi="Arial"/>
                  <w:color w:val="0000ff"/>
                  <w:u w:val="single"/>
                  <w:vertAlign w:val="baseline"/>
                  <w:rtl w:val="0"/>
                </w:rPr>
                <w:t xml:space="preserve">www.safeguardingsheffieldchildren.org</w:t>
              </w:r>
            </w:hyperlink>
            <w:r w:rsidDel="00000000" w:rsidR="00000000" w:rsidRPr="00000000">
              <w:rPr>
                <w:rtl w:val="0"/>
              </w:rPr>
            </w:r>
          </w:p>
          <w:p w:rsidR="00000000" w:rsidDel="00000000" w:rsidP="00000000" w:rsidRDefault="00000000" w:rsidRPr="00000000" w14:paraId="00000652">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653">
      <w:pPr>
        <w:rPr>
          <w:rFonts w:ascii="Arial" w:cs="Arial" w:eastAsia="Arial" w:hAnsi="Arial"/>
          <w:color w:val="000000"/>
          <w:sz w:val="28"/>
          <w:szCs w:val="28"/>
          <w:vertAlign w:val="baseline"/>
        </w:rPr>
      </w:pPr>
      <w:r w:rsidDel="00000000" w:rsidR="00000000" w:rsidRPr="00000000">
        <w:rPr>
          <w:rFonts w:ascii="Arial" w:cs="Arial" w:eastAsia="Arial" w:hAnsi="Arial"/>
          <w:b w:val="1"/>
          <w:color w:val="000000"/>
          <w:sz w:val="28"/>
          <w:szCs w:val="28"/>
          <w:vertAlign w:val="baseline"/>
          <w:rtl w:val="0"/>
        </w:rPr>
        <w:t xml:space="preserve">Fact sheet: Female Genital Mutilation </w:t>
      </w:r>
      <w:r w:rsidDel="00000000" w:rsidR="00000000" w:rsidRPr="00000000">
        <w:rPr>
          <w:rtl w:val="0"/>
        </w:rPr>
      </w:r>
    </w:p>
    <w:tbl>
      <w:tblPr>
        <w:tblStyle w:val="Table63"/>
        <w:tblW w:w="98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28"/>
        <w:tblGridChange w:id="0">
          <w:tblGrid>
            <w:gridCol w:w="9828"/>
          </w:tblGrid>
        </w:tblGridChange>
      </w:tblGrid>
      <w:tr>
        <w:trPr>
          <w:cantSplit w:val="0"/>
          <w:tblHeader w:val="0"/>
        </w:trPr>
        <w:tc>
          <w:tcPr>
            <w:vAlign w:val="top"/>
          </w:tcPr>
          <w:p w:rsidR="00000000" w:rsidDel="00000000" w:rsidP="00000000" w:rsidRDefault="00000000" w:rsidRPr="00000000" w14:paraId="00000654">
            <w:pPr>
              <w:rPr>
                <w:rFonts w:ascii="Arial" w:cs="Arial" w:eastAsia="Arial" w:hAnsi="Arial"/>
                <w:vertAlign w:val="baseline"/>
              </w:rPr>
            </w:pPr>
            <w:r w:rsidDel="00000000" w:rsidR="00000000" w:rsidRPr="00000000">
              <w:rPr>
                <w:rFonts w:ascii="Arial" w:cs="Arial" w:eastAsia="Arial" w:hAnsi="Arial"/>
                <w:vertAlign w:val="baseline"/>
                <w:rtl w:val="0"/>
              </w:rPr>
              <w:t xml:space="preserve">Sheffield Children Safeguarding Partnership has produced specific guidance that sets out what to do if you are concerned that a child or young woman is at risk of Female Genital Mutilation. This is summarised in a SCSP Factsheet which can be downloaded from </w:t>
            </w:r>
            <w:hyperlink r:id="rId70">
              <w:r w:rsidDel="00000000" w:rsidR="00000000" w:rsidRPr="00000000">
                <w:rPr>
                  <w:rFonts w:ascii="Arial" w:cs="Arial" w:eastAsia="Arial" w:hAnsi="Arial"/>
                  <w:color w:val="0000ff"/>
                  <w:u w:val="single"/>
                  <w:vertAlign w:val="baseline"/>
                  <w:rtl w:val="0"/>
                </w:rPr>
                <w:t xml:space="preserve">www.safeguardingsheffieldchildren.org</w:t>
              </w:r>
            </w:hyperlink>
            <w:r w:rsidDel="00000000" w:rsidR="00000000" w:rsidRPr="00000000">
              <w:rPr>
                <w:rtl w:val="0"/>
              </w:rPr>
            </w:r>
          </w:p>
          <w:p w:rsidR="00000000" w:rsidDel="00000000" w:rsidP="00000000" w:rsidRDefault="00000000" w:rsidRPr="00000000" w14:paraId="00000655">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656">
      <w:pPr>
        <w:rPr>
          <w:rFonts w:ascii="Arial" w:cs="Arial" w:eastAsia="Arial" w:hAnsi="Arial"/>
          <w:color w:val="000000"/>
          <w:sz w:val="28"/>
          <w:szCs w:val="28"/>
          <w:vertAlign w:val="baseline"/>
        </w:rPr>
      </w:pPr>
      <w:r w:rsidDel="00000000" w:rsidR="00000000" w:rsidRPr="00000000">
        <w:rPr>
          <w:rFonts w:ascii="Arial" w:cs="Arial" w:eastAsia="Arial" w:hAnsi="Arial"/>
          <w:b w:val="1"/>
          <w:color w:val="000000"/>
          <w:sz w:val="28"/>
          <w:szCs w:val="28"/>
          <w:vertAlign w:val="baseline"/>
          <w:rtl w:val="0"/>
        </w:rPr>
        <w:t xml:space="preserve">Fact sheet: Forced Marriage </w:t>
      </w:r>
      <w:r w:rsidDel="00000000" w:rsidR="00000000" w:rsidRPr="00000000">
        <w:rPr>
          <w:rtl w:val="0"/>
        </w:rPr>
      </w:r>
    </w:p>
    <w:tbl>
      <w:tblPr>
        <w:tblStyle w:val="Table64"/>
        <w:tblW w:w="98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28"/>
        <w:tblGridChange w:id="0">
          <w:tblGrid>
            <w:gridCol w:w="9828"/>
          </w:tblGrid>
        </w:tblGridChange>
      </w:tblGrid>
      <w:tr>
        <w:trPr>
          <w:cantSplit w:val="0"/>
          <w:tblHeader w:val="0"/>
        </w:trPr>
        <w:tc>
          <w:tcPr>
            <w:vAlign w:val="top"/>
          </w:tcPr>
          <w:p w:rsidR="00000000" w:rsidDel="00000000" w:rsidP="00000000" w:rsidRDefault="00000000" w:rsidRPr="00000000" w14:paraId="00000657">
            <w:pPr>
              <w:rPr>
                <w:rFonts w:ascii="Arial" w:cs="Arial" w:eastAsia="Arial" w:hAnsi="Arial"/>
                <w:vertAlign w:val="baseline"/>
              </w:rPr>
            </w:pPr>
            <w:r w:rsidDel="00000000" w:rsidR="00000000" w:rsidRPr="00000000">
              <w:rPr>
                <w:rFonts w:ascii="Arial" w:cs="Arial" w:eastAsia="Arial" w:hAnsi="Arial"/>
                <w:vertAlign w:val="baseline"/>
                <w:rtl w:val="0"/>
              </w:rPr>
              <w:t xml:space="preserve">Sheffield Children Safeguarding Partnership has produced specific guidance that sets out what to do if you are concerned that a child or young person is at risk of Forced Marriage. </w:t>
            </w:r>
          </w:p>
          <w:p w:rsidR="00000000" w:rsidDel="00000000" w:rsidP="00000000" w:rsidRDefault="00000000" w:rsidRPr="00000000" w14:paraId="00000658">
            <w:pPr>
              <w:rPr>
                <w:rFonts w:ascii="Arial" w:cs="Arial" w:eastAsia="Arial" w:hAnsi="Arial"/>
                <w:sz w:val="22"/>
                <w:szCs w:val="22"/>
                <w:vertAlign w:val="baseline"/>
              </w:rPr>
            </w:pPr>
            <w:r w:rsidDel="00000000" w:rsidR="00000000" w:rsidRPr="00000000">
              <w:rPr>
                <w:rFonts w:ascii="Arial" w:cs="Arial" w:eastAsia="Arial" w:hAnsi="Arial"/>
                <w:vertAlign w:val="baseline"/>
                <w:rtl w:val="0"/>
              </w:rPr>
              <w:t xml:space="preserve">This is summarised in a SCSP Factsheet which can be downloaded from </w:t>
            </w:r>
            <w:hyperlink r:id="rId71">
              <w:r w:rsidDel="00000000" w:rsidR="00000000" w:rsidRPr="00000000">
                <w:rPr>
                  <w:rFonts w:ascii="Arial" w:cs="Arial" w:eastAsia="Arial" w:hAnsi="Arial"/>
                  <w:color w:val="0000ff"/>
                  <w:u w:val="single"/>
                  <w:vertAlign w:val="baseline"/>
                  <w:rtl w:val="0"/>
                </w:rPr>
                <w:t xml:space="preserve">www.safeguardingsheffieldchildren.org</w:t>
              </w:r>
            </w:hyperlink>
            <w:r w:rsidDel="00000000" w:rsidR="00000000" w:rsidRPr="00000000">
              <w:rPr>
                <w:rtl w:val="0"/>
              </w:rPr>
            </w:r>
          </w:p>
          <w:p w:rsidR="00000000" w:rsidDel="00000000" w:rsidP="00000000" w:rsidRDefault="00000000" w:rsidRPr="00000000" w14:paraId="00000659">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65A">
      <w:pPr>
        <w:rPr>
          <w:rFonts w:ascii="Arial" w:cs="Arial" w:eastAsia="Arial" w:hAnsi="Arial"/>
          <w:color w:val="000000"/>
          <w:sz w:val="28"/>
          <w:szCs w:val="28"/>
          <w:vertAlign w:val="baseline"/>
        </w:rPr>
      </w:pPr>
      <w:r w:rsidDel="00000000" w:rsidR="00000000" w:rsidRPr="00000000">
        <w:rPr>
          <w:rFonts w:ascii="Arial" w:cs="Arial" w:eastAsia="Arial" w:hAnsi="Arial"/>
          <w:b w:val="1"/>
          <w:color w:val="000000"/>
          <w:sz w:val="28"/>
          <w:szCs w:val="28"/>
          <w:vertAlign w:val="baseline"/>
          <w:rtl w:val="0"/>
        </w:rPr>
        <w:t xml:space="preserve">Fact sheet: Honour-based Violence </w:t>
      </w:r>
      <w:r w:rsidDel="00000000" w:rsidR="00000000" w:rsidRPr="00000000">
        <w:rPr>
          <w:rtl w:val="0"/>
        </w:rPr>
      </w:r>
    </w:p>
    <w:tbl>
      <w:tblPr>
        <w:tblStyle w:val="Table65"/>
        <w:tblW w:w="98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28"/>
        <w:tblGridChange w:id="0">
          <w:tblGrid>
            <w:gridCol w:w="9828"/>
          </w:tblGrid>
        </w:tblGridChange>
      </w:tblGrid>
      <w:tr>
        <w:trPr>
          <w:cantSplit w:val="0"/>
          <w:tblHeader w:val="0"/>
        </w:trPr>
        <w:tc>
          <w:tcPr>
            <w:vAlign w:val="top"/>
          </w:tcPr>
          <w:p w:rsidR="00000000" w:rsidDel="00000000" w:rsidP="00000000" w:rsidRDefault="00000000" w:rsidRPr="00000000" w14:paraId="0000065B">
            <w:pPr>
              <w:rPr>
                <w:rFonts w:ascii="Arial" w:cs="Arial" w:eastAsia="Arial" w:hAnsi="Arial"/>
                <w:vertAlign w:val="baseline"/>
              </w:rPr>
            </w:pPr>
            <w:r w:rsidDel="00000000" w:rsidR="00000000" w:rsidRPr="00000000">
              <w:rPr>
                <w:rFonts w:ascii="Arial" w:cs="Arial" w:eastAsia="Arial" w:hAnsi="Arial"/>
                <w:vertAlign w:val="baseline"/>
                <w:rtl w:val="0"/>
              </w:rPr>
              <w:t xml:space="preserve">Sheffield Children Safeguarding Partnership has produced specific guidance that sets out what to do if you are concerned that a child or young person is at risk of Honour-based Violence. </w:t>
            </w:r>
          </w:p>
          <w:p w:rsidR="00000000" w:rsidDel="00000000" w:rsidP="00000000" w:rsidRDefault="00000000" w:rsidRPr="00000000" w14:paraId="0000065C">
            <w:pPr>
              <w:rPr>
                <w:rFonts w:ascii="Arial" w:cs="Arial" w:eastAsia="Arial" w:hAnsi="Arial"/>
                <w:sz w:val="22"/>
                <w:szCs w:val="22"/>
                <w:vertAlign w:val="baseline"/>
              </w:rPr>
            </w:pPr>
            <w:r w:rsidDel="00000000" w:rsidR="00000000" w:rsidRPr="00000000">
              <w:rPr>
                <w:rFonts w:ascii="Arial" w:cs="Arial" w:eastAsia="Arial" w:hAnsi="Arial"/>
                <w:vertAlign w:val="baseline"/>
                <w:rtl w:val="0"/>
              </w:rPr>
              <w:t xml:space="preserve">This is summarised in a SCSP Factsheet which can be downloaded from </w:t>
            </w:r>
            <w:hyperlink r:id="rId72">
              <w:r w:rsidDel="00000000" w:rsidR="00000000" w:rsidRPr="00000000">
                <w:rPr>
                  <w:rFonts w:ascii="Arial" w:cs="Arial" w:eastAsia="Arial" w:hAnsi="Arial"/>
                  <w:color w:val="0000ff"/>
                  <w:u w:val="single"/>
                  <w:vertAlign w:val="baseline"/>
                  <w:rtl w:val="0"/>
                </w:rPr>
                <w:t xml:space="preserve">www.safeguardingsheffieldchildren.org</w:t>
              </w:r>
            </w:hyperlink>
            <w:r w:rsidDel="00000000" w:rsidR="00000000" w:rsidRPr="00000000">
              <w:rPr>
                <w:rtl w:val="0"/>
              </w:rPr>
            </w:r>
          </w:p>
          <w:p w:rsidR="00000000" w:rsidDel="00000000" w:rsidP="00000000" w:rsidRDefault="00000000" w:rsidRPr="00000000" w14:paraId="0000065D">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65E">
      <w:pPr>
        <w:rPr>
          <w:rFonts w:ascii="Arial" w:cs="Arial" w:eastAsia="Arial" w:hAnsi="Arial"/>
          <w:sz w:val="28"/>
          <w:szCs w:val="28"/>
          <w:vertAlign w:val="baseline"/>
        </w:rPr>
      </w:pPr>
      <w:r w:rsidDel="00000000" w:rsidR="00000000" w:rsidRPr="00000000">
        <w:rPr>
          <w:rFonts w:ascii="Arial" w:cs="Arial" w:eastAsia="Arial" w:hAnsi="Arial"/>
          <w:b w:val="1"/>
          <w:sz w:val="28"/>
          <w:szCs w:val="28"/>
          <w:vertAlign w:val="baseline"/>
          <w:rtl w:val="0"/>
        </w:rPr>
        <w:t xml:space="preserve">Sheffield Thresholds of Need Guidance </w:t>
      </w:r>
      <w:r w:rsidDel="00000000" w:rsidR="00000000" w:rsidRPr="00000000">
        <w:rPr>
          <w:rtl w:val="0"/>
        </w:rPr>
      </w:r>
    </w:p>
    <w:tbl>
      <w:tblPr>
        <w:tblStyle w:val="Table66"/>
        <w:tblW w:w="98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28"/>
        <w:tblGridChange w:id="0">
          <w:tblGrid>
            <w:gridCol w:w="9828"/>
          </w:tblGrid>
        </w:tblGridChange>
      </w:tblGrid>
      <w:tr>
        <w:trPr>
          <w:cantSplit w:val="0"/>
          <w:tblHeader w:val="0"/>
        </w:trPr>
        <w:tc>
          <w:tcPr>
            <w:vAlign w:val="top"/>
          </w:tcPr>
          <w:p w:rsidR="00000000" w:rsidDel="00000000" w:rsidP="00000000" w:rsidRDefault="00000000" w:rsidRPr="00000000" w14:paraId="0000065F">
            <w:pPr>
              <w:ind w:right="211"/>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Sheffield Children Safeguarding Partnership has produced guidance to help practitioners working with children and young people to identify when children and families need additional support from other services to meet their needs. The guidance can be downloaded from the SCSP website </w:t>
            </w:r>
            <w:hyperlink r:id="rId73">
              <w:r w:rsidDel="00000000" w:rsidR="00000000" w:rsidRPr="00000000">
                <w:rPr>
                  <w:rFonts w:ascii="Arial" w:cs="Arial" w:eastAsia="Arial" w:hAnsi="Arial"/>
                  <w:color w:val="0000ff"/>
                  <w:sz w:val="22"/>
                  <w:szCs w:val="22"/>
                  <w:u w:val="single"/>
                  <w:vertAlign w:val="baseline"/>
                  <w:rtl w:val="0"/>
                </w:rPr>
                <w:t xml:space="preserve">www.safeguardingsheffieldchildren.org</w:t>
              </w:r>
            </w:hyperlink>
            <w:r w:rsidDel="00000000" w:rsidR="00000000" w:rsidRPr="00000000">
              <w:rPr>
                <w:rtl w:val="0"/>
              </w:rPr>
            </w:r>
          </w:p>
          <w:p w:rsidR="00000000" w:rsidDel="00000000" w:rsidP="00000000" w:rsidRDefault="00000000" w:rsidRPr="00000000" w14:paraId="00000660">
            <w:pPr>
              <w:ind w:right="211"/>
              <w:rPr>
                <w:rFonts w:ascii="Arial" w:cs="Arial" w:eastAsia="Arial" w:hAnsi="Arial"/>
                <w:i w:val="0"/>
                <w:sz w:val="22"/>
                <w:szCs w:val="22"/>
                <w:vertAlign w:val="baseline"/>
              </w:rPr>
            </w:pPr>
            <w:r w:rsidDel="00000000" w:rsidR="00000000" w:rsidRPr="00000000">
              <w:rPr>
                <w:rtl w:val="0"/>
              </w:rPr>
            </w:r>
          </w:p>
        </w:tc>
      </w:tr>
    </w:tbl>
    <w:p w:rsidR="00000000" w:rsidDel="00000000" w:rsidP="00000000" w:rsidRDefault="00000000" w:rsidRPr="00000000" w14:paraId="00000661">
      <w:pPr>
        <w:pStyle w:val="Heading2"/>
        <w:tabs>
          <w:tab w:val="left" w:leader="none" w:pos="737"/>
        </w:tabs>
        <w:spacing w:after="0" w:before="0" w:lineRule="auto"/>
        <w:ind w:left="0" w:right="-284" w:firstLine="0"/>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662">
      <w:pPr>
        <w:rPr>
          <w:rFonts w:ascii="Arial" w:cs="Arial" w:eastAsia="Arial" w:hAnsi="Arial"/>
          <w:sz w:val="28"/>
          <w:szCs w:val="28"/>
          <w:vertAlign w:val="baseline"/>
        </w:rPr>
      </w:pPr>
      <w:r w:rsidDel="00000000" w:rsidR="00000000" w:rsidRPr="00000000">
        <w:rPr>
          <w:rFonts w:ascii="Arial" w:cs="Arial" w:eastAsia="Arial" w:hAnsi="Arial"/>
          <w:b w:val="1"/>
          <w:sz w:val="28"/>
          <w:szCs w:val="28"/>
          <w:vertAlign w:val="baseline"/>
          <w:rtl w:val="0"/>
        </w:rPr>
        <w:t xml:space="preserve">Sheffield Family CAF</w:t>
      </w:r>
      <w:r w:rsidDel="00000000" w:rsidR="00000000" w:rsidRPr="00000000">
        <w:rPr>
          <w:rtl w:val="0"/>
        </w:rPr>
      </w:r>
    </w:p>
    <w:tbl>
      <w:tblPr>
        <w:tblStyle w:val="Table67"/>
        <w:tblW w:w="98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28"/>
        <w:tblGridChange w:id="0">
          <w:tblGrid>
            <w:gridCol w:w="9828"/>
          </w:tblGrid>
        </w:tblGridChange>
      </w:tblGrid>
      <w:tr>
        <w:trPr>
          <w:cantSplit w:val="0"/>
          <w:tblHeader w:val="0"/>
        </w:trPr>
        <w:tc>
          <w:tcPr>
            <w:vAlign w:val="top"/>
          </w:tcPr>
          <w:p w:rsidR="00000000" w:rsidDel="00000000" w:rsidP="00000000" w:rsidRDefault="00000000" w:rsidRPr="00000000" w14:paraId="0000066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You can find the Family Common Assessment Form (FCAF) and other helpful information on the Sheffield local authority website </w:t>
            </w:r>
            <w:hyperlink r:id="rId74">
              <w:r w:rsidDel="00000000" w:rsidR="00000000" w:rsidRPr="00000000">
                <w:rPr>
                  <w:rFonts w:ascii="Arial" w:cs="Arial" w:eastAsia="Arial" w:hAnsi="Arial"/>
                  <w:color w:val="0000ff"/>
                  <w:sz w:val="22"/>
                  <w:szCs w:val="22"/>
                  <w:u w:val="single"/>
                  <w:vertAlign w:val="baseline"/>
                  <w:rtl w:val="0"/>
                </w:rPr>
                <w:t xml:space="preserve">www.sheffield.gov.uk/familycaf</w:t>
              </w:r>
            </w:hyperlink>
            <w:r w:rsidDel="00000000" w:rsidR="00000000" w:rsidRPr="00000000">
              <w:rPr>
                <w:rtl w:val="0"/>
              </w:rPr>
            </w:r>
          </w:p>
          <w:p w:rsidR="00000000" w:rsidDel="00000000" w:rsidP="00000000" w:rsidRDefault="00000000" w:rsidRPr="00000000" w14:paraId="00000664">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66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66">
      <w:pPr>
        <w:rPr>
          <w:rFonts w:ascii="Arial" w:cs="Arial" w:eastAsia="Arial" w:hAnsi="Arial"/>
          <w:sz w:val="28"/>
          <w:szCs w:val="28"/>
          <w:vertAlign w:val="baseline"/>
        </w:rPr>
      </w:pPr>
      <w:r w:rsidDel="00000000" w:rsidR="00000000" w:rsidRPr="00000000">
        <w:rPr>
          <w:rFonts w:ascii="Arial" w:cs="Arial" w:eastAsia="Arial" w:hAnsi="Arial"/>
          <w:b w:val="1"/>
          <w:sz w:val="28"/>
          <w:szCs w:val="28"/>
          <w:vertAlign w:val="baseline"/>
          <w:rtl w:val="0"/>
        </w:rPr>
        <w:t xml:space="preserve">Sheffield Safeguarding Adult Procedures</w:t>
      </w:r>
      <w:r w:rsidDel="00000000" w:rsidR="00000000" w:rsidRPr="00000000">
        <w:rPr>
          <w:rtl w:val="0"/>
        </w:rPr>
      </w:r>
    </w:p>
    <w:tbl>
      <w:tblPr>
        <w:tblStyle w:val="Table68"/>
        <w:tblW w:w="98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28"/>
        <w:tblGridChange w:id="0">
          <w:tblGrid>
            <w:gridCol w:w="9828"/>
          </w:tblGrid>
        </w:tblGridChange>
      </w:tblGrid>
      <w:tr>
        <w:trPr>
          <w:cantSplit w:val="0"/>
          <w:tblHeader w:val="0"/>
        </w:trPr>
        <w:tc>
          <w:tcPr>
            <w:vAlign w:val="top"/>
          </w:tcPr>
          <w:p w:rsidR="00000000" w:rsidDel="00000000" w:rsidP="00000000" w:rsidRDefault="00000000" w:rsidRPr="00000000" w14:paraId="000006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You can find the latest version of the South Yorkshire Safeguarding Procedures at</w:t>
            </w:r>
          </w:p>
          <w:p w:rsidR="00000000" w:rsidDel="00000000" w:rsidP="00000000" w:rsidRDefault="00000000" w:rsidRPr="00000000" w14:paraId="000006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w:t>
            </w:r>
            <w:hyperlink r:id="rId75">
              <w:r w:rsidDel="00000000" w:rsidR="00000000" w:rsidRPr="00000000">
                <w:rPr>
                  <w:rFonts w:ascii="Arial" w:cs="Arial" w:eastAsia="Arial" w:hAnsi="Arial"/>
                  <w:i w:val="0"/>
                  <w:smallCaps w:val="0"/>
                  <w:strike w:val="0"/>
                  <w:color w:val="0000ff"/>
                  <w:sz w:val="22"/>
                  <w:szCs w:val="22"/>
                  <w:u w:val="single"/>
                  <w:shd w:fill="auto" w:val="clear"/>
                  <w:vertAlign w:val="baseline"/>
                  <w:rtl w:val="0"/>
                </w:rPr>
                <w:t xml:space="preserve">www.sheffield.gov.uk</w:t>
              </w:r>
            </w:hyperlink>
            <w:r w:rsidDel="00000000" w:rsidR="00000000" w:rsidRPr="00000000">
              <w:rPr>
                <w:rtl w:val="0"/>
              </w:rPr>
            </w:r>
          </w:p>
        </w:tc>
      </w:tr>
    </w:tbl>
    <w:p w:rsidR="00000000" w:rsidDel="00000000" w:rsidP="00000000" w:rsidRDefault="00000000" w:rsidRPr="00000000" w14:paraId="000006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6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Safeguarding and child protection training in Sheffield</w:t>
      </w:r>
      <w:r w:rsidDel="00000000" w:rsidR="00000000" w:rsidRPr="00000000">
        <w:rPr>
          <w:rtl w:val="0"/>
        </w:rPr>
      </w:r>
    </w:p>
    <w:p w:rsidR="00000000" w:rsidDel="00000000" w:rsidP="00000000" w:rsidRDefault="00000000" w:rsidRPr="00000000" w14:paraId="000006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Sheffield Early Years Safeguarding and Child Protection Training </w:t>
      </w:r>
      <w:r w:rsidDel="00000000" w:rsidR="00000000" w:rsidRPr="00000000">
        <w:rPr>
          <w:rtl w:val="0"/>
        </w:rPr>
      </w:r>
    </w:p>
    <w:p w:rsidR="00000000" w:rsidDel="00000000" w:rsidP="00000000" w:rsidRDefault="00000000" w:rsidRPr="00000000" w14:paraId="000006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Programme </w:t>
      </w:r>
      <w:r w:rsidDel="00000000" w:rsidR="00000000" w:rsidRPr="00000000">
        <w:rPr>
          <w:rtl w:val="0"/>
        </w:rPr>
      </w:r>
    </w:p>
    <w:p w:rsidR="00000000" w:rsidDel="00000000" w:rsidP="00000000" w:rsidRDefault="00000000" w:rsidRPr="00000000" w14:paraId="0000066E">
      <w:pPr>
        <w:pBdr>
          <w:top w:color="000000" w:space="1" w:sz="4" w:val="single"/>
          <w:left w:color="000000" w:space="4" w:sz="4" w:val="single"/>
          <w:bottom w:color="000000" w:space="1" w:sz="4" w:val="single"/>
          <w:right w:color="000000" w:space="28"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Sets out details of safeguarding and child protection training for registered Early Years settings provided by Sheffield City Council</w:t>
      </w:r>
    </w:p>
    <w:p w:rsidR="00000000" w:rsidDel="00000000" w:rsidP="00000000" w:rsidRDefault="00000000" w:rsidRPr="00000000" w14:paraId="0000066F">
      <w:pPr>
        <w:pBdr>
          <w:top w:color="000000" w:space="1" w:sz="4" w:val="single"/>
          <w:left w:color="000000" w:space="4" w:sz="4" w:val="single"/>
          <w:bottom w:color="000000" w:space="1" w:sz="4" w:val="single"/>
          <w:right w:color="000000" w:space="28"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70">
      <w:pPr>
        <w:pBdr>
          <w:top w:color="000000" w:space="1" w:sz="4" w:val="single"/>
          <w:left w:color="000000" w:space="4" w:sz="4" w:val="single"/>
          <w:bottom w:color="000000" w:space="1" w:sz="4" w:val="single"/>
          <w:right w:color="000000" w:space="28"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For more details see the </w:t>
      </w:r>
      <w:r w:rsidDel="00000000" w:rsidR="00000000" w:rsidRPr="00000000">
        <w:rPr>
          <w:rFonts w:ascii="Arial" w:cs="Arial" w:eastAsia="Arial" w:hAnsi="Arial"/>
          <w:b w:val="1"/>
          <w:sz w:val="22"/>
          <w:szCs w:val="22"/>
          <w:vertAlign w:val="baseline"/>
          <w:rtl w:val="0"/>
        </w:rPr>
        <w:t xml:space="preserve">Early Years section</w:t>
      </w:r>
      <w:r w:rsidDel="00000000" w:rsidR="00000000" w:rsidRPr="00000000">
        <w:rPr>
          <w:rFonts w:ascii="Arial" w:cs="Arial" w:eastAsia="Arial" w:hAnsi="Arial"/>
          <w:sz w:val="22"/>
          <w:szCs w:val="22"/>
          <w:vertAlign w:val="baseline"/>
          <w:rtl w:val="0"/>
        </w:rPr>
        <w:t xml:space="preserve"> of the Sheffield Children Safeguarding Partnership website </w:t>
      </w:r>
      <w:hyperlink r:id="rId76">
        <w:r w:rsidDel="00000000" w:rsidR="00000000" w:rsidRPr="00000000">
          <w:rPr>
            <w:rFonts w:ascii="Arial" w:cs="Arial" w:eastAsia="Arial" w:hAnsi="Arial"/>
            <w:color w:val="0000ff"/>
            <w:sz w:val="22"/>
            <w:szCs w:val="22"/>
            <w:u w:val="single"/>
            <w:vertAlign w:val="baseline"/>
            <w:rtl w:val="0"/>
          </w:rPr>
          <w:t xml:space="preserve">www.safeguardingsheffieldchildren.org</w:t>
        </w:r>
      </w:hyperlink>
      <w:r w:rsidDel="00000000" w:rsidR="00000000" w:rsidRPr="00000000">
        <w:rPr>
          <w:rtl w:val="0"/>
        </w:rPr>
      </w:r>
    </w:p>
    <w:p w:rsidR="00000000" w:rsidDel="00000000" w:rsidP="00000000" w:rsidRDefault="00000000" w:rsidRPr="00000000" w14:paraId="00000671">
      <w:pPr>
        <w:pBdr>
          <w:top w:color="000000" w:space="1" w:sz="4" w:val="single"/>
          <w:left w:color="000000" w:space="4" w:sz="4" w:val="single"/>
          <w:bottom w:color="000000" w:space="1" w:sz="4" w:val="single"/>
          <w:right w:color="000000" w:space="28" w:sz="4" w:val="single"/>
        </w:pBd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6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Sheffield Children Safeguarding Partnership Safeguarding Training</w:t>
      </w:r>
      <w:r w:rsidDel="00000000" w:rsidR="00000000" w:rsidRPr="00000000">
        <w:rPr>
          <w:rtl w:val="0"/>
        </w:rPr>
      </w:r>
    </w:p>
    <w:tbl>
      <w:tblPr>
        <w:tblStyle w:val="Table69"/>
        <w:tblW w:w="1003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31"/>
        <w:tblGridChange w:id="0">
          <w:tblGrid>
            <w:gridCol w:w="10031"/>
          </w:tblGrid>
        </w:tblGridChange>
      </w:tblGrid>
      <w:tr>
        <w:trPr>
          <w:cantSplit w:val="0"/>
          <w:tblHeader w:val="0"/>
        </w:trPr>
        <w:tc>
          <w:tcPr>
            <w:vAlign w:val="top"/>
          </w:tcPr>
          <w:p w:rsidR="00000000" w:rsidDel="00000000" w:rsidP="00000000" w:rsidRDefault="00000000" w:rsidRPr="00000000" w14:paraId="000006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You can find information about single and multi-agency safeguarding training for all practitioners </w:t>
            </w:r>
          </w:p>
          <w:p w:rsidR="00000000" w:rsidDel="00000000" w:rsidP="00000000" w:rsidRDefault="00000000" w:rsidRPr="00000000" w14:paraId="000006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who work with children in Sheffield in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Training section</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of the Sheffield Children Safeguarding Partnership website </w:t>
            </w:r>
            <w:hyperlink r:id="rId77">
              <w:r w:rsidDel="00000000" w:rsidR="00000000" w:rsidRPr="00000000">
                <w:rPr>
                  <w:rFonts w:ascii="Arial" w:cs="Arial" w:eastAsia="Arial" w:hAnsi="Arial"/>
                  <w:i w:val="0"/>
                  <w:smallCaps w:val="0"/>
                  <w:strike w:val="0"/>
                  <w:color w:val="0000ff"/>
                  <w:sz w:val="22"/>
                  <w:szCs w:val="22"/>
                  <w:u w:val="single"/>
                  <w:shd w:fill="auto" w:val="clear"/>
                  <w:vertAlign w:val="baseline"/>
                  <w:rtl w:val="0"/>
                </w:rPr>
                <w:t xml:space="preserve">www.safeguardingsheffieldchildren.org</w:t>
              </w:r>
            </w:hyperlink>
            <w:r w:rsidDel="00000000" w:rsidR="00000000" w:rsidRPr="00000000">
              <w:rPr>
                <w:rtl w:val="0"/>
              </w:rPr>
            </w:r>
          </w:p>
          <w:p w:rsidR="00000000" w:rsidDel="00000000" w:rsidP="00000000" w:rsidRDefault="00000000" w:rsidRPr="00000000" w14:paraId="000006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6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Sheffield Family CAF Training</w:t>
      </w:r>
      <w:r w:rsidDel="00000000" w:rsidR="00000000" w:rsidRPr="00000000">
        <w:rPr>
          <w:rtl w:val="0"/>
        </w:rPr>
      </w:r>
    </w:p>
    <w:tbl>
      <w:tblPr>
        <w:tblStyle w:val="Table70"/>
        <w:tblW w:w="1005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57"/>
        <w:tblGridChange w:id="0">
          <w:tblGrid>
            <w:gridCol w:w="10057"/>
          </w:tblGrid>
        </w:tblGridChange>
      </w:tblGrid>
      <w:tr>
        <w:trPr>
          <w:cantSplit w:val="0"/>
          <w:tblHeader w:val="0"/>
        </w:trPr>
        <w:tc>
          <w:tcPr>
            <w:vAlign w:val="top"/>
          </w:tcPr>
          <w:p w:rsidR="00000000" w:rsidDel="00000000" w:rsidP="00000000" w:rsidRDefault="00000000" w:rsidRPr="00000000" w14:paraId="000006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You can find information about the Family CAF training programme by emailing </w:t>
            </w:r>
          </w:p>
          <w:p w:rsidR="00000000" w:rsidDel="00000000" w:rsidP="00000000" w:rsidRDefault="00000000" w:rsidRPr="00000000" w14:paraId="000006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2"/>
                <w:szCs w:val="22"/>
                <w:u w:val="none"/>
                <w:shd w:fill="auto" w:val="clear"/>
                <w:vertAlign w:val="baseline"/>
              </w:rPr>
            </w:pPr>
            <w:hyperlink r:id="rId78">
              <w:r w:rsidDel="00000000" w:rsidR="00000000" w:rsidRPr="00000000">
                <w:rPr>
                  <w:rFonts w:ascii="Arial" w:cs="Arial" w:eastAsia="Arial" w:hAnsi="Arial"/>
                  <w:i w:val="0"/>
                  <w:smallCaps w:val="0"/>
                  <w:strike w:val="0"/>
                  <w:color w:val="0000ff"/>
                  <w:sz w:val="22"/>
                  <w:szCs w:val="22"/>
                  <w:u w:val="single"/>
                  <w:shd w:fill="auto" w:val="clear"/>
                  <w:vertAlign w:val="baseline"/>
                  <w:rtl w:val="0"/>
                </w:rPr>
                <w:t xml:space="preserve">EarlyHelpTraining@sheffield.gov.uk</w:t>
              </w:r>
            </w:hyperlink>
            <w:r w:rsidDel="00000000" w:rsidR="00000000" w:rsidRPr="00000000">
              <w:rPr>
                <w:rtl w:val="0"/>
              </w:rPr>
            </w:r>
          </w:p>
          <w:p w:rsidR="00000000" w:rsidDel="00000000" w:rsidP="00000000" w:rsidRDefault="00000000" w:rsidRPr="00000000" w14:paraId="000006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6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8"/>
          <w:szCs w:val="28"/>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Sheffield Safeguarding Adults Training</w:t>
      </w:r>
      <w:r w:rsidDel="00000000" w:rsidR="00000000" w:rsidRPr="00000000">
        <w:rPr>
          <w:rtl w:val="0"/>
        </w:rPr>
      </w:r>
    </w:p>
    <w:tbl>
      <w:tblPr>
        <w:tblStyle w:val="Table71"/>
        <w:tblW w:w="98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89"/>
        <w:tblGridChange w:id="0">
          <w:tblGrid>
            <w:gridCol w:w="9889"/>
          </w:tblGrid>
        </w:tblGridChange>
      </w:tblGrid>
      <w:tr>
        <w:trPr>
          <w:cantSplit w:val="0"/>
          <w:tblHeader w:val="0"/>
        </w:trPr>
        <w:tc>
          <w:tcPr>
            <w:vAlign w:val="top"/>
          </w:tcPr>
          <w:p w:rsidR="00000000" w:rsidDel="00000000" w:rsidP="00000000" w:rsidRDefault="00000000" w:rsidRPr="00000000" w14:paraId="000006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You can find information about safeguarding adults training on the Sheffield City Council website</w:t>
            </w:r>
          </w:p>
          <w:p w:rsidR="00000000" w:rsidDel="00000000" w:rsidP="00000000" w:rsidRDefault="00000000" w:rsidRPr="00000000" w14:paraId="000006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2"/>
                <w:szCs w:val="22"/>
                <w:u w:val="none"/>
                <w:shd w:fill="auto" w:val="clear"/>
                <w:vertAlign w:val="baseline"/>
              </w:rPr>
            </w:pPr>
            <w:hyperlink r:id="rId79">
              <w:r w:rsidDel="00000000" w:rsidR="00000000" w:rsidRPr="00000000">
                <w:rPr>
                  <w:rFonts w:ascii="Arial" w:cs="Arial" w:eastAsia="Arial" w:hAnsi="Arial"/>
                  <w:i w:val="0"/>
                  <w:smallCaps w:val="0"/>
                  <w:strike w:val="0"/>
                  <w:color w:val="0000ff"/>
                  <w:sz w:val="22"/>
                  <w:szCs w:val="22"/>
                  <w:u w:val="single"/>
                  <w:shd w:fill="auto" w:val="clear"/>
                  <w:vertAlign w:val="baseline"/>
                  <w:rtl w:val="0"/>
                </w:rPr>
                <w:t xml:space="preserve">www.sheffield.gov.uk/abuse</w:t>
              </w:r>
            </w:hyperlink>
            <w:r w:rsidDel="00000000" w:rsidR="00000000" w:rsidRPr="00000000">
              <w:rPr>
                <w:rtl w:val="0"/>
              </w:rPr>
            </w:r>
          </w:p>
          <w:p w:rsidR="00000000" w:rsidDel="00000000" w:rsidP="00000000" w:rsidRDefault="00000000" w:rsidRPr="00000000" w14:paraId="000006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6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18"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sectPr>
      <w:type w:val="continuous"/>
      <w:pgSz w:h="16840" w:w="11899" w:orient="portrait"/>
      <w:pgMar w:bottom="1134" w:top="990" w:left="1418" w:right="1418" w:header="567" w:footer="56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Arial"/>
  <w:font w:name="Courier New"/>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85">
    <w:pPr>
      <w:jc w:val="center"/>
      <w:rPr>
        <w:rFonts w:ascii="Arial" w:cs="Arial" w:eastAsia="Arial" w:hAnsi="Arial"/>
        <w:color w:val="000000"/>
        <w:sz w:val="20"/>
        <w:szCs w:val="20"/>
        <w:vertAlign w:val="baseline"/>
      </w:rPr>
    </w:pPr>
    <w:bookmarkStart w:colFirst="0" w:colLast="0" w:name="_3j2qqm3" w:id="18"/>
    <w:bookmarkEnd w:id="18"/>
    <w:r w:rsidDel="00000000" w:rsidR="00000000" w:rsidRPr="00000000">
      <w:rPr>
        <w:rFonts w:ascii="Times New Roman" w:cs="Times New Roman" w:eastAsia="Times New Roman" w:hAnsi="Times New Roman"/>
        <w:color w:val="000000"/>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Protected by Creative Commons</w:t>
    </w:r>
    <w:r w:rsidDel="00000000" w:rsidR="00000000" w:rsidRPr="00000000">
      <w:rPr>
        <w:vertAlign w:val="baseline"/>
        <w:rtl w:val="0"/>
      </w:rPr>
      <w:t xml:space="preserve">  </w:t>
    </w:r>
    <w:hyperlink r:id="rId1">
      <w:r w:rsidDel="00000000" w:rsidR="00000000" w:rsidRPr="00000000">
        <w:rPr>
          <w:rFonts w:ascii="Helvetica Neue" w:cs="Helvetica Neue" w:eastAsia="Helvetica Neue" w:hAnsi="Helvetica Neue"/>
          <w:color w:val="428bca"/>
          <w:sz w:val="20"/>
          <w:szCs w:val="20"/>
          <w:vertAlign w:val="baseline"/>
        </w:rPr>
        <w:drawing>
          <wp:inline distB="0" distT="0" distL="114300" distR="114300">
            <wp:extent cx="651510" cy="223520"/>
            <wp:effectExtent b="0" l="0" r="0" t="0"/>
            <wp:docPr descr="Creative Commons Licence" id="11" name="image4.png"/>
            <a:graphic>
              <a:graphicData uri="http://schemas.openxmlformats.org/drawingml/2006/picture">
                <pic:pic>
                  <pic:nvPicPr>
                    <pic:cNvPr descr="Creative Commons Licence" id="0" name="image4.png"/>
                    <pic:cNvPicPr preferRelativeResize="0"/>
                  </pic:nvPicPr>
                  <pic:blipFill>
                    <a:blip r:embed="rId2"/>
                    <a:srcRect b="0" l="0" r="0" t="0"/>
                    <a:stretch>
                      <a:fillRect/>
                    </a:stretch>
                  </pic:blipFill>
                  <pic:spPr>
                    <a:xfrm>
                      <a:off x="0" y="0"/>
                      <a:ext cx="651510" cy="223520"/>
                    </a:xfrm>
                    <a:prstGeom prst="rect"/>
                    <a:ln/>
                  </pic:spPr>
                </pic:pic>
              </a:graphicData>
            </a:graphic>
          </wp:inline>
        </w:drawing>
      </w:r>
    </w:hyperlink>
    <w:r w:rsidDel="00000000" w:rsidR="00000000" w:rsidRPr="00000000">
      <w:rPr>
        <w:sz w:val="20"/>
        <w:szCs w:val="20"/>
        <w:vertAlign w:val="baseline"/>
        <w:rtl w:val="0"/>
      </w:rPr>
      <w:t xml:space="preserve">     </w:t>
    </w:r>
    <w:r w:rsidDel="00000000" w:rsidR="00000000" w:rsidRPr="00000000">
      <w:rPr>
        <w:rFonts w:ascii="Times New Roman" w:cs="Times New Roman" w:eastAsia="Times New Roman" w:hAnsi="Times New Roman"/>
        <w:color w:val="000000"/>
        <w:sz w:val="20"/>
        <w:szCs w:val="20"/>
        <w:vertAlign w:val="baseline"/>
        <w:rtl w:val="0"/>
      </w:rPr>
      <w:t xml:space="preserve"> </w:t>
    </w:r>
    <w:r w:rsidDel="00000000" w:rsidR="00000000" w:rsidRPr="00000000">
      <w:rPr>
        <w:rFonts w:ascii="Arial" w:cs="Arial" w:eastAsia="Arial" w:hAnsi="Arial"/>
        <w:color w:val="000000"/>
        <w:sz w:val="20"/>
        <w:szCs w:val="20"/>
        <w:vertAlign w:val="baseline"/>
        <w:rtl w:val="0"/>
      </w:rPr>
      <w:t xml:space="preserve">September </w:t>
    </w:r>
    <w:r w:rsidDel="00000000" w:rsidR="00000000" w:rsidRPr="00000000">
      <w:rPr>
        <w:rFonts w:ascii="Arial" w:cs="Arial" w:eastAsia="Arial" w:hAnsi="Arial"/>
        <w:color w:val="000000"/>
        <w:sz w:val="20"/>
        <w:szCs w:val="20"/>
        <w:highlight w:val="yellow"/>
        <w:vertAlign w:val="baseline"/>
        <w:rtl w:val="0"/>
      </w:rPr>
      <w:t xml:space="preserve">2021</w:t>
    </w:r>
    <w:r w:rsidDel="00000000" w:rsidR="00000000" w:rsidRPr="00000000">
      <w:rPr>
        <w:rFonts w:ascii="Arial" w:cs="Arial" w:eastAsia="Arial" w:hAnsi="Arial"/>
        <w:b w:val="1"/>
        <w:color w:val="000000"/>
        <w:sz w:val="20"/>
        <w:szCs w:val="20"/>
        <w:vertAlign w:val="baseline"/>
        <w:rtl w:val="0"/>
      </w:rPr>
      <w:t xml:space="preserve">             www.safeguardingsheffieldchildren.org</w:t>
    </w:r>
    <w:r w:rsidDel="00000000" w:rsidR="00000000" w:rsidRPr="00000000">
      <w:rPr>
        <w:rtl w:val="0"/>
      </w:rPr>
    </w:r>
  </w:p>
  <w:p w:rsidR="00000000" w:rsidDel="00000000" w:rsidP="00000000" w:rsidRDefault="00000000" w:rsidRPr="00000000" w14:paraId="0000068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ahoma" w:cs="Tahoma" w:eastAsia="Tahoma" w:hAnsi="Tahoma"/>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688">
    <w:pPr>
      <w:jc w:val="center"/>
      <w:rPr>
        <w:rFonts w:ascii="Arial" w:cs="Arial" w:eastAsia="Arial" w:hAnsi="Arial"/>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Protected by Creative Commons</w:t>
    </w:r>
    <w:r w:rsidDel="00000000" w:rsidR="00000000" w:rsidRPr="00000000">
      <w:rPr>
        <w:vertAlign w:val="baseline"/>
        <w:rtl w:val="0"/>
      </w:rPr>
      <w:t xml:space="preserve">  </w:t>
    </w:r>
    <w:hyperlink r:id="rId1">
      <w:r w:rsidDel="00000000" w:rsidR="00000000" w:rsidRPr="00000000">
        <w:rPr>
          <w:rFonts w:ascii="Helvetica Neue" w:cs="Helvetica Neue" w:eastAsia="Helvetica Neue" w:hAnsi="Helvetica Neue"/>
          <w:color w:val="428bca"/>
          <w:sz w:val="20"/>
          <w:szCs w:val="20"/>
          <w:vertAlign w:val="baseline"/>
        </w:rPr>
        <w:drawing>
          <wp:inline distB="0" distT="0" distL="114300" distR="114300">
            <wp:extent cx="651510" cy="223520"/>
            <wp:effectExtent b="0" l="0" r="0" t="0"/>
            <wp:docPr descr="Creative Commons Licence" id="10" name="image4.png"/>
            <a:graphic>
              <a:graphicData uri="http://schemas.openxmlformats.org/drawingml/2006/picture">
                <pic:pic>
                  <pic:nvPicPr>
                    <pic:cNvPr descr="Creative Commons Licence" id="0" name="image4.png"/>
                    <pic:cNvPicPr preferRelativeResize="0"/>
                  </pic:nvPicPr>
                  <pic:blipFill>
                    <a:blip r:embed="rId2"/>
                    <a:srcRect b="0" l="0" r="0" t="0"/>
                    <a:stretch>
                      <a:fillRect/>
                    </a:stretch>
                  </pic:blipFill>
                  <pic:spPr>
                    <a:xfrm>
                      <a:off x="0" y="0"/>
                      <a:ext cx="651510" cy="223520"/>
                    </a:xfrm>
                    <a:prstGeom prst="rect"/>
                    <a:ln/>
                  </pic:spPr>
                </pic:pic>
              </a:graphicData>
            </a:graphic>
          </wp:inline>
        </w:drawing>
      </w:r>
    </w:hyperlink>
    <w:r w:rsidDel="00000000" w:rsidR="00000000" w:rsidRPr="00000000">
      <w:rPr>
        <w:sz w:val="20"/>
        <w:szCs w:val="20"/>
        <w:vertAlign w:val="baseline"/>
        <w:rtl w:val="0"/>
      </w:rPr>
      <w:t xml:space="preserve">     </w:t>
    </w:r>
    <w:r w:rsidDel="00000000" w:rsidR="00000000" w:rsidRPr="00000000">
      <w:rPr>
        <w:rFonts w:ascii="Arial" w:cs="Arial" w:eastAsia="Arial" w:hAnsi="Arial"/>
        <w:color w:val="000000"/>
        <w:sz w:val="20"/>
        <w:szCs w:val="20"/>
        <w:vertAlign w:val="baseline"/>
        <w:rtl w:val="0"/>
      </w:rPr>
      <w:t xml:space="preserve">September 2021</w:t>
    </w:r>
    <w:r w:rsidDel="00000000" w:rsidR="00000000" w:rsidRPr="00000000">
      <w:rPr>
        <w:rFonts w:ascii="Arial" w:cs="Arial" w:eastAsia="Arial" w:hAnsi="Arial"/>
        <w:b w:val="1"/>
        <w:color w:val="000000"/>
        <w:sz w:val="20"/>
        <w:szCs w:val="20"/>
        <w:vertAlign w:val="baseline"/>
        <w:rtl w:val="0"/>
      </w:rPr>
      <w:t xml:space="preserve">            www.safeguardingsheffieldchildren.org</w:t>
    </w:r>
    <w:r w:rsidDel="00000000" w:rsidR="00000000" w:rsidRPr="00000000">
      <w:rPr>
        <w:rtl w:val="0"/>
      </w:rPr>
    </w:r>
  </w:p>
  <w:p w:rsidR="00000000" w:rsidDel="00000000" w:rsidP="00000000" w:rsidRDefault="00000000" w:rsidRPr="00000000" w14:paraId="000006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Page </w:t>
    </w:r>
    <w:r w:rsidDel="00000000" w:rsidR="00000000" w:rsidRPr="00000000">
      <w:rPr>
        <w:rFonts w:ascii="Tahoma" w:cs="Tahoma" w:eastAsia="Tahoma" w:hAnsi="Tahoma"/>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of </w:t>
    </w:r>
    <w:r w:rsidDel="00000000" w:rsidR="00000000" w:rsidRPr="00000000">
      <w:rPr>
        <w:rFonts w:ascii="Tahoma" w:cs="Tahoma" w:eastAsia="Tahoma" w:hAnsi="Tahoma"/>
        <w:b w:val="0"/>
        <w:i w:val="0"/>
        <w:smallCaps w:val="0"/>
        <w:strike w:val="0"/>
        <w:color w:val="000000"/>
        <w:sz w:val="18"/>
        <w:szCs w:val="18"/>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6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ahoma" w:cs="Tahoma" w:eastAsia="Tahoma" w:hAnsi="Tahoma"/>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68C">
    <w:pPr>
      <w:jc w:val="center"/>
      <w:rPr>
        <w:rFonts w:ascii="Arial" w:cs="Arial" w:eastAsia="Arial" w:hAnsi="Arial"/>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Protected by Creative Commons</w:t>
    </w:r>
    <w:r w:rsidDel="00000000" w:rsidR="00000000" w:rsidRPr="00000000">
      <w:rPr>
        <w:vertAlign w:val="baseline"/>
        <w:rtl w:val="0"/>
      </w:rPr>
      <w:t xml:space="preserve">  </w:t>
    </w:r>
    <w:hyperlink r:id="rId1">
      <w:r w:rsidDel="00000000" w:rsidR="00000000" w:rsidRPr="00000000">
        <w:rPr>
          <w:rFonts w:ascii="Helvetica Neue" w:cs="Helvetica Neue" w:eastAsia="Helvetica Neue" w:hAnsi="Helvetica Neue"/>
          <w:color w:val="428bca"/>
          <w:sz w:val="20"/>
          <w:szCs w:val="20"/>
          <w:vertAlign w:val="baseline"/>
        </w:rPr>
        <w:drawing>
          <wp:inline distB="0" distT="0" distL="114300" distR="114300">
            <wp:extent cx="651510" cy="223520"/>
            <wp:effectExtent b="0" l="0" r="0" t="0"/>
            <wp:docPr descr="Creative Commons Licence" id="12" name="image4.png"/>
            <a:graphic>
              <a:graphicData uri="http://schemas.openxmlformats.org/drawingml/2006/picture">
                <pic:pic>
                  <pic:nvPicPr>
                    <pic:cNvPr descr="Creative Commons Licence" id="0" name="image4.png"/>
                    <pic:cNvPicPr preferRelativeResize="0"/>
                  </pic:nvPicPr>
                  <pic:blipFill>
                    <a:blip r:embed="rId2"/>
                    <a:srcRect b="0" l="0" r="0" t="0"/>
                    <a:stretch>
                      <a:fillRect/>
                    </a:stretch>
                  </pic:blipFill>
                  <pic:spPr>
                    <a:xfrm>
                      <a:off x="0" y="0"/>
                      <a:ext cx="651510" cy="223520"/>
                    </a:xfrm>
                    <a:prstGeom prst="rect"/>
                    <a:ln/>
                  </pic:spPr>
                </pic:pic>
              </a:graphicData>
            </a:graphic>
          </wp:inline>
        </w:drawing>
      </w:r>
    </w:hyperlink>
    <w:r w:rsidDel="00000000" w:rsidR="00000000" w:rsidRPr="00000000">
      <w:rPr>
        <w:sz w:val="20"/>
        <w:szCs w:val="20"/>
        <w:vertAlign w:val="baseline"/>
        <w:rtl w:val="0"/>
      </w:rPr>
      <w:t xml:space="preserve">     </w:t>
    </w:r>
    <w:r w:rsidDel="00000000" w:rsidR="00000000" w:rsidRPr="00000000">
      <w:rPr>
        <w:rFonts w:ascii="Arial" w:cs="Arial" w:eastAsia="Arial" w:hAnsi="Arial"/>
        <w:color w:val="000000"/>
        <w:sz w:val="20"/>
        <w:szCs w:val="20"/>
        <w:vertAlign w:val="baseline"/>
        <w:rtl w:val="0"/>
      </w:rPr>
      <w:t xml:space="preserve">September </w:t>
    </w:r>
    <w:r w:rsidDel="00000000" w:rsidR="00000000" w:rsidRPr="00000000">
      <w:rPr>
        <w:rFonts w:ascii="Arial" w:cs="Arial" w:eastAsia="Arial" w:hAnsi="Arial"/>
        <w:color w:val="000000"/>
        <w:sz w:val="20"/>
        <w:szCs w:val="20"/>
        <w:highlight w:val="yellow"/>
        <w:vertAlign w:val="baseline"/>
        <w:rtl w:val="0"/>
      </w:rPr>
      <w:t xml:space="preserve">2021</w:t>
    </w:r>
    <w:r w:rsidDel="00000000" w:rsidR="00000000" w:rsidRPr="00000000">
      <w:rPr>
        <w:rFonts w:ascii="Arial" w:cs="Arial" w:eastAsia="Arial" w:hAnsi="Arial"/>
        <w:b w:val="1"/>
        <w:color w:val="000000"/>
        <w:sz w:val="20"/>
        <w:szCs w:val="20"/>
        <w:vertAlign w:val="baseline"/>
        <w:rtl w:val="0"/>
      </w:rPr>
      <w:t xml:space="preserve">            www.safeguardingsheffieldchildren.org</w:t>
    </w:r>
    <w:r w:rsidDel="00000000" w:rsidR="00000000" w:rsidRPr="00000000">
      <w:rPr>
        <w:rtl w:val="0"/>
      </w:rPr>
    </w:r>
  </w:p>
  <w:p w:rsidR="00000000" w:rsidDel="00000000" w:rsidP="00000000" w:rsidRDefault="00000000" w:rsidRPr="00000000" w14:paraId="000006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360"/>
      <w:jc w:val="righ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Page </w:t>
    </w:r>
    <w:r w:rsidDel="00000000" w:rsidR="00000000" w:rsidRPr="00000000">
      <w:rPr>
        <w:rFonts w:ascii="Tahoma" w:cs="Tahoma" w:eastAsia="Tahoma" w:hAnsi="Tahoma"/>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of </w:t>
    </w:r>
    <w:r w:rsidDel="00000000" w:rsidR="00000000" w:rsidRPr="00000000">
      <w:rPr>
        <w:rFonts w:ascii="Tahoma" w:cs="Tahoma" w:eastAsia="Tahoma" w:hAnsi="Tahoma"/>
        <w:b w:val="0"/>
        <w:i w:val="0"/>
        <w:smallCaps w:val="0"/>
        <w:strike w:val="0"/>
        <w:color w:val="000000"/>
        <w:sz w:val="18"/>
        <w:szCs w:val="18"/>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83">
    <w:pPr>
      <w:keepNext w:val="0"/>
      <w:keepLines w:val="0"/>
      <w:pageBreakBefore w:val="0"/>
      <w:widowControl w:val="1"/>
      <w:pBdr>
        <w:top w:color="000000" w:space="0" w:sz="0" w:val="none"/>
        <w:left w:space="0" w:sz="0" w:val="nil"/>
        <w:bottom w:space="0" w:sz="0" w:val="nil"/>
        <w:right w:space="0" w:sz="0" w:val="nil"/>
        <w:between w:space="0" w:sz="0" w:val="nil"/>
      </w:pBdr>
      <w:shd w:fill="auto" w:val="clear"/>
      <w:tabs>
        <w:tab w:val="left" w:leader="none" w:pos="567"/>
        <w:tab w:val="left" w:leader="none" w:pos="284"/>
      </w:tabs>
      <w:spacing w:after="0" w:before="0" w:line="240" w:lineRule="auto"/>
      <w:ind w:left="0"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ab/>
    </w:r>
  </w:p>
  <w:p w:rsidR="00000000" w:rsidDel="00000000" w:rsidP="00000000" w:rsidRDefault="00000000" w:rsidRPr="00000000" w14:paraId="00000684">
    <w:pPr>
      <w:rP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8E">
    <w:pPr>
      <w:rPr/>
    </w:pPr>
    <w:r w:rsidDel="00000000" w:rsidR="00000000" w:rsidRPr="00000000">
      <w:rPr>
        <w:rtl w:val="0"/>
      </w:rPr>
      <w:t xml:space="preserve">1.2</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227" w:hanging="227"/>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74" w:hanging="360"/>
      </w:pPr>
      <w:rPr>
        <w:rFonts w:ascii="Noto Sans Symbols" w:cs="Noto Sans Symbols" w:eastAsia="Noto Sans Symbols" w:hAnsi="Noto Sans Symbols"/>
        <w:vertAlign w:val="baseline"/>
      </w:rPr>
    </w:lvl>
    <w:lvl w:ilvl="1">
      <w:start w:val="1"/>
      <w:numFmt w:val="bullet"/>
      <w:lvlText w:val="❖"/>
      <w:lvlJc w:val="left"/>
      <w:pPr>
        <w:ind w:left="-489" w:hanging="132"/>
      </w:pPr>
      <w:rPr>
        <w:rFonts w:ascii="Noto Sans Symbols" w:cs="Noto Sans Symbols" w:eastAsia="Noto Sans Symbols" w:hAnsi="Noto Sans Symbols"/>
        <w:vertAlign w:val="baseline"/>
      </w:rPr>
    </w:lvl>
    <w:lvl w:ilvl="2">
      <w:start w:val="1"/>
      <w:numFmt w:val="bullet"/>
      <w:lvlText w:val="▪"/>
      <w:lvlJc w:val="left"/>
      <w:pPr>
        <w:ind w:left="459" w:hanging="360"/>
      </w:pPr>
      <w:rPr>
        <w:rFonts w:ascii="Noto Sans Symbols" w:cs="Noto Sans Symbols" w:eastAsia="Noto Sans Symbols" w:hAnsi="Noto Sans Symbols"/>
        <w:vertAlign w:val="baseline"/>
      </w:rPr>
    </w:lvl>
    <w:lvl w:ilvl="3">
      <w:start w:val="1"/>
      <w:numFmt w:val="bullet"/>
      <w:lvlText w:val="●"/>
      <w:lvlJc w:val="left"/>
      <w:pPr>
        <w:ind w:left="1179" w:hanging="360"/>
      </w:pPr>
      <w:rPr>
        <w:rFonts w:ascii="Noto Sans Symbols" w:cs="Noto Sans Symbols" w:eastAsia="Noto Sans Symbols" w:hAnsi="Noto Sans Symbols"/>
        <w:vertAlign w:val="baseline"/>
      </w:rPr>
    </w:lvl>
    <w:lvl w:ilvl="4">
      <w:start w:val="1"/>
      <w:numFmt w:val="bullet"/>
      <w:lvlText w:val="o"/>
      <w:lvlJc w:val="left"/>
      <w:pPr>
        <w:ind w:left="1899" w:hanging="360"/>
      </w:pPr>
      <w:rPr>
        <w:rFonts w:ascii="Courier New" w:cs="Courier New" w:eastAsia="Courier New" w:hAnsi="Courier New"/>
        <w:vertAlign w:val="baseline"/>
      </w:rPr>
    </w:lvl>
    <w:lvl w:ilvl="5">
      <w:start w:val="1"/>
      <w:numFmt w:val="bullet"/>
      <w:lvlText w:val="▪"/>
      <w:lvlJc w:val="left"/>
      <w:pPr>
        <w:ind w:left="2619" w:hanging="360"/>
      </w:pPr>
      <w:rPr>
        <w:rFonts w:ascii="Noto Sans Symbols" w:cs="Noto Sans Symbols" w:eastAsia="Noto Sans Symbols" w:hAnsi="Noto Sans Symbols"/>
        <w:vertAlign w:val="baseline"/>
      </w:rPr>
    </w:lvl>
    <w:lvl w:ilvl="6">
      <w:start w:val="1"/>
      <w:numFmt w:val="bullet"/>
      <w:lvlText w:val="●"/>
      <w:lvlJc w:val="left"/>
      <w:pPr>
        <w:ind w:left="3339" w:hanging="360"/>
      </w:pPr>
      <w:rPr>
        <w:rFonts w:ascii="Noto Sans Symbols" w:cs="Noto Sans Symbols" w:eastAsia="Noto Sans Symbols" w:hAnsi="Noto Sans Symbols"/>
        <w:vertAlign w:val="baseline"/>
      </w:rPr>
    </w:lvl>
    <w:lvl w:ilvl="7">
      <w:start w:val="1"/>
      <w:numFmt w:val="bullet"/>
      <w:lvlText w:val="o"/>
      <w:lvlJc w:val="left"/>
      <w:pPr>
        <w:ind w:left="4059" w:hanging="360"/>
      </w:pPr>
      <w:rPr>
        <w:rFonts w:ascii="Courier New" w:cs="Courier New" w:eastAsia="Courier New" w:hAnsi="Courier New"/>
        <w:vertAlign w:val="baseline"/>
      </w:rPr>
    </w:lvl>
    <w:lvl w:ilvl="8">
      <w:start w:val="1"/>
      <w:numFmt w:val="bullet"/>
      <w:lvlText w:val="▪"/>
      <w:lvlJc w:val="left"/>
      <w:pPr>
        <w:ind w:left="4779"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306" w:hanging="360"/>
      </w:pPr>
      <w:rPr>
        <w:rFonts w:ascii="Noto Sans Symbols" w:cs="Noto Sans Symbols" w:eastAsia="Noto Sans Symbols" w:hAnsi="Noto Sans Symbols"/>
        <w:vertAlign w:val="baseline"/>
      </w:rPr>
    </w:lvl>
    <w:lvl w:ilvl="1">
      <w:start w:val="1"/>
      <w:numFmt w:val="bullet"/>
      <w:lvlText w:val="❖"/>
      <w:lvlJc w:val="left"/>
      <w:pPr>
        <w:ind w:left="591" w:hanging="131.99999999999994"/>
      </w:pPr>
      <w:rPr>
        <w:rFonts w:ascii="Noto Sans Symbols" w:cs="Noto Sans Symbols" w:eastAsia="Noto Sans Symbols" w:hAnsi="Noto Sans Symbols"/>
        <w:vertAlign w:val="baseline"/>
      </w:rPr>
    </w:lvl>
    <w:lvl w:ilvl="2">
      <w:start w:val="1"/>
      <w:numFmt w:val="bullet"/>
      <w:lvlText w:val="▪"/>
      <w:lvlJc w:val="left"/>
      <w:pPr>
        <w:ind w:left="1539" w:hanging="360"/>
      </w:pPr>
      <w:rPr>
        <w:rFonts w:ascii="Noto Sans Symbols" w:cs="Noto Sans Symbols" w:eastAsia="Noto Sans Symbols" w:hAnsi="Noto Sans Symbols"/>
        <w:vertAlign w:val="baseline"/>
      </w:rPr>
    </w:lvl>
    <w:lvl w:ilvl="3">
      <w:start w:val="1"/>
      <w:numFmt w:val="bullet"/>
      <w:lvlText w:val="●"/>
      <w:lvlJc w:val="left"/>
      <w:pPr>
        <w:ind w:left="2259" w:hanging="360"/>
      </w:pPr>
      <w:rPr>
        <w:rFonts w:ascii="Noto Sans Symbols" w:cs="Noto Sans Symbols" w:eastAsia="Noto Sans Symbols" w:hAnsi="Noto Sans Symbols"/>
        <w:vertAlign w:val="baseline"/>
      </w:rPr>
    </w:lvl>
    <w:lvl w:ilvl="4">
      <w:start w:val="1"/>
      <w:numFmt w:val="bullet"/>
      <w:lvlText w:val="o"/>
      <w:lvlJc w:val="left"/>
      <w:pPr>
        <w:ind w:left="2979" w:hanging="360"/>
      </w:pPr>
      <w:rPr>
        <w:rFonts w:ascii="Courier New" w:cs="Courier New" w:eastAsia="Courier New" w:hAnsi="Courier New"/>
        <w:vertAlign w:val="baseline"/>
      </w:rPr>
    </w:lvl>
    <w:lvl w:ilvl="5">
      <w:start w:val="1"/>
      <w:numFmt w:val="bullet"/>
      <w:lvlText w:val="▪"/>
      <w:lvlJc w:val="left"/>
      <w:pPr>
        <w:ind w:left="3699" w:hanging="360"/>
      </w:pPr>
      <w:rPr>
        <w:rFonts w:ascii="Noto Sans Symbols" w:cs="Noto Sans Symbols" w:eastAsia="Noto Sans Symbols" w:hAnsi="Noto Sans Symbols"/>
        <w:vertAlign w:val="baseline"/>
      </w:rPr>
    </w:lvl>
    <w:lvl w:ilvl="6">
      <w:start w:val="1"/>
      <w:numFmt w:val="bullet"/>
      <w:lvlText w:val="●"/>
      <w:lvlJc w:val="left"/>
      <w:pPr>
        <w:ind w:left="4419" w:hanging="360"/>
      </w:pPr>
      <w:rPr>
        <w:rFonts w:ascii="Noto Sans Symbols" w:cs="Noto Sans Symbols" w:eastAsia="Noto Sans Symbols" w:hAnsi="Noto Sans Symbols"/>
        <w:vertAlign w:val="baseline"/>
      </w:rPr>
    </w:lvl>
    <w:lvl w:ilvl="7">
      <w:start w:val="1"/>
      <w:numFmt w:val="bullet"/>
      <w:lvlText w:val="o"/>
      <w:lvlJc w:val="left"/>
      <w:pPr>
        <w:ind w:left="5139" w:hanging="360"/>
      </w:pPr>
      <w:rPr>
        <w:rFonts w:ascii="Courier New" w:cs="Courier New" w:eastAsia="Courier New" w:hAnsi="Courier New"/>
        <w:vertAlign w:val="baseline"/>
      </w:rPr>
    </w:lvl>
    <w:lvl w:ilvl="8">
      <w:start w:val="1"/>
      <w:numFmt w:val="bullet"/>
      <w:lvlText w:val="▪"/>
      <w:lvlJc w:val="left"/>
      <w:pPr>
        <w:ind w:left="5859"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360" w:hanging="360"/>
      </w:pPr>
      <w:rPr>
        <w:rFonts w:ascii="Noto Sans Symbols" w:cs="Noto Sans Symbols" w:eastAsia="Noto Sans Symbols" w:hAnsi="Noto Sans Symbols"/>
        <w:sz w:val="20"/>
        <w:szCs w:val="20"/>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540" w:hanging="360"/>
      </w:pPr>
      <w:rPr>
        <w:rFonts w:ascii="Noto Sans Symbols" w:cs="Noto Sans Symbols" w:eastAsia="Noto Sans Symbols" w:hAnsi="Noto Sans Symbols"/>
        <w:vertAlign w:val="baseline"/>
      </w:rPr>
    </w:lvl>
    <w:lvl w:ilvl="1">
      <w:start w:val="1"/>
      <w:numFmt w:val="bullet"/>
      <w:lvlText w:val="o"/>
      <w:lvlJc w:val="left"/>
      <w:pPr>
        <w:ind w:left="1260" w:hanging="360"/>
      </w:pPr>
      <w:rPr>
        <w:rFonts w:ascii="Courier New" w:cs="Courier New" w:eastAsia="Courier New" w:hAnsi="Courier New"/>
        <w:vertAlign w:val="baseline"/>
      </w:rPr>
    </w:lvl>
    <w:lvl w:ilvl="2">
      <w:start w:val="1"/>
      <w:numFmt w:val="bullet"/>
      <w:lvlText w:val="▪"/>
      <w:lvlJc w:val="left"/>
      <w:pPr>
        <w:ind w:left="1980" w:hanging="360"/>
      </w:pPr>
      <w:rPr>
        <w:rFonts w:ascii="Noto Sans Symbols" w:cs="Noto Sans Symbols" w:eastAsia="Noto Sans Symbols" w:hAnsi="Noto Sans Symbols"/>
        <w:vertAlign w:val="baseline"/>
      </w:rPr>
    </w:lvl>
    <w:lvl w:ilvl="3">
      <w:start w:val="1"/>
      <w:numFmt w:val="bullet"/>
      <w:lvlText w:val="●"/>
      <w:lvlJc w:val="left"/>
      <w:pPr>
        <w:ind w:left="2700" w:hanging="360"/>
      </w:pPr>
      <w:rPr>
        <w:rFonts w:ascii="Noto Sans Symbols" w:cs="Noto Sans Symbols" w:eastAsia="Noto Sans Symbols" w:hAnsi="Noto Sans Symbols"/>
        <w:vertAlign w:val="baseline"/>
      </w:rPr>
    </w:lvl>
    <w:lvl w:ilvl="4">
      <w:start w:val="1"/>
      <w:numFmt w:val="bullet"/>
      <w:lvlText w:val="o"/>
      <w:lvlJc w:val="left"/>
      <w:pPr>
        <w:ind w:left="3420" w:hanging="360"/>
      </w:pPr>
      <w:rPr>
        <w:rFonts w:ascii="Courier New" w:cs="Courier New" w:eastAsia="Courier New" w:hAnsi="Courier New"/>
        <w:vertAlign w:val="baseline"/>
      </w:rPr>
    </w:lvl>
    <w:lvl w:ilvl="5">
      <w:start w:val="1"/>
      <w:numFmt w:val="bullet"/>
      <w:lvlText w:val="▪"/>
      <w:lvlJc w:val="left"/>
      <w:pPr>
        <w:ind w:left="4140" w:hanging="360"/>
      </w:pPr>
      <w:rPr>
        <w:rFonts w:ascii="Noto Sans Symbols" w:cs="Noto Sans Symbols" w:eastAsia="Noto Sans Symbols" w:hAnsi="Noto Sans Symbols"/>
        <w:vertAlign w:val="baseline"/>
      </w:rPr>
    </w:lvl>
    <w:lvl w:ilvl="6">
      <w:start w:val="1"/>
      <w:numFmt w:val="bullet"/>
      <w:lvlText w:val="●"/>
      <w:lvlJc w:val="left"/>
      <w:pPr>
        <w:ind w:left="4860" w:hanging="360"/>
      </w:pPr>
      <w:rPr>
        <w:rFonts w:ascii="Noto Sans Symbols" w:cs="Noto Sans Symbols" w:eastAsia="Noto Sans Symbols" w:hAnsi="Noto Sans Symbols"/>
        <w:vertAlign w:val="baseline"/>
      </w:rPr>
    </w:lvl>
    <w:lvl w:ilvl="7">
      <w:start w:val="1"/>
      <w:numFmt w:val="bullet"/>
      <w:lvlText w:val="o"/>
      <w:lvlJc w:val="left"/>
      <w:pPr>
        <w:ind w:left="5580" w:hanging="360"/>
      </w:pPr>
      <w:rPr>
        <w:rFonts w:ascii="Courier New" w:cs="Courier New" w:eastAsia="Courier New" w:hAnsi="Courier New"/>
        <w:vertAlign w:val="baseline"/>
      </w:rPr>
    </w:lvl>
    <w:lvl w:ilvl="8">
      <w:start w:val="1"/>
      <w:numFmt w:val="bullet"/>
      <w:lvlText w:val="▪"/>
      <w:lvlJc w:val="left"/>
      <w:pPr>
        <w:ind w:left="630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360" w:hanging="360"/>
      </w:pPr>
      <w:rPr>
        <w:rFonts w:ascii="Noto Sans Symbols" w:cs="Noto Sans Symbols" w:eastAsia="Noto Sans Symbols" w:hAnsi="Noto Sans Symbols"/>
        <w:sz w:val="20"/>
        <w:szCs w:val="20"/>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6">
    <w:lvl w:ilvl="0">
      <w:start w:val="1"/>
      <w:numFmt w:val="bullet"/>
      <w:lvlText w:val="■"/>
      <w:lvlJc w:val="left"/>
      <w:pPr>
        <w:ind w:left="360" w:hanging="360"/>
      </w:pPr>
      <w:rPr>
        <w:rFonts w:ascii="Noto Sans Symbols" w:cs="Noto Sans Symbols" w:eastAsia="Noto Sans Symbols" w:hAnsi="Noto Sans Symbols"/>
        <w:sz w:val="20"/>
        <w:szCs w:val="20"/>
        <w:vertAlign w:val="baseline"/>
      </w:rPr>
    </w:lvl>
    <w:lvl w:ilvl="1">
      <w:start w:val="1"/>
      <w:numFmt w:val="bullet"/>
      <w:lvlText w:val="●"/>
      <w:lvlJc w:val="left"/>
      <w:pPr>
        <w:ind w:left="1127" w:hanging="227"/>
      </w:pPr>
      <w:rPr>
        <w:rFonts w:ascii="Noto Sans Symbols" w:cs="Noto Sans Symbols" w:eastAsia="Noto Sans Symbols" w:hAnsi="Noto Sans Symbols"/>
        <w:sz w:val="20"/>
        <w:szCs w:val="20"/>
        <w:vertAlign w:val="baseline"/>
      </w:rPr>
    </w:lvl>
    <w:lvl w:ilvl="2">
      <w:start w:val="1"/>
      <w:numFmt w:val="bullet"/>
      <w:lvlText w:val="▪"/>
      <w:lvlJc w:val="left"/>
      <w:pPr>
        <w:ind w:left="1980" w:hanging="360"/>
      </w:pPr>
      <w:rPr>
        <w:rFonts w:ascii="Noto Sans Symbols" w:cs="Noto Sans Symbols" w:eastAsia="Noto Sans Symbols" w:hAnsi="Noto Sans Symbols"/>
        <w:vertAlign w:val="baseline"/>
      </w:rPr>
    </w:lvl>
    <w:lvl w:ilvl="3">
      <w:start w:val="1"/>
      <w:numFmt w:val="bullet"/>
      <w:lvlText w:val="●"/>
      <w:lvlJc w:val="left"/>
      <w:pPr>
        <w:ind w:left="2700" w:hanging="360"/>
      </w:pPr>
      <w:rPr>
        <w:rFonts w:ascii="Noto Sans Symbols" w:cs="Noto Sans Symbols" w:eastAsia="Noto Sans Symbols" w:hAnsi="Noto Sans Symbols"/>
        <w:vertAlign w:val="baseline"/>
      </w:rPr>
    </w:lvl>
    <w:lvl w:ilvl="4">
      <w:start w:val="1"/>
      <w:numFmt w:val="bullet"/>
      <w:lvlText w:val="o"/>
      <w:lvlJc w:val="left"/>
      <w:pPr>
        <w:ind w:left="3420" w:hanging="360"/>
      </w:pPr>
      <w:rPr>
        <w:rFonts w:ascii="Courier New" w:cs="Courier New" w:eastAsia="Courier New" w:hAnsi="Courier New"/>
        <w:vertAlign w:val="baseline"/>
      </w:rPr>
    </w:lvl>
    <w:lvl w:ilvl="5">
      <w:start w:val="1"/>
      <w:numFmt w:val="bullet"/>
      <w:lvlText w:val="▪"/>
      <w:lvlJc w:val="left"/>
      <w:pPr>
        <w:ind w:left="4140" w:hanging="360"/>
      </w:pPr>
      <w:rPr>
        <w:rFonts w:ascii="Noto Sans Symbols" w:cs="Noto Sans Symbols" w:eastAsia="Noto Sans Symbols" w:hAnsi="Noto Sans Symbols"/>
        <w:vertAlign w:val="baseline"/>
      </w:rPr>
    </w:lvl>
    <w:lvl w:ilvl="6">
      <w:start w:val="1"/>
      <w:numFmt w:val="bullet"/>
      <w:lvlText w:val="●"/>
      <w:lvlJc w:val="left"/>
      <w:pPr>
        <w:ind w:left="4860" w:hanging="360"/>
      </w:pPr>
      <w:rPr>
        <w:rFonts w:ascii="Noto Sans Symbols" w:cs="Noto Sans Symbols" w:eastAsia="Noto Sans Symbols" w:hAnsi="Noto Sans Symbols"/>
        <w:vertAlign w:val="baseline"/>
      </w:rPr>
    </w:lvl>
    <w:lvl w:ilvl="7">
      <w:start w:val="1"/>
      <w:numFmt w:val="bullet"/>
      <w:lvlText w:val="o"/>
      <w:lvlJc w:val="left"/>
      <w:pPr>
        <w:ind w:left="5580" w:hanging="360"/>
      </w:pPr>
      <w:rPr>
        <w:rFonts w:ascii="Courier New" w:cs="Courier New" w:eastAsia="Courier New" w:hAnsi="Courier New"/>
        <w:vertAlign w:val="baseline"/>
      </w:rPr>
    </w:lvl>
    <w:lvl w:ilvl="8">
      <w:start w:val="1"/>
      <w:numFmt w:val="bullet"/>
      <w:lvlText w:val="▪"/>
      <w:lvlJc w:val="left"/>
      <w:pPr>
        <w:ind w:left="6300" w:hanging="360"/>
      </w:pPr>
      <w:rPr>
        <w:rFonts w:ascii="Noto Sans Symbols" w:cs="Noto Sans Symbols" w:eastAsia="Noto Sans Symbols" w:hAnsi="Noto Sans Symbols"/>
        <w:vertAlign w:val="baseline"/>
      </w:rPr>
    </w:lvl>
  </w:abstractNum>
  <w:abstractNum w:abstractNumId="17">
    <w:lvl w:ilvl="0">
      <w:start w:val="1"/>
      <w:numFmt w:val="bullet"/>
      <w:lvlText w:val="▪"/>
      <w:lvlJc w:val="left"/>
      <w:pPr>
        <w:ind w:left="540" w:hanging="360"/>
      </w:pPr>
      <w:rPr>
        <w:rFonts w:ascii="Noto Sans Symbols" w:cs="Noto Sans Symbols" w:eastAsia="Noto Sans Symbols" w:hAnsi="Noto Sans Symbols"/>
        <w:sz w:val="40"/>
        <w:szCs w:val="4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8">
    <w:lvl w:ilvl="0">
      <w:start w:val="1"/>
      <w:numFmt w:val="bullet"/>
      <w:lvlText w:val="▪"/>
      <w:lvlJc w:val="left"/>
      <w:pPr>
        <w:ind w:left="540" w:hanging="360"/>
      </w:pPr>
      <w:rPr>
        <w:rFonts w:ascii="Noto Sans Symbols" w:cs="Noto Sans Symbols" w:eastAsia="Noto Sans Symbols" w:hAnsi="Noto Sans Symbols"/>
        <w:sz w:val="40"/>
        <w:szCs w:val="40"/>
        <w:vertAlign w:val="baseline"/>
      </w:rPr>
    </w:lvl>
    <w:lvl w:ilvl="1">
      <w:start w:val="1"/>
      <w:numFmt w:val="bullet"/>
      <w:lvlText w:val="●"/>
      <w:lvlJc w:val="left"/>
      <w:pPr>
        <w:ind w:left="1440" w:hanging="360"/>
      </w:pPr>
      <w:rPr>
        <w:rFonts w:ascii="Noto Sans Symbols" w:cs="Noto Sans Symbols" w:eastAsia="Noto Sans Symbols" w:hAnsi="Noto Sans Symbols"/>
        <w:sz w:val="24"/>
        <w:szCs w:val="24"/>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9">
    <w:lvl w:ilvl="0">
      <w:start w:val="1"/>
      <w:numFmt w:val="bullet"/>
      <w:lvlText w:val="●"/>
      <w:lvlJc w:val="left"/>
      <w:pPr>
        <w:ind w:left="795" w:hanging="360"/>
      </w:pPr>
      <w:rPr>
        <w:rFonts w:ascii="Noto Sans Symbols" w:cs="Noto Sans Symbols" w:eastAsia="Noto Sans Symbols" w:hAnsi="Noto Sans Symbols"/>
        <w:vertAlign w:val="baseline"/>
      </w:rPr>
    </w:lvl>
    <w:lvl w:ilvl="1">
      <w:start w:val="1"/>
      <w:numFmt w:val="bullet"/>
      <w:lvlText w:val="o"/>
      <w:lvlJc w:val="left"/>
      <w:pPr>
        <w:ind w:left="1515" w:hanging="360"/>
      </w:pPr>
      <w:rPr>
        <w:rFonts w:ascii="Courier New" w:cs="Courier New" w:eastAsia="Courier New" w:hAnsi="Courier New"/>
        <w:vertAlign w:val="baseline"/>
      </w:rPr>
    </w:lvl>
    <w:lvl w:ilvl="2">
      <w:start w:val="1"/>
      <w:numFmt w:val="bullet"/>
      <w:lvlText w:val="▪"/>
      <w:lvlJc w:val="left"/>
      <w:pPr>
        <w:ind w:left="2235" w:hanging="360"/>
      </w:pPr>
      <w:rPr>
        <w:rFonts w:ascii="Noto Sans Symbols" w:cs="Noto Sans Symbols" w:eastAsia="Noto Sans Symbols" w:hAnsi="Noto Sans Symbols"/>
        <w:vertAlign w:val="baseline"/>
      </w:rPr>
    </w:lvl>
    <w:lvl w:ilvl="3">
      <w:start w:val="1"/>
      <w:numFmt w:val="bullet"/>
      <w:lvlText w:val="●"/>
      <w:lvlJc w:val="left"/>
      <w:pPr>
        <w:ind w:left="2955" w:hanging="360"/>
      </w:pPr>
      <w:rPr>
        <w:rFonts w:ascii="Noto Sans Symbols" w:cs="Noto Sans Symbols" w:eastAsia="Noto Sans Symbols" w:hAnsi="Noto Sans Symbols"/>
        <w:vertAlign w:val="baseline"/>
      </w:rPr>
    </w:lvl>
    <w:lvl w:ilvl="4">
      <w:start w:val="1"/>
      <w:numFmt w:val="bullet"/>
      <w:lvlText w:val="o"/>
      <w:lvlJc w:val="left"/>
      <w:pPr>
        <w:ind w:left="3675" w:hanging="360"/>
      </w:pPr>
      <w:rPr>
        <w:rFonts w:ascii="Courier New" w:cs="Courier New" w:eastAsia="Courier New" w:hAnsi="Courier New"/>
        <w:vertAlign w:val="baseline"/>
      </w:rPr>
    </w:lvl>
    <w:lvl w:ilvl="5">
      <w:start w:val="1"/>
      <w:numFmt w:val="bullet"/>
      <w:lvlText w:val="▪"/>
      <w:lvlJc w:val="left"/>
      <w:pPr>
        <w:ind w:left="4395" w:hanging="360"/>
      </w:pPr>
      <w:rPr>
        <w:rFonts w:ascii="Noto Sans Symbols" w:cs="Noto Sans Symbols" w:eastAsia="Noto Sans Symbols" w:hAnsi="Noto Sans Symbols"/>
        <w:vertAlign w:val="baseline"/>
      </w:rPr>
    </w:lvl>
    <w:lvl w:ilvl="6">
      <w:start w:val="1"/>
      <w:numFmt w:val="bullet"/>
      <w:lvlText w:val="●"/>
      <w:lvlJc w:val="left"/>
      <w:pPr>
        <w:ind w:left="5115" w:hanging="360"/>
      </w:pPr>
      <w:rPr>
        <w:rFonts w:ascii="Noto Sans Symbols" w:cs="Noto Sans Symbols" w:eastAsia="Noto Sans Symbols" w:hAnsi="Noto Sans Symbols"/>
        <w:vertAlign w:val="baseline"/>
      </w:rPr>
    </w:lvl>
    <w:lvl w:ilvl="7">
      <w:start w:val="1"/>
      <w:numFmt w:val="bullet"/>
      <w:lvlText w:val="o"/>
      <w:lvlJc w:val="left"/>
      <w:pPr>
        <w:ind w:left="5835" w:hanging="360"/>
      </w:pPr>
      <w:rPr>
        <w:rFonts w:ascii="Courier New" w:cs="Courier New" w:eastAsia="Courier New" w:hAnsi="Courier New"/>
        <w:vertAlign w:val="baseline"/>
      </w:rPr>
    </w:lvl>
    <w:lvl w:ilvl="8">
      <w:start w:val="1"/>
      <w:numFmt w:val="bullet"/>
      <w:lvlText w:val="▪"/>
      <w:lvlJc w:val="left"/>
      <w:pPr>
        <w:ind w:left="6555" w:hanging="360"/>
      </w:pPr>
      <w:rPr>
        <w:rFonts w:ascii="Noto Sans Symbols" w:cs="Noto Sans Symbols" w:eastAsia="Noto Sans Symbols" w:hAnsi="Noto Sans Symbols"/>
        <w:vertAlign w:val="baseline"/>
      </w:rPr>
    </w:lvl>
  </w:abstractNum>
  <w:abstractNum w:abstractNumId="20">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21">
    <w:lvl w:ilvl="0">
      <w:start w:val="1"/>
      <w:numFmt w:val="bullet"/>
      <w:lvlText w:val="▪"/>
      <w:lvlJc w:val="left"/>
      <w:pPr>
        <w:ind w:left="540" w:hanging="360"/>
      </w:pPr>
      <w:rPr>
        <w:rFonts w:ascii="Noto Sans Symbols" w:cs="Noto Sans Symbols" w:eastAsia="Noto Sans Symbols" w:hAnsi="Noto Sans Symbols"/>
        <w:sz w:val="40"/>
        <w:szCs w:val="4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2">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23">
    <w:lvl w:ilvl="0">
      <w:start w:val="1"/>
      <w:numFmt w:val="bullet"/>
      <w:lvlText w:val="▪"/>
      <w:lvlJc w:val="left"/>
      <w:pPr>
        <w:ind w:left="800" w:hanging="360"/>
      </w:pPr>
      <w:rPr>
        <w:rFonts w:ascii="Noto Sans Symbols" w:cs="Noto Sans Symbols" w:eastAsia="Noto Sans Symbols" w:hAnsi="Noto Sans Symbols"/>
        <w:sz w:val="40"/>
        <w:szCs w:val="40"/>
        <w:vertAlign w:val="baseline"/>
      </w:rPr>
    </w:lvl>
    <w:lvl w:ilvl="1">
      <w:start w:val="1"/>
      <w:numFmt w:val="bullet"/>
      <w:lvlText w:val="o"/>
      <w:lvlJc w:val="left"/>
      <w:pPr>
        <w:ind w:left="1700" w:hanging="360"/>
      </w:pPr>
      <w:rPr>
        <w:rFonts w:ascii="Courier New" w:cs="Courier New" w:eastAsia="Courier New" w:hAnsi="Courier New"/>
        <w:vertAlign w:val="baseline"/>
      </w:rPr>
    </w:lvl>
    <w:lvl w:ilvl="2">
      <w:start w:val="1"/>
      <w:numFmt w:val="bullet"/>
      <w:lvlText w:val="▪"/>
      <w:lvlJc w:val="left"/>
      <w:pPr>
        <w:ind w:left="2420" w:hanging="360"/>
      </w:pPr>
      <w:rPr>
        <w:rFonts w:ascii="Noto Sans Symbols" w:cs="Noto Sans Symbols" w:eastAsia="Noto Sans Symbols" w:hAnsi="Noto Sans Symbols"/>
        <w:vertAlign w:val="baseline"/>
      </w:rPr>
    </w:lvl>
    <w:lvl w:ilvl="3">
      <w:start w:val="1"/>
      <w:numFmt w:val="bullet"/>
      <w:lvlText w:val="●"/>
      <w:lvlJc w:val="left"/>
      <w:pPr>
        <w:ind w:left="3140" w:hanging="360"/>
      </w:pPr>
      <w:rPr>
        <w:rFonts w:ascii="Noto Sans Symbols" w:cs="Noto Sans Symbols" w:eastAsia="Noto Sans Symbols" w:hAnsi="Noto Sans Symbols"/>
        <w:vertAlign w:val="baseline"/>
      </w:rPr>
    </w:lvl>
    <w:lvl w:ilvl="4">
      <w:start w:val="1"/>
      <w:numFmt w:val="bullet"/>
      <w:lvlText w:val="o"/>
      <w:lvlJc w:val="left"/>
      <w:pPr>
        <w:ind w:left="3860" w:hanging="360"/>
      </w:pPr>
      <w:rPr>
        <w:rFonts w:ascii="Courier New" w:cs="Courier New" w:eastAsia="Courier New" w:hAnsi="Courier New"/>
        <w:vertAlign w:val="baseline"/>
      </w:rPr>
    </w:lvl>
    <w:lvl w:ilvl="5">
      <w:start w:val="1"/>
      <w:numFmt w:val="bullet"/>
      <w:lvlText w:val="▪"/>
      <w:lvlJc w:val="left"/>
      <w:pPr>
        <w:ind w:left="4580" w:hanging="360"/>
      </w:pPr>
      <w:rPr>
        <w:rFonts w:ascii="Noto Sans Symbols" w:cs="Noto Sans Symbols" w:eastAsia="Noto Sans Symbols" w:hAnsi="Noto Sans Symbols"/>
        <w:vertAlign w:val="baseline"/>
      </w:rPr>
    </w:lvl>
    <w:lvl w:ilvl="6">
      <w:start w:val="1"/>
      <w:numFmt w:val="bullet"/>
      <w:lvlText w:val="●"/>
      <w:lvlJc w:val="left"/>
      <w:pPr>
        <w:ind w:left="5300" w:hanging="360"/>
      </w:pPr>
      <w:rPr>
        <w:rFonts w:ascii="Noto Sans Symbols" w:cs="Noto Sans Symbols" w:eastAsia="Noto Sans Symbols" w:hAnsi="Noto Sans Symbols"/>
        <w:vertAlign w:val="baseline"/>
      </w:rPr>
    </w:lvl>
    <w:lvl w:ilvl="7">
      <w:start w:val="1"/>
      <w:numFmt w:val="bullet"/>
      <w:lvlText w:val="o"/>
      <w:lvlJc w:val="left"/>
      <w:pPr>
        <w:ind w:left="6020" w:hanging="360"/>
      </w:pPr>
      <w:rPr>
        <w:rFonts w:ascii="Courier New" w:cs="Courier New" w:eastAsia="Courier New" w:hAnsi="Courier New"/>
        <w:vertAlign w:val="baseline"/>
      </w:rPr>
    </w:lvl>
    <w:lvl w:ilvl="8">
      <w:start w:val="1"/>
      <w:numFmt w:val="bullet"/>
      <w:lvlText w:val="▪"/>
      <w:lvlJc w:val="left"/>
      <w:pPr>
        <w:ind w:left="6740" w:hanging="360"/>
      </w:pPr>
      <w:rPr>
        <w:rFonts w:ascii="Noto Sans Symbols" w:cs="Noto Sans Symbols" w:eastAsia="Noto Sans Symbols" w:hAnsi="Noto Sans Symbols"/>
        <w:vertAlign w:val="baseline"/>
      </w:rPr>
    </w:lvl>
  </w:abstractNum>
  <w:abstractNum w:abstractNumId="24">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25">
    <w:lvl w:ilvl="0">
      <w:start w:val="1"/>
      <w:numFmt w:val="bullet"/>
      <w:lvlText w:val="●"/>
      <w:lvlJc w:val="left"/>
      <w:pPr>
        <w:ind w:left="720" w:hanging="360"/>
      </w:pPr>
      <w:rPr>
        <w:rFonts w:ascii="Noto Sans Symbols" w:cs="Noto Sans Symbols" w:eastAsia="Noto Sans Symbols" w:hAnsi="Noto Sans Symbols"/>
        <w:b w:val="0"/>
        <w:i w:val="0"/>
        <w:sz w:val="24"/>
        <w:szCs w:val="24"/>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6">
    <w:lvl w:ilvl="0">
      <w:start w:val="1"/>
      <w:numFmt w:val="bullet"/>
      <w:lvlText w:val="●"/>
      <w:lvlJc w:val="left"/>
      <w:pPr>
        <w:ind w:left="720" w:hanging="360"/>
      </w:pPr>
      <w:rPr>
        <w:rFonts w:ascii="Noto Sans Symbols" w:cs="Noto Sans Symbols" w:eastAsia="Noto Sans Symbols" w:hAnsi="Noto Sans Symbols"/>
        <w:b w:val="0"/>
        <w:i w:val="0"/>
        <w:sz w:val="24"/>
        <w:szCs w:val="24"/>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29">
    <w:lvl w:ilvl="0">
      <w:start w:val="1"/>
      <w:numFmt w:val="bullet"/>
      <w:lvlText w:val="▪"/>
      <w:lvlJc w:val="left"/>
      <w:pPr>
        <w:ind w:left="540" w:hanging="360"/>
      </w:pPr>
      <w:rPr>
        <w:rFonts w:ascii="Noto Sans Symbols" w:cs="Noto Sans Symbols" w:eastAsia="Noto Sans Symbols" w:hAnsi="Noto Sans Symbols"/>
        <w:sz w:val="40"/>
        <w:szCs w:val="40"/>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30">
    <w:lvl w:ilvl="0">
      <w:start w:val="1"/>
      <w:numFmt w:val="bullet"/>
      <w:lvlText w:val="▪"/>
      <w:lvlJc w:val="left"/>
      <w:pPr>
        <w:ind w:left="540" w:hanging="360"/>
      </w:pPr>
      <w:rPr>
        <w:rFonts w:ascii="Noto Sans Symbols" w:cs="Noto Sans Symbols" w:eastAsia="Noto Sans Symbols" w:hAnsi="Noto Sans Symbols"/>
        <w:sz w:val="40"/>
        <w:szCs w:val="4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540" w:hanging="360"/>
      </w:pPr>
      <w:rPr>
        <w:rFonts w:ascii="Noto Sans Symbols" w:cs="Noto Sans Symbols" w:eastAsia="Noto Sans Symbols" w:hAnsi="Noto Sans Symbols"/>
        <w:sz w:val="20"/>
        <w:szCs w:val="20"/>
        <w:vertAlign w:val="baseline"/>
      </w:rPr>
    </w:lvl>
    <w:lvl w:ilvl="1">
      <w:start w:val="1"/>
      <w:numFmt w:val="bullet"/>
      <w:lvlText w:val="o"/>
      <w:lvlJc w:val="left"/>
      <w:pPr>
        <w:ind w:left="1260" w:hanging="360"/>
      </w:pPr>
      <w:rPr>
        <w:rFonts w:ascii="Courier New" w:cs="Courier New" w:eastAsia="Courier New" w:hAnsi="Courier New"/>
        <w:vertAlign w:val="baseline"/>
      </w:rPr>
    </w:lvl>
    <w:lvl w:ilvl="2">
      <w:start w:val="1"/>
      <w:numFmt w:val="bullet"/>
      <w:lvlText w:val="▪"/>
      <w:lvlJc w:val="left"/>
      <w:pPr>
        <w:ind w:left="1980" w:hanging="360"/>
      </w:pPr>
      <w:rPr>
        <w:rFonts w:ascii="Noto Sans Symbols" w:cs="Noto Sans Symbols" w:eastAsia="Noto Sans Symbols" w:hAnsi="Noto Sans Symbols"/>
        <w:vertAlign w:val="baseline"/>
      </w:rPr>
    </w:lvl>
    <w:lvl w:ilvl="3">
      <w:start w:val="1"/>
      <w:numFmt w:val="bullet"/>
      <w:lvlText w:val="●"/>
      <w:lvlJc w:val="left"/>
      <w:pPr>
        <w:ind w:left="2700" w:hanging="360"/>
      </w:pPr>
      <w:rPr>
        <w:rFonts w:ascii="Noto Sans Symbols" w:cs="Noto Sans Symbols" w:eastAsia="Noto Sans Symbols" w:hAnsi="Noto Sans Symbols"/>
        <w:vertAlign w:val="baseline"/>
      </w:rPr>
    </w:lvl>
    <w:lvl w:ilvl="4">
      <w:start w:val="1"/>
      <w:numFmt w:val="bullet"/>
      <w:lvlText w:val="o"/>
      <w:lvlJc w:val="left"/>
      <w:pPr>
        <w:ind w:left="3420" w:hanging="360"/>
      </w:pPr>
      <w:rPr>
        <w:rFonts w:ascii="Courier New" w:cs="Courier New" w:eastAsia="Courier New" w:hAnsi="Courier New"/>
        <w:vertAlign w:val="baseline"/>
      </w:rPr>
    </w:lvl>
    <w:lvl w:ilvl="5">
      <w:start w:val="1"/>
      <w:numFmt w:val="bullet"/>
      <w:lvlText w:val="▪"/>
      <w:lvlJc w:val="left"/>
      <w:pPr>
        <w:ind w:left="4140" w:hanging="360"/>
      </w:pPr>
      <w:rPr>
        <w:rFonts w:ascii="Noto Sans Symbols" w:cs="Noto Sans Symbols" w:eastAsia="Noto Sans Symbols" w:hAnsi="Noto Sans Symbols"/>
        <w:vertAlign w:val="baseline"/>
      </w:rPr>
    </w:lvl>
    <w:lvl w:ilvl="6">
      <w:start w:val="1"/>
      <w:numFmt w:val="bullet"/>
      <w:lvlText w:val="●"/>
      <w:lvlJc w:val="left"/>
      <w:pPr>
        <w:ind w:left="4860" w:hanging="360"/>
      </w:pPr>
      <w:rPr>
        <w:rFonts w:ascii="Noto Sans Symbols" w:cs="Noto Sans Symbols" w:eastAsia="Noto Sans Symbols" w:hAnsi="Noto Sans Symbols"/>
        <w:vertAlign w:val="baseline"/>
      </w:rPr>
    </w:lvl>
    <w:lvl w:ilvl="7">
      <w:start w:val="1"/>
      <w:numFmt w:val="bullet"/>
      <w:lvlText w:val="o"/>
      <w:lvlJc w:val="left"/>
      <w:pPr>
        <w:ind w:left="5580" w:hanging="360"/>
      </w:pPr>
      <w:rPr>
        <w:rFonts w:ascii="Courier New" w:cs="Courier New" w:eastAsia="Courier New" w:hAnsi="Courier New"/>
        <w:vertAlign w:val="baseline"/>
      </w:rPr>
    </w:lvl>
    <w:lvl w:ilvl="8">
      <w:start w:val="1"/>
      <w:numFmt w:val="bullet"/>
      <w:lvlText w:val="▪"/>
      <w:lvlJc w:val="left"/>
      <w:pPr>
        <w:ind w:left="6300" w:hanging="360"/>
      </w:pPr>
      <w:rPr>
        <w:rFonts w:ascii="Noto Sans Symbols" w:cs="Noto Sans Symbols" w:eastAsia="Noto Sans Symbols" w:hAnsi="Noto Sans Symbols"/>
        <w:vertAlign w:val="baseline"/>
      </w:rPr>
    </w:lvl>
  </w:abstractNum>
  <w:abstractNum w:abstractNumId="33">
    <w:lvl w:ilvl="0">
      <w:start w:val="1"/>
      <w:numFmt w:val="bullet"/>
      <w:lvlText w:val="■"/>
      <w:lvlJc w:val="left"/>
      <w:pPr>
        <w:ind w:left="360" w:hanging="360"/>
      </w:pPr>
      <w:rPr>
        <w:rFonts w:ascii="Noto Sans Symbols" w:cs="Noto Sans Symbols" w:eastAsia="Noto Sans Symbols" w:hAnsi="Noto Sans Symbols"/>
        <w:sz w:val="20"/>
        <w:szCs w:val="20"/>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34">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5">
    <w:lvl w:ilvl="0">
      <w:start w:val="1"/>
      <w:numFmt w:val="bullet"/>
      <w:lvlText w:val="▪"/>
      <w:lvlJc w:val="left"/>
      <w:pPr>
        <w:ind w:left="360" w:hanging="360"/>
      </w:pPr>
      <w:rPr>
        <w:rFonts w:ascii="Noto Sans Symbols" w:cs="Noto Sans Symbols" w:eastAsia="Noto Sans Symbols" w:hAnsi="Noto Sans Symbols"/>
        <w:b w:val="0"/>
        <w:i w:val="0"/>
        <w:sz w:val="24"/>
        <w:szCs w:val="24"/>
        <w:vertAlign w:val="baseline"/>
      </w:rPr>
    </w:lvl>
    <w:lvl w:ilvl="1">
      <w:start w:val="1"/>
      <w:numFmt w:val="bullet"/>
      <w:lvlText w:val="▪"/>
      <w:lvlJc w:val="left"/>
      <w:pPr>
        <w:ind w:left="634" w:hanging="360"/>
      </w:pPr>
      <w:rPr>
        <w:rFonts w:ascii="Noto Sans Symbols" w:cs="Noto Sans Symbols" w:eastAsia="Noto Sans Symbols" w:hAnsi="Noto Sans Symbols"/>
        <w:b w:val="0"/>
        <w:i w:val="0"/>
        <w:sz w:val="24"/>
        <w:szCs w:val="24"/>
        <w:vertAlign w:val="baseline"/>
      </w:rPr>
    </w:lvl>
    <w:lvl w:ilvl="2">
      <w:start w:val="1"/>
      <w:numFmt w:val="lowerRoman"/>
      <w:lvlText w:val="%3."/>
      <w:lvlJc w:val="right"/>
      <w:pPr>
        <w:ind w:left="2206" w:hanging="180"/>
      </w:pPr>
      <w:rPr>
        <w:vertAlign w:val="baseline"/>
      </w:rPr>
    </w:lvl>
    <w:lvl w:ilvl="3">
      <w:start w:val="1"/>
      <w:numFmt w:val="decimal"/>
      <w:lvlText w:val="%4."/>
      <w:lvlJc w:val="left"/>
      <w:pPr>
        <w:ind w:left="2926" w:hanging="360"/>
      </w:pPr>
      <w:rPr>
        <w:vertAlign w:val="baseline"/>
      </w:rPr>
    </w:lvl>
    <w:lvl w:ilvl="4">
      <w:start w:val="1"/>
      <w:numFmt w:val="lowerLetter"/>
      <w:lvlText w:val="%5."/>
      <w:lvlJc w:val="left"/>
      <w:pPr>
        <w:ind w:left="3646" w:hanging="360"/>
      </w:pPr>
      <w:rPr>
        <w:vertAlign w:val="baseline"/>
      </w:rPr>
    </w:lvl>
    <w:lvl w:ilvl="5">
      <w:start w:val="1"/>
      <w:numFmt w:val="lowerRoman"/>
      <w:lvlText w:val="%6."/>
      <w:lvlJc w:val="right"/>
      <w:pPr>
        <w:ind w:left="4366" w:hanging="180"/>
      </w:pPr>
      <w:rPr>
        <w:vertAlign w:val="baseline"/>
      </w:rPr>
    </w:lvl>
    <w:lvl w:ilvl="6">
      <w:start w:val="1"/>
      <w:numFmt w:val="decimal"/>
      <w:lvlText w:val="%7."/>
      <w:lvlJc w:val="left"/>
      <w:pPr>
        <w:ind w:left="5086" w:hanging="360"/>
      </w:pPr>
      <w:rPr>
        <w:vertAlign w:val="baseline"/>
      </w:rPr>
    </w:lvl>
    <w:lvl w:ilvl="7">
      <w:start w:val="1"/>
      <w:numFmt w:val="lowerLetter"/>
      <w:lvlText w:val="%8."/>
      <w:lvlJc w:val="left"/>
      <w:pPr>
        <w:ind w:left="5806" w:hanging="360"/>
      </w:pPr>
      <w:rPr>
        <w:vertAlign w:val="baseline"/>
      </w:rPr>
    </w:lvl>
    <w:lvl w:ilvl="8">
      <w:start w:val="1"/>
      <w:numFmt w:val="lowerRoman"/>
      <w:lvlText w:val="%9."/>
      <w:lvlJc w:val="right"/>
      <w:pPr>
        <w:ind w:left="6526" w:hanging="180"/>
      </w:pPr>
      <w:rPr>
        <w:vertAlign w:val="baseline"/>
      </w:rPr>
    </w:lvl>
  </w:abstractNum>
  <w:abstractNum w:abstractNumId="36">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1080" w:hanging="360"/>
      </w:pPr>
      <w:rPr>
        <w:rFonts w:ascii="Noto Sans Symbols" w:cs="Noto Sans Symbols" w:eastAsia="Noto Sans Symbols" w:hAnsi="Noto Sans Symbols"/>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7">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38">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39">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40">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41">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4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3">
    <w:lvl w:ilvl="0">
      <w:start w:val="1"/>
      <w:numFmt w:val="bullet"/>
      <w:lvlText w:val="■"/>
      <w:lvlJc w:val="left"/>
      <w:pPr>
        <w:ind w:left="540" w:hanging="360"/>
      </w:pPr>
      <w:rPr>
        <w:rFonts w:ascii="Noto Sans Symbols" w:cs="Noto Sans Symbols" w:eastAsia="Noto Sans Symbols" w:hAnsi="Noto Sans Symbols"/>
        <w:sz w:val="20"/>
        <w:szCs w:val="20"/>
        <w:vertAlign w:val="baseline"/>
      </w:rPr>
    </w:lvl>
    <w:lvl w:ilvl="1">
      <w:start w:val="1"/>
      <w:numFmt w:val="bullet"/>
      <w:lvlText w:val="o"/>
      <w:lvlJc w:val="left"/>
      <w:pPr>
        <w:ind w:left="1260" w:hanging="360"/>
      </w:pPr>
      <w:rPr>
        <w:rFonts w:ascii="Courier New" w:cs="Courier New" w:eastAsia="Courier New" w:hAnsi="Courier New"/>
        <w:vertAlign w:val="baseline"/>
      </w:rPr>
    </w:lvl>
    <w:lvl w:ilvl="2">
      <w:start w:val="1"/>
      <w:numFmt w:val="bullet"/>
      <w:lvlText w:val="▪"/>
      <w:lvlJc w:val="left"/>
      <w:pPr>
        <w:ind w:left="1980" w:hanging="360"/>
      </w:pPr>
      <w:rPr>
        <w:rFonts w:ascii="Noto Sans Symbols" w:cs="Noto Sans Symbols" w:eastAsia="Noto Sans Symbols" w:hAnsi="Noto Sans Symbols"/>
        <w:vertAlign w:val="baseline"/>
      </w:rPr>
    </w:lvl>
    <w:lvl w:ilvl="3">
      <w:start w:val="1"/>
      <w:numFmt w:val="bullet"/>
      <w:lvlText w:val="●"/>
      <w:lvlJc w:val="left"/>
      <w:pPr>
        <w:ind w:left="2700" w:hanging="360"/>
      </w:pPr>
      <w:rPr>
        <w:rFonts w:ascii="Noto Sans Symbols" w:cs="Noto Sans Symbols" w:eastAsia="Noto Sans Symbols" w:hAnsi="Noto Sans Symbols"/>
        <w:vertAlign w:val="baseline"/>
      </w:rPr>
    </w:lvl>
    <w:lvl w:ilvl="4">
      <w:start w:val="1"/>
      <w:numFmt w:val="bullet"/>
      <w:lvlText w:val="o"/>
      <w:lvlJc w:val="left"/>
      <w:pPr>
        <w:ind w:left="3420" w:hanging="360"/>
      </w:pPr>
      <w:rPr>
        <w:rFonts w:ascii="Courier New" w:cs="Courier New" w:eastAsia="Courier New" w:hAnsi="Courier New"/>
        <w:vertAlign w:val="baseline"/>
      </w:rPr>
    </w:lvl>
    <w:lvl w:ilvl="5">
      <w:start w:val="1"/>
      <w:numFmt w:val="bullet"/>
      <w:lvlText w:val="▪"/>
      <w:lvlJc w:val="left"/>
      <w:pPr>
        <w:ind w:left="4140" w:hanging="360"/>
      </w:pPr>
      <w:rPr>
        <w:rFonts w:ascii="Noto Sans Symbols" w:cs="Noto Sans Symbols" w:eastAsia="Noto Sans Symbols" w:hAnsi="Noto Sans Symbols"/>
        <w:vertAlign w:val="baseline"/>
      </w:rPr>
    </w:lvl>
    <w:lvl w:ilvl="6">
      <w:start w:val="1"/>
      <w:numFmt w:val="bullet"/>
      <w:lvlText w:val="●"/>
      <w:lvlJc w:val="left"/>
      <w:pPr>
        <w:ind w:left="4860" w:hanging="360"/>
      </w:pPr>
      <w:rPr>
        <w:rFonts w:ascii="Noto Sans Symbols" w:cs="Noto Sans Symbols" w:eastAsia="Noto Sans Symbols" w:hAnsi="Noto Sans Symbols"/>
        <w:vertAlign w:val="baseline"/>
      </w:rPr>
    </w:lvl>
    <w:lvl w:ilvl="7">
      <w:start w:val="1"/>
      <w:numFmt w:val="bullet"/>
      <w:lvlText w:val="o"/>
      <w:lvlJc w:val="left"/>
      <w:pPr>
        <w:ind w:left="5580" w:hanging="360"/>
      </w:pPr>
      <w:rPr>
        <w:rFonts w:ascii="Courier New" w:cs="Courier New" w:eastAsia="Courier New" w:hAnsi="Courier New"/>
        <w:vertAlign w:val="baseline"/>
      </w:rPr>
    </w:lvl>
    <w:lvl w:ilvl="8">
      <w:start w:val="1"/>
      <w:numFmt w:val="bullet"/>
      <w:lvlText w:val="▪"/>
      <w:lvlJc w:val="left"/>
      <w:pPr>
        <w:ind w:left="6300" w:hanging="360"/>
      </w:pPr>
      <w:rPr>
        <w:rFonts w:ascii="Noto Sans Symbols" w:cs="Noto Sans Symbols" w:eastAsia="Noto Sans Symbols" w:hAnsi="Noto Sans Symbols"/>
        <w:vertAlign w:val="baseline"/>
      </w:rPr>
    </w:lvl>
  </w:abstractNum>
  <w:abstractNum w:abstractNumId="4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5">
    <w:lvl w:ilvl="0">
      <w:start w:val="1"/>
      <w:numFmt w:val="bullet"/>
      <w:lvlText w:val="•"/>
      <w:lvlJc w:val="left"/>
      <w:pPr>
        <w:ind w:left="720" w:hanging="360"/>
      </w:pPr>
      <w:rPr>
        <w:rFonts w:ascii="Times New Roman" w:cs="Times New Roman" w:eastAsia="Times New Roman" w:hAnsi="Times New Roman"/>
        <w:vertAlign w:val="baseline"/>
      </w:rPr>
    </w:lvl>
    <w:lvl w:ilvl="1">
      <w:start w:val="1"/>
      <w:numFmt w:val="bullet"/>
      <w:lvlText w:val="•"/>
      <w:lvlJc w:val="left"/>
      <w:pPr>
        <w:ind w:left="1440" w:hanging="360"/>
      </w:pPr>
      <w:rPr>
        <w:rFonts w:ascii="Times New Roman" w:cs="Times New Roman" w:eastAsia="Times New Roman" w:hAnsi="Times New Roman"/>
        <w:vertAlign w:val="baseline"/>
      </w:rPr>
    </w:lvl>
    <w:lvl w:ilvl="2">
      <w:start w:val="171"/>
      <w:numFmt w:val="bullet"/>
      <w:lvlText w:val="•"/>
      <w:lvlJc w:val="left"/>
      <w:pPr>
        <w:ind w:left="2160" w:hanging="360"/>
      </w:pPr>
      <w:rPr>
        <w:rFonts w:ascii="Times New Roman" w:cs="Times New Roman" w:eastAsia="Times New Roman" w:hAnsi="Times New Roman"/>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360" w:hanging="360"/>
      </w:pPr>
      <w:rPr>
        <w:rFonts w:ascii="Noto Sans Symbols" w:cs="Noto Sans Symbols" w:eastAsia="Noto Sans Symbols" w:hAnsi="Noto Sans Symbols"/>
        <w:b w:val="0"/>
        <w:i w:val="0"/>
        <w:sz w:val="20"/>
        <w:szCs w:val="20"/>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48">
    <w:lvl w:ilvl="0">
      <w:start w:val="1"/>
      <w:numFmt w:val="bullet"/>
      <w:lvlText w:val="●"/>
      <w:lvlJc w:val="left"/>
      <w:pPr>
        <w:ind w:left="454" w:hanging="227"/>
      </w:pPr>
      <w:rPr>
        <w:rFonts w:ascii="Noto Sans Symbols" w:cs="Noto Sans Symbols" w:eastAsia="Noto Sans Symbols" w:hAnsi="Noto Sans Symbols"/>
        <w:sz w:val="20"/>
        <w:szCs w:val="20"/>
        <w:vertAlign w:val="baseline"/>
      </w:rPr>
    </w:lvl>
    <w:lvl w:ilvl="1">
      <w:start w:val="1"/>
      <w:numFmt w:val="bullet"/>
      <w:lvlText w:val="❖"/>
      <w:lvlJc w:val="left"/>
      <w:pPr>
        <w:ind w:left="872" w:hanging="132"/>
      </w:pPr>
      <w:rPr>
        <w:rFonts w:ascii="Noto Sans Symbols" w:cs="Noto Sans Symbols" w:eastAsia="Noto Sans Symbols" w:hAnsi="Noto Sans Symbols"/>
        <w:vertAlign w:val="baseline"/>
      </w:rPr>
    </w:lvl>
    <w:lvl w:ilvl="2">
      <w:start w:val="1"/>
      <w:numFmt w:val="bullet"/>
      <w:lvlText w:val="▪"/>
      <w:lvlJc w:val="left"/>
      <w:pPr>
        <w:ind w:left="1820" w:hanging="360"/>
      </w:pPr>
      <w:rPr>
        <w:rFonts w:ascii="Noto Sans Symbols" w:cs="Noto Sans Symbols" w:eastAsia="Noto Sans Symbols" w:hAnsi="Noto Sans Symbols"/>
        <w:vertAlign w:val="baseline"/>
      </w:rPr>
    </w:lvl>
    <w:lvl w:ilvl="3">
      <w:start w:val="1"/>
      <w:numFmt w:val="bullet"/>
      <w:lvlText w:val="●"/>
      <w:lvlJc w:val="left"/>
      <w:pPr>
        <w:ind w:left="2540" w:hanging="360"/>
      </w:pPr>
      <w:rPr>
        <w:rFonts w:ascii="Noto Sans Symbols" w:cs="Noto Sans Symbols" w:eastAsia="Noto Sans Symbols" w:hAnsi="Noto Sans Symbols"/>
        <w:vertAlign w:val="baseline"/>
      </w:rPr>
    </w:lvl>
    <w:lvl w:ilvl="4">
      <w:start w:val="1"/>
      <w:numFmt w:val="bullet"/>
      <w:lvlText w:val="o"/>
      <w:lvlJc w:val="left"/>
      <w:pPr>
        <w:ind w:left="3260" w:hanging="360"/>
      </w:pPr>
      <w:rPr>
        <w:rFonts w:ascii="Courier New" w:cs="Courier New" w:eastAsia="Courier New" w:hAnsi="Courier New"/>
        <w:vertAlign w:val="baseline"/>
      </w:rPr>
    </w:lvl>
    <w:lvl w:ilvl="5">
      <w:start w:val="1"/>
      <w:numFmt w:val="bullet"/>
      <w:lvlText w:val="▪"/>
      <w:lvlJc w:val="left"/>
      <w:pPr>
        <w:ind w:left="3980" w:hanging="360"/>
      </w:pPr>
      <w:rPr>
        <w:rFonts w:ascii="Noto Sans Symbols" w:cs="Noto Sans Symbols" w:eastAsia="Noto Sans Symbols" w:hAnsi="Noto Sans Symbols"/>
        <w:vertAlign w:val="baseline"/>
      </w:rPr>
    </w:lvl>
    <w:lvl w:ilvl="6">
      <w:start w:val="1"/>
      <w:numFmt w:val="bullet"/>
      <w:lvlText w:val="●"/>
      <w:lvlJc w:val="left"/>
      <w:pPr>
        <w:ind w:left="4700" w:hanging="360"/>
      </w:pPr>
      <w:rPr>
        <w:rFonts w:ascii="Noto Sans Symbols" w:cs="Noto Sans Symbols" w:eastAsia="Noto Sans Symbols" w:hAnsi="Noto Sans Symbols"/>
        <w:vertAlign w:val="baseline"/>
      </w:rPr>
    </w:lvl>
    <w:lvl w:ilvl="7">
      <w:start w:val="1"/>
      <w:numFmt w:val="bullet"/>
      <w:lvlText w:val="o"/>
      <w:lvlJc w:val="left"/>
      <w:pPr>
        <w:ind w:left="5420" w:hanging="360"/>
      </w:pPr>
      <w:rPr>
        <w:rFonts w:ascii="Courier New" w:cs="Courier New" w:eastAsia="Courier New" w:hAnsi="Courier New"/>
        <w:vertAlign w:val="baseline"/>
      </w:rPr>
    </w:lvl>
    <w:lvl w:ilvl="8">
      <w:start w:val="1"/>
      <w:numFmt w:val="bullet"/>
      <w:lvlText w:val="▪"/>
      <w:lvlJc w:val="left"/>
      <w:pPr>
        <w:ind w:left="6140" w:hanging="360"/>
      </w:pPr>
      <w:rPr>
        <w:rFonts w:ascii="Noto Sans Symbols" w:cs="Noto Sans Symbols" w:eastAsia="Noto Sans Symbols" w:hAnsi="Noto Sans Symbols"/>
        <w:vertAlign w:val="baseline"/>
      </w:rPr>
    </w:lvl>
  </w:abstractNum>
  <w:abstractNum w:abstractNumId="49">
    <w:lvl w:ilvl="0">
      <w:start w:val="1"/>
      <w:numFmt w:val="bullet"/>
      <w:lvlText w:val="●"/>
      <w:lvlJc w:val="left"/>
      <w:pPr>
        <w:ind w:left="360" w:hanging="360"/>
      </w:pPr>
      <w:rPr>
        <w:rFonts w:ascii="Noto Sans Symbols" w:cs="Noto Sans Symbols" w:eastAsia="Noto Sans Symbols" w:hAnsi="Noto Sans Symbols"/>
        <w:b w:val="0"/>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50">
    <w:lvl w:ilvl="0">
      <w:start w:val="1"/>
      <w:numFmt w:val="bullet"/>
      <w:lvlText w:val="●"/>
      <w:lvlJc w:val="left"/>
      <w:pPr>
        <w:ind w:left="794" w:hanging="227"/>
      </w:pPr>
      <w:rPr>
        <w:rFonts w:ascii="Noto Sans Symbols" w:cs="Noto Sans Symbols" w:eastAsia="Noto Sans Symbols" w:hAnsi="Noto Sans Symbols"/>
        <w:sz w:val="20"/>
        <w:szCs w:val="20"/>
        <w:vertAlign w:val="baseline"/>
      </w:rPr>
    </w:lvl>
    <w:lvl w:ilvl="1">
      <w:start w:val="1"/>
      <w:numFmt w:val="bullet"/>
      <w:lvlText w:val="o"/>
      <w:lvlJc w:val="left"/>
      <w:pPr>
        <w:ind w:left="1894" w:hanging="360"/>
      </w:pPr>
      <w:rPr>
        <w:rFonts w:ascii="Courier New" w:cs="Courier New" w:eastAsia="Courier New" w:hAnsi="Courier New"/>
        <w:vertAlign w:val="baseline"/>
      </w:rPr>
    </w:lvl>
    <w:lvl w:ilvl="2">
      <w:start w:val="1"/>
      <w:numFmt w:val="bullet"/>
      <w:lvlText w:val="▪"/>
      <w:lvlJc w:val="left"/>
      <w:pPr>
        <w:ind w:left="2614" w:hanging="360"/>
      </w:pPr>
      <w:rPr>
        <w:rFonts w:ascii="Noto Sans Symbols" w:cs="Noto Sans Symbols" w:eastAsia="Noto Sans Symbols" w:hAnsi="Noto Sans Symbols"/>
        <w:vertAlign w:val="baseline"/>
      </w:rPr>
    </w:lvl>
    <w:lvl w:ilvl="3">
      <w:start w:val="1"/>
      <w:numFmt w:val="bullet"/>
      <w:lvlText w:val="●"/>
      <w:lvlJc w:val="left"/>
      <w:pPr>
        <w:ind w:left="3334" w:hanging="360"/>
      </w:pPr>
      <w:rPr>
        <w:rFonts w:ascii="Noto Sans Symbols" w:cs="Noto Sans Symbols" w:eastAsia="Noto Sans Symbols" w:hAnsi="Noto Sans Symbols"/>
        <w:vertAlign w:val="baseline"/>
      </w:rPr>
    </w:lvl>
    <w:lvl w:ilvl="4">
      <w:start w:val="1"/>
      <w:numFmt w:val="bullet"/>
      <w:lvlText w:val="o"/>
      <w:lvlJc w:val="left"/>
      <w:pPr>
        <w:ind w:left="4054" w:hanging="360"/>
      </w:pPr>
      <w:rPr>
        <w:rFonts w:ascii="Courier New" w:cs="Courier New" w:eastAsia="Courier New" w:hAnsi="Courier New"/>
        <w:vertAlign w:val="baseline"/>
      </w:rPr>
    </w:lvl>
    <w:lvl w:ilvl="5">
      <w:start w:val="1"/>
      <w:numFmt w:val="bullet"/>
      <w:lvlText w:val="▪"/>
      <w:lvlJc w:val="left"/>
      <w:pPr>
        <w:ind w:left="4774" w:hanging="360"/>
      </w:pPr>
      <w:rPr>
        <w:rFonts w:ascii="Noto Sans Symbols" w:cs="Noto Sans Symbols" w:eastAsia="Noto Sans Symbols" w:hAnsi="Noto Sans Symbols"/>
        <w:vertAlign w:val="baseline"/>
      </w:rPr>
    </w:lvl>
    <w:lvl w:ilvl="6">
      <w:start w:val="1"/>
      <w:numFmt w:val="bullet"/>
      <w:lvlText w:val="●"/>
      <w:lvlJc w:val="left"/>
      <w:pPr>
        <w:ind w:left="5494" w:hanging="360"/>
      </w:pPr>
      <w:rPr>
        <w:rFonts w:ascii="Noto Sans Symbols" w:cs="Noto Sans Symbols" w:eastAsia="Noto Sans Symbols" w:hAnsi="Noto Sans Symbols"/>
        <w:vertAlign w:val="baseline"/>
      </w:rPr>
    </w:lvl>
    <w:lvl w:ilvl="7">
      <w:start w:val="1"/>
      <w:numFmt w:val="bullet"/>
      <w:lvlText w:val="o"/>
      <w:lvlJc w:val="left"/>
      <w:pPr>
        <w:ind w:left="6214" w:hanging="360"/>
      </w:pPr>
      <w:rPr>
        <w:rFonts w:ascii="Courier New" w:cs="Courier New" w:eastAsia="Courier New" w:hAnsi="Courier New"/>
        <w:vertAlign w:val="baseline"/>
      </w:rPr>
    </w:lvl>
    <w:lvl w:ilvl="8">
      <w:start w:val="1"/>
      <w:numFmt w:val="bullet"/>
      <w:lvlText w:val="▪"/>
      <w:lvlJc w:val="left"/>
      <w:pPr>
        <w:ind w:left="6934" w:hanging="360"/>
      </w:pPr>
      <w:rPr>
        <w:rFonts w:ascii="Noto Sans Symbols" w:cs="Noto Sans Symbols" w:eastAsia="Noto Sans Symbols" w:hAnsi="Noto Sans Symbols"/>
        <w:vertAlign w:val="baseline"/>
      </w:rPr>
    </w:lvl>
  </w:abstractNum>
  <w:abstractNum w:abstractNumId="51">
    <w:lvl w:ilvl="0">
      <w:start w:val="1"/>
      <w:numFmt w:val="bullet"/>
      <w:lvlText w:val="■"/>
      <w:lvlJc w:val="left"/>
      <w:pPr>
        <w:ind w:left="795" w:hanging="360"/>
      </w:pPr>
      <w:rPr>
        <w:rFonts w:ascii="Noto Sans Symbols" w:cs="Noto Sans Symbols" w:eastAsia="Noto Sans Symbols" w:hAnsi="Noto Sans Symbols"/>
        <w:sz w:val="20"/>
        <w:szCs w:val="20"/>
        <w:vertAlign w:val="baseline"/>
      </w:rPr>
    </w:lvl>
    <w:lvl w:ilvl="1">
      <w:start w:val="1"/>
      <w:numFmt w:val="bullet"/>
      <w:lvlText w:val="o"/>
      <w:lvlJc w:val="left"/>
      <w:pPr>
        <w:ind w:left="1515" w:hanging="360"/>
      </w:pPr>
      <w:rPr>
        <w:rFonts w:ascii="Courier New" w:cs="Courier New" w:eastAsia="Courier New" w:hAnsi="Courier New"/>
        <w:vertAlign w:val="baseline"/>
      </w:rPr>
    </w:lvl>
    <w:lvl w:ilvl="2">
      <w:start w:val="1"/>
      <w:numFmt w:val="bullet"/>
      <w:lvlText w:val="▪"/>
      <w:lvlJc w:val="left"/>
      <w:pPr>
        <w:ind w:left="2235" w:hanging="360"/>
      </w:pPr>
      <w:rPr>
        <w:rFonts w:ascii="Noto Sans Symbols" w:cs="Noto Sans Symbols" w:eastAsia="Noto Sans Symbols" w:hAnsi="Noto Sans Symbols"/>
        <w:vertAlign w:val="baseline"/>
      </w:rPr>
    </w:lvl>
    <w:lvl w:ilvl="3">
      <w:start w:val="1"/>
      <w:numFmt w:val="bullet"/>
      <w:lvlText w:val="●"/>
      <w:lvlJc w:val="left"/>
      <w:pPr>
        <w:ind w:left="2955" w:hanging="360"/>
      </w:pPr>
      <w:rPr>
        <w:rFonts w:ascii="Noto Sans Symbols" w:cs="Noto Sans Symbols" w:eastAsia="Noto Sans Symbols" w:hAnsi="Noto Sans Symbols"/>
        <w:vertAlign w:val="baseline"/>
      </w:rPr>
    </w:lvl>
    <w:lvl w:ilvl="4">
      <w:start w:val="1"/>
      <w:numFmt w:val="bullet"/>
      <w:lvlText w:val="o"/>
      <w:lvlJc w:val="left"/>
      <w:pPr>
        <w:ind w:left="3675" w:hanging="360"/>
      </w:pPr>
      <w:rPr>
        <w:rFonts w:ascii="Courier New" w:cs="Courier New" w:eastAsia="Courier New" w:hAnsi="Courier New"/>
        <w:vertAlign w:val="baseline"/>
      </w:rPr>
    </w:lvl>
    <w:lvl w:ilvl="5">
      <w:start w:val="1"/>
      <w:numFmt w:val="bullet"/>
      <w:lvlText w:val="▪"/>
      <w:lvlJc w:val="left"/>
      <w:pPr>
        <w:ind w:left="4395" w:hanging="360"/>
      </w:pPr>
      <w:rPr>
        <w:rFonts w:ascii="Noto Sans Symbols" w:cs="Noto Sans Symbols" w:eastAsia="Noto Sans Symbols" w:hAnsi="Noto Sans Symbols"/>
        <w:vertAlign w:val="baseline"/>
      </w:rPr>
    </w:lvl>
    <w:lvl w:ilvl="6">
      <w:start w:val="1"/>
      <w:numFmt w:val="bullet"/>
      <w:lvlText w:val="●"/>
      <w:lvlJc w:val="left"/>
      <w:pPr>
        <w:ind w:left="5115" w:hanging="360"/>
      </w:pPr>
      <w:rPr>
        <w:rFonts w:ascii="Noto Sans Symbols" w:cs="Noto Sans Symbols" w:eastAsia="Noto Sans Symbols" w:hAnsi="Noto Sans Symbols"/>
        <w:vertAlign w:val="baseline"/>
      </w:rPr>
    </w:lvl>
    <w:lvl w:ilvl="7">
      <w:start w:val="1"/>
      <w:numFmt w:val="bullet"/>
      <w:lvlText w:val="o"/>
      <w:lvlJc w:val="left"/>
      <w:pPr>
        <w:ind w:left="5835" w:hanging="360"/>
      </w:pPr>
      <w:rPr>
        <w:rFonts w:ascii="Courier New" w:cs="Courier New" w:eastAsia="Courier New" w:hAnsi="Courier New"/>
        <w:vertAlign w:val="baseline"/>
      </w:rPr>
    </w:lvl>
    <w:lvl w:ilvl="8">
      <w:start w:val="1"/>
      <w:numFmt w:val="bullet"/>
      <w:lvlText w:val="▪"/>
      <w:lvlJc w:val="left"/>
      <w:pPr>
        <w:ind w:left="6555" w:hanging="360"/>
      </w:pPr>
      <w:rPr>
        <w:rFonts w:ascii="Noto Sans Symbols" w:cs="Noto Sans Symbols" w:eastAsia="Noto Sans Symbols" w:hAnsi="Noto Sans Symbols"/>
        <w:vertAlign w:val="baseline"/>
      </w:rPr>
    </w:lvl>
  </w:abstractNum>
  <w:abstractNum w:abstractNumId="52">
    <w:lvl w:ilvl="0">
      <w:start w:val="1"/>
      <w:numFmt w:val="bullet"/>
      <w:lvlText w:val="■"/>
      <w:lvlJc w:val="left"/>
      <w:pPr>
        <w:ind w:left="36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3">
    <w:lvl w:ilvl="0">
      <w:start w:val="1"/>
      <w:numFmt w:val="bullet"/>
      <w:lvlText w:val="■"/>
      <w:lvlJc w:val="left"/>
      <w:pPr>
        <w:ind w:left="36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4">
    <w:lvl w:ilvl="0">
      <w:start w:val="1"/>
      <w:numFmt w:val="bullet"/>
      <w:lvlText w:val="■"/>
      <w:lvlJc w:val="left"/>
      <w:pPr>
        <w:ind w:left="360" w:hanging="360"/>
      </w:pPr>
      <w:rPr>
        <w:rFonts w:ascii="Noto Sans Symbols" w:cs="Noto Sans Symbols" w:eastAsia="Noto Sans Symbols" w:hAnsi="Noto Sans Symbols"/>
        <w:b w:val="0"/>
        <w:i w:val="0"/>
        <w:sz w:val="20"/>
        <w:szCs w:val="20"/>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55">
    <w:lvl w:ilvl="0">
      <w:start w:val="1"/>
      <w:numFmt w:val="bullet"/>
      <w:lvlText w:val="■"/>
      <w:lvlJc w:val="left"/>
      <w:pPr>
        <w:ind w:left="360" w:hanging="360"/>
      </w:pPr>
      <w:rPr>
        <w:rFonts w:ascii="Noto Sans Symbols" w:cs="Noto Sans Symbols" w:eastAsia="Noto Sans Symbols" w:hAnsi="Noto Sans Symbols"/>
        <w:b w:val="0"/>
        <w:i w:val="0"/>
        <w:sz w:val="20"/>
        <w:szCs w:val="20"/>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56">
    <w:lvl w:ilvl="0">
      <w:start w:val="1"/>
      <w:numFmt w:val="bullet"/>
      <w:lvlText w:val="■"/>
      <w:lvlJc w:val="left"/>
      <w:pPr>
        <w:ind w:left="360" w:hanging="360"/>
      </w:pPr>
      <w:rPr>
        <w:rFonts w:ascii="Noto Sans Symbols" w:cs="Noto Sans Symbols" w:eastAsia="Noto Sans Symbols" w:hAnsi="Noto Sans Symbols"/>
        <w:b w:val="0"/>
        <w:i w:val="0"/>
        <w:sz w:val="20"/>
        <w:szCs w:val="20"/>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57">
    <w:lvl w:ilvl="0">
      <w:start w:val="1"/>
      <w:numFmt w:val="bullet"/>
      <w:lvlText w:val="■"/>
      <w:lvlJc w:val="left"/>
      <w:pPr>
        <w:ind w:left="540" w:hanging="360"/>
      </w:pPr>
      <w:rPr>
        <w:rFonts w:ascii="Noto Sans Symbols" w:cs="Noto Sans Symbols" w:eastAsia="Noto Sans Symbols" w:hAnsi="Noto Sans Symbols"/>
        <w:sz w:val="20"/>
        <w:szCs w:val="20"/>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58">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59">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1080" w:hanging="360"/>
      </w:pPr>
      <w:rPr>
        <w:rFonts w:ascii="Times New Roman" w:cs="Times New Roman" w:eastAsia="Times New Roman" w:hAnsi="Times New Roman"/>
        <w:vertAlign w:val="baseline"/>
      </w:rPr>
    </w:lvl>
    <w:lvl w:ilvl="2">
      <w:start w:val="1"/>
      <w:numFmt w:val="bullet"/>
      <w:lvlText w:val="•"/>
      <w:lvlJc w:val="left"/>
      <w:pPr>
        <w:ind w:left="1800" w:hanging="360"/>
      </w:pPr>
      <w:rPr>
        <w:rFonts w:ascii="Times New Roman" w:cs="Times New Roman" w:eastAsia="Times New Roman" w:hAnsi="Times New Roman"/>
        <w:vertAlign w:val="baseline"/>
      </w:rPr>
    </w:lvl>
    <w:lvl w:ilvl="3">
      <w:start w:val="1"/>
      <w:numFmt w:val="bullet"/>
      <w:lvlText w:val="•"/>
      <w:lvlJc w:val="left"/>
      <w:pPr>
        <w:ind w:left="2520" w:hanging="360"/>
      </w:pPr>
      <w:rPr>
        <w:rFonts w:ascii="Times New Roman" w:cs="Times New Roman" w:eastAsia="Times New Roman" w:hAnsi="Times New Roman"/>
        <w:vertAlign w:val="baseline"/>
      </w:rPr>
    </w:lvl>
    <w:lvl w:ilvl="4">
      <w:start w:val="1"/>
      <w:numFmt w:val="bullet"/>
      <w:lvlText w:val="•"/>
      <w:lvlJc w:val="left"/>
      <w:pPr>
        <w:ind w:left="3240" w:hanging="360"/>
      </w:pPr>
      <w:rPr>
        <w:rFonts w:ascii="Times New Roman" w:cs="Times New Roman" w:eastAsia="Times New Roman" w:hAnsi="Times New Roman"/>
        <w:vertAlign w:val="baseline"/>
      </w:rPr>
    </w:lvl>
    <w:lvl w:ilvl="5">
      <w:start w:val="1"/>
      <w:numFmt w:val="bullet"/>
      <w:lvlText w:val="•"/>
      <w:lvlJc w:val="left"/>
      <w:pPr>
        <w:ind w:left="3960" w:hanging="360"/>
      </w:pPr>
      <w:rPr>
        <w:rFonts w:ascii="Times New Roman" w:cs="Times New Roman" w:eastAsia="Times New Roman" w:hAnsi="Times New Roman"/>
        <w:vertAlign w:val="baseline"/>
      </w:rPr>
    </w:lvl>
    <w:lvl w:ilvl="6">
      <w:start w:val="1"/>
      <w:numFmt w:val="bullet"/>
      <w:lvlText w:val="•"/>
      <w:lvlJc w:val="left"/>
      <w:pPr>
        <w:ind w:left="4680" w:hanging="360"/>
      </w:pPr>
      <w:rPr>
        <w:rFonts w:ascii="Times New Roman" w:cs="Times New Roman" w:eastAsia="Times New Roman" w:hAnsi="Times New Roman"/>
        <w:vertAlign w:val="baseline"/>
      </w:rPr>
    </w:lvl>
    <w:lvl w:ilvl="7">
      <w:start w:val="1"/>
      <w:numFmt w:val="bullet"/>
      <w:lvlText w:val="•"/>
      <w:lvlJc w:val="left"/>
      <w:pPr>
        <w:ind w:left="5400" w:hanging="360"/>
      </w:pPr>
      <w:rPr>
        <w:rFonts w:ascii="Times New Roman" w:cs="Times New Roman" w:eastAsia="Times New Roman" w:hAnsi="Times New Roman"/>
        <w:vertAlign w:val="baseline"/>
      </w:rPr>
    </w:lvl>
    <w:lvl w:ilvl="8">
      <w:start w:val="1"/>
      <w:numFmt w:val="bullet"/>
      <w:lvlText w:val="•"/>
      <w:lvlJc w:val="left"/>
      <w:pPr>
        <w:ind w:left="6120" w:hanging="360"/>
      </w:pPr>
      <w:rPr>
        <w:rFonts w:ascii="Times New Roman" w:cs="Times New Roman" w:eastAsia="Times New Roman" w:hAnsi="Times New Roman"/>
        <w:vertAlign w:val="baseline"/>
      </w:rPr>
    </w:lvl>
  </w:abstractNum>
  <w:abstractNum w:abstractNumId="60">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61">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1080" w:hanging="360"/>
      </w:pPr>
      <w:rPr>
        <w:rFonts w:ascii="Times New Roman" w:cs="Times New Roman" w:eastAsia="Times New Roman" w:hAnsi="Times New Roman"/>
        <w:vertAlign w:val="baseline"/>
      </w:rPr>
    </w:lvl>
    <w:lvl w:ilvl="2">
      <w:start w:val="1"/>
      <w:numFmt w:val="bullet"/>
      <w:lvlText w:val="•"/>
      <w:lvlJc w:val="left"/>
      <w:pPr>
        <w:ind w:left="1800" w:hanging="360"/>
      </w:pPr>
      <w:rPr>
        <w:rFonts w:ascii="Times New Roman" w:cs="Times New Roman" w:eastAsia="Times New Roman" w:hAnsi="Times New Roman"/>
        <w:vertAlign w:val="baseline"/>
      </w:rPr>
    </w:lvl>
    <w:lvl w:ilvl="3">
      <w:start w:val="1"/>
      <w:numFmt w:val="bullet"/>
      <w:lvlText w:val="•"/>
      <w:lvlJc w:val="left"/>
      <w:pPr>
        <w:ind w:left="2520" w:hanging="360"/>
      </w:pPr>
      <w:rPr>
        <w:rFonts w:ascii="Times New Roman" w:cs="Times New Roman" w:eastAsia="Times New Roman" w:hAnsi="Times New Roman"/>
        <w:vertAlign w:val="baseline"/>
      </w:rPr>
    </w:lvl>
    <w:lvl w:ilvl="4">
      <w:start w:val="1"/>
      <w:numFmt w:val="bullet"/>
      <w:lvlText w:val="•"/>
      <w:lvlJc w:val="left"/>
      <w:pPr>
        <w:ind w:left="3240" w:hanging="360"/>
      </w:pPr>
      <w:rPr>
        <w:rFonts w:ascii="Times New Roman" w:cs="Times New Roman" w:eastAsia="Times New Roman" w:hAnsi="Times New Roman"/>
        <w:vertAlign w:val="baseline"/>
      </w:rPr>
    </w:lvl>
    <w:lvl w:ilvl="5">
      <w:start w:val="1"/>
      <w:numFmt w:val="bullet"/>
      <w:lvlText w:val="•"/>
      <w:lvlJc w:val="left"/>
      <w:pPr>
        <w:ind w:left="3960" w:hanging="360"/>
      </w:pPr>
      <w:rPr>
        <w:rFonts w:ascii="Times New Roman" w:cs="Times New Roman" w:eastAsia="Times New Roman" w:hAnsi="Times New Roman"/>
        <w:vertAlign w:val="baseline"/>
      </w:rPr>
    </w:lvl>
    <w:lvl w:ilvl="6">
      <w:start w:val="1"/>
      <w:numFmt w:val="bullet"/>
      <w:lvlText w:val="•"/>
      <w:lvlJc w:val="left"/>
      <w:pPr>
        <w:ind w:left="4680" w:hanging="360"/>
      </w:pPr>
      <w:rPr>
        <w:rFonts w:ascii="Times New Roman" w:cs="Times New Roman" w:eastAsia="Times New Roman" w:hAnsi="Times New Roman"/>
        <w:vertAlign w:val="baseline"/>
      </w:rPr>
    </w:lvl>
    <w:lvl w:ilvl="7">
      <w:start w:val="1"/>
      <w:numFmt w:val="bullet"/>
      <w:lvlText w:val="•"/>
      <w:lvlJc w:val="left"/>
      <w:pPr>
        <w:ind w:left="5400" w:hanging="360"/>
      </w:pPr>
      <w:rPr>
        <w:rFonts w:ascii="Times New Roman" w:cs="Times New Roman" w:eastAsia="Times New Roman" w:hAnsi="Times New Roman"/>
        <w:vertAlign w:val="baseline"/>
      </w:rPr>
    </w:lvl>
    <w:lvl w:ilvl="8">
      <w:start w:val="1"/>
      <w:numFmt w:val="bullet"/>
      <w:lvlText w:val="•"/>
      <w:lvlJc w:val="left"/>
      <w:pPr>
        <w:ind w:left="6120" w:hanging="360"/>
      </w:pPr>
      <w:rPr>
        <w:rFonts w:ascii="Times New Roman" w:cs="Times New Roman" w:eastAsia="Times New Roman" w:hAnsi="Times New Roman"/>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left" w:leader="none" w:pos="737"/>
      </w:tabs>
      <w:spacing w:after="240" w:before="120" w:lineRule="auto"/>
      <w:ind w:left="737" w:hanging="737"/>
    </w:pPr>
    <w:rPr>
      <w:rFonts w:ascii="Tahoma" w:cs="Tahoma" w:eastAsia="Tahoma" w:hAnsi="Tahoma"/>
      <w:b w:val="1"/>
      <w:color w:val="000000"/>
      <w:sz w:val="32"/>
      <w:szCs w:val="32"/>
      <w:vertAlign w:val="baseline"/>
    </w:rPr>
  </w:style>
  <w:style w:type="paragraph" w:styleId="Heading2">
    <w:name w:val="heading 2"/>
    <w:basedOn w:val="Normal"/>
    <w:next w:val="Normal"/>
    <w:pPr>
      <w:keepNext w:val="1"/>
      <w:tabs>
        <w:tab w:val="left" w:leader="none" w:pos="737"/>
      </w:tabs>
      <w:spacing w:after="240" w:before="120" w:lineRule="auto"/>
      <w:ind w:left="737" w:hanging="737"/>
    </w:pPr>
    <w:rPr>
      <w:rFonts w:ascii="Tahoma" w:cs="Tahoma" w:eastAsia="Tahoma" w:hAnsi="Tahoma"/>
      <w:b w:val="1"/>
      <w:color w:val="000000"/>
      <w:sz w:val="28"/>
      <w:szCs w:val="28"/>
      <w:vertAlign w:val="baseline"/>
    </w:rPr>
  </w:style>
  <w:style w:type="paragraph" w:styleId="Heading3">
    <w:name w:val="heading 3"/>
    <w:basedOn w:val="Normal"/>
    <w:next w:val="Normal"/>
    <w:pPr>
      <w:keepNext w:val="1"/>
      <w:tabs>
        <w:tab w:val="left" w:leader="none" w:pos="737"/>
      </w:tabs>
      <w:spacing w:after="240" w:lineRule="auto"/>
      <w:ind w:left="737" w:hanging="737"/>
    </w:pPr>
    <w:rPr>
      <w:rFonts w:ascii="Tahoma" w:cs="Tahoma" w:eastAsia="Tahoma" w:hAnsi="Tahoma"/>
      <w:b w:val="1"/>
      <w:color w:val="000000"/>
      <w:sz w:val="24"/>
      <w:szCs w:val="24"/>
      <w:vertAlign w:val="baseline"/>
    </w:rPr>
  </w:style>
  <w:style w:type="paragraph" w:styleId="Heading4">
    <w:name w:val="heading 4"/>
    <w:basedOn w:val="Normal"/>
    <w:next w:val="Normal"/>
    <w:pPr>
      <w:keepNext w:val="1"/>
      <w:tabs>
        <w:tab w:val="left" w:leader="none" w:pos="737"/>
      </w:tabs>
      <w:spacing w:after="240" w:lineRule="auto"/>
      <w:ind w:left="737" w:hanging="737"/>
    </w:pPr>
    <w:rPr>
      <w:rFonts w:ascii="Tahoma" w:cs="Tahoma" w:eastAsia="Tahoma" w:hAnsi="Tahoma"/>
      <w:i w:val="1"/>
      <w:color w:val="000000"/>
      <w:sz w:val="24"/>
      <w:szCs w:val="24"/>
      <w:vertAlign w:val="baseline"/>
    </w:rPr>
  </w:style>
  <w:style w:type="paragraph" w:styleId="Heading5">
    <w:name w:val="heading 5"/>
    <w:basedOn w:val="Normal"/>
    <w:next w:val="Normal"/>
    <w:pPr>
      <w:keepNext w:val="1"/>
      <w:spacing w:after="240" w:lineRule="auto"/>
      <w:ind w:left="567"/>
    </w:pPr>
    <w:rPr>
      <w:rFonts w:ascii="Tahoma" w:cs="Tahoma" w:eastAsia="Tahoma" w:hAnsi="Tahoma"/>
      <w:i w:val="1"/>
      <w:color w:val="000000"/>
      <w:sz w:val="24"/>
      <w:szCs w:val="24"/>
      <w:vertAlign w:val="baseline"/>
    </w:rPr>
  </w:style>
  <w:style w:type="paragraph" w:styleId="Heading6">
    <w:name w:val="heading 6"/>
    <w:basedOn w:val="Normal"/>
    <w:next w:val="Normal"/>
    <w:pPr>
      <w:spacing w:after="60" w:before="240" w:lineRule="auto"/>
      <w:ind w:left="1152" w:hanging="1152"/>
    </w:pPr>
    <w:rPr>
      <w:rFonts w:ascii="Times New Roman" w:cs="Times New Roman" w:eastAsia="Times New Roman" w:hAnsi="Times New Roman"/>
      <w:i w:val="1"/>
      <w:color w:val="000000"/>
      <w:sz w:val="22"/>
      <w:szCs w:val="22"/>
      <w:vertAlign w:val="baseline"/>
    </w:rPr>
  </w:style>
  <w:style w:type="paragraph" w:styleId="Title">
    <w:name w:val="Title"/>
    <w:basedOn w:val="Normal"/>
    <w:next w:val="Normal"/>
    <w:pPr/>
    <w:rPr>
      <w:rFonts w:ascii="Tahoma" w:cs="Tahoma" w:eastAsia="Tahoma" w:hAnsi="Tahoma"/>
      <w:color w:val="000000"/>
      <w:sz w:val="52"/>
      <w:szCs w:val="52"/>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108.0" w:type="dxa"/>
        <w:bottom w:w="0.0" w:type="dxa"/>
        <w:right w:w="108.0" w:type="dxa"/>
      </w:tblCellMar>
    </w:tblPr>
  </w:style>
  <w:style w:type="table" w:styleId="Table43">
    <w:basedOn w:val="TableNormal"/>
    <w:tblPr>
      <w:tblStyleRowBandSize w:val="1"/>
      <w:tblStyleColBandSize w:val="1"/>
      <w:tblCellMar>
        <w:top w:w="0.0" w:type="dxa"/>
        <w:left w:w="108.0" w:type="dxa"/>
        <w:bottom w:w="0.0" w:type="dxa"/>
        <w:right w:w="108.0" w:type="dxa"/>
      </w:tblCellMar>
    </w:tblPr>
  </w:style>
  <w:style w:type="table" w:styleId="Table44">
    <w:basedOn w:val="TableNormal"/>
    <w:tblPr>
      <w:tblStyleRowBandSize w:val="1"/>
      <w:tblStyleColBandSize w:val="1"/>
      <w:tblCellMar>
        <w:top w:w="0.0" w:type="dxa"/>
        <w:left w:w="108.0" w:type="dxa"/>
        <w:bottom w:w="0.0" w:type="dxa"/>
        <w:right w:w="108.0" w:type="dxa"/>
      </w:tblCellMar>
    </w:tblPr>
  </w:style>
  <w:style w:type="table" w:styleId="Table45">
    <w:basedOn w:val="TableNormal"/>
    <w:tblPr>
      <w:tblStyleRowBandSize w:val="1"/>
      <w:tblStyleColBandSize w:val="1"/>
      <w:tblCellMar>
        <w:top w:w="0.0" w:type="dxa"/>
        <w:left w:w="108.0" w:type="dxa"/>
        <w:bottom w:w="0.0" w:type="dxa"/>
        <w:right w:w="108.0" w:type="dxa"/>
      </w:tblCellMar>
    </w:tblPr>
  </w:style>
  <w:style w:type="table" w:styleId="Table46">
    <w:basedOn w:val="TableNormal"/>
    <w:tblPr>
      <w:tblStyleRowBandSize w:val="1"/>
      <w:tblStyleColBandSize w:val="1"/>
      <w:tblCellMar>
        <w:top w:w="0.0" w:type="dxa"/>
        <w:left w:w="108.0" w:type="dxa"/>
        <w:bottom w:w="0.0" w:type="dxa"/>
        <w:right w:w="108.0" w:type="dxa"/>
      </w:tblCellMar>
    </w:tblPr>
  </w:style>
  <w:style w:type="table" w:styleId="Table47">
    <w:basedOn w:val="TableNormal"/>
    <w:tblPr>
      <w:tblStyleRowBandSize w:val="1"/>
      <w:tblStyleColBandSize w:val="1"/>
      <w:tblCellMar>
        <w:top w:w="0.0" w:type="dxa"/>
        <w:left w:w="108.0" w:type="dxa"/>
        <w:bottom w:w="0.0" w:type="dxa"/>
        <w:right w:w="108.0" w:type="dxa"/>
      </w:tblCellMar>
    </w:tblPr>
  </w:style>
  <w:style w:type="table" w:styleId="Table48">
    <w:basedOn w:val="TableNormal"/>
    <w:tblPr>
      <w:tblStyleRowBandSize w:val="1"/>
      <w:tblStyleColBandSize w:val="1"/>
      <w:tblCellMar>
        <w:top w:w="0.0" w:type="dxa"/>
        <w:left w:w="108.0" w:type="dxa"/>
        <w:bottom w:w="0.0" w:type="dxa"/>
        <w:right w:w="108.0" w:type="dxa"/>
      </w:tblCellMar>
    </w:tblPr>
  </w:style>
  <w:style w:type="table" w:styleId="Table49">
    <w:basedOn w:val="TableNormal"/>
    <w:tblPr>
      <w:tblStyleRowBandSize w:val="1"/>
      <w:tblStyleColBandSize w:val="1"/>
      <w:tblCellMar>
        <w:top w:w="0.0" w:type="dxa"/>
        <w:left w:w="108.0" w:type="dxa"/>
        <w:bottom w:w="0.0" w:type="dxa"/>
        <w:right w:w="108.0" w:type="dxa"/>
      </w:tblCellMar>
    </w:tblPr>
  </w:style>
  <w:style w:type="table" w:styleId="Table50">
    <w:basedOn w:val="TableNormal"/>
    <w:tblPr>
      <w:tblStyleRowBandSize w:val="1"/>
      <w:tblStyleColBandSize w:val="1"/>
      <w:tblCellMar>
        <w:top w:w="0.0" w:type="dxa"/>
        <w:left w:w="108.0" w:type="dxa"/>
        <w:bottom w:w="0.0" w:type="dxa"/>
        <w:right w:w="108.0" w:type="dxa"/>
      </w:tblCellMar>
    </w:tblPr>
  </w:style>
  <w:style w:type="table" w:styleId="Table51">
    <w:basedOn w:val="TableNormal"/>
    <w:tblPr>
      <w:tblStyleRowBandSize w:val="1"/>
      <w:tblStyleColBandSize w:val="1"/>
      <w:tblCellMar>
        <w:top w:w="0.0" w:type="dxa"/>
        <w:left w:w="108.0" w:type="dxa"/>
        <w:bottom w:w="0.0" w:type="dxa"/>
        <w:right w:w="108.0" w:type="dxa"/>
      </w:tblCellMar>
    </w:tblPr>
  </w:style>
  <w:style w:type="table" w:styleId="Table52">
    <w:basedOn w:val="TableNormal"/>
    <w:tblPr>
      <w:tblStyleRowBandSize w:val="1"/>
      <w:tblStyleColBandSize w:val="1"/>
      <w:tblCellMar>
        <w:top w:w="0.0" w:type="dxa"/>
        <w:left w:w="108.0" w:type="dxa"/>
        <w:bottom w:w="0.0" w:type="dxa"/>
        <w:right w:w="108.0" w:type="dxa"/>
      </w:tblCellMar>
    </w:tblPr>
  </w:style>
  <w:style w:type="table" w:styleId="Table53">
    <w:basedOn w:val="TableNormal"/>
    <w:tblPr>
      <w:tblStyleRowBandSize w:val="1"/>
      <w:tblStyleColBandSize w:val="1"/>
      <w:tblCellMar>
        <w:top w:w="0.0" w:type="dxa"/>
        <w:left w:w="108.0" w:type="dxa"/>
        <w:bottom w:w="0.0" w:type="dxa"/>
        <w:right w:w="108.0" w:type="dxa"/>
      </w:tblCellMar>
    </w:tblPr>
  </w:style>
  <w:style w:type="table" w:styleId="Table54">
    <w:basedOn w:val="TableNormal"/>
    <w:tblPr>
      <w:tblStyleRowBandSize w:val="1"/>
      <w:tblStyleColBandSize w:val="1"/>
      <w:tblCellMar>
        <w:top w:w="0.0" w:type="dxa"/>
        <w:left w:w="108.0" w:type="dxa"/>
        <w:bottom w:w="0.0" w:type="dxa"/>
        <w:right w:w="108.0" w:type="dxa"/>
      </w:tblCellMar>
    </w:tblPr>
  </w:style>
  <w:style w:type="table" w:styleId="Table55">
    <w:basedOn w:val="TableNormal"/>
    <w:tblPr>
      <w:tblStyleRowBandSize w:val="1"/>
      <w:tblStyleColBandSize w:val="1"/>
      <w:tblCellMar>
        <w:top w:w="0.0" w:type="dxa"/>
        <w:left w:w="108.0" w:type="dxa"/>
        <w:bottom w:w="0.0" w:type="dxa"/>
        <w:right w:w="108.0" w:type="dxa"/>
      </w:tblCellMar>
    </w:tblPr>
  </w:style>
  <w:style w:type="table" w:styleId="Table56">
    <w:basedOn w:val="TableNormal"/>
    <w:tblPr>
      <w:tblStyleRowBandSize w:val="1"/>
      <w:tblStyleColBandSize w:val="1"/>
      <w:tblCellMar>
        <w:top w:w="0.0" w:type="dxa"/>
        <w:left w:w="108.0" w:type="dxa"/>
        <w:bottom w:w="0.0" w:type="dxa"/>
        <w:right w:w="108.0" w:type="dxa"/>
      </w:tblCellMar>
    </w:tblPr>
  </w:style>
  <w:style w:type="table" w:styleId="Table57">
    <w:basedOn w:val="TableNormal"/>
    <w:tblPr>
      <w:tblStyleRowBandSize w:val="1"/>
      <w:tblStyleColBandSize w:val="1"/>
      <w:tblCellMar>
        <w:top w:w="0.0" w:type="dxa"/>
        <w:left w:w="108.0" w:type="dxa"/>
        <w:bottom w:w="0.0" w:type="dxa"/>
        <w:right w:w="108.0" w:type="dxa"/>
      </w:tblCellMar>
    </w:tblPr>
  </w:style>
  <w:style w:type="table" w:styleId="Table58">
    <w:basedOn w:val="TableNormal"/>
    <w:tblPr>
      <w:tblStyleRowBandSize w:val="1"/>
      <w:tblStyleColBandSize w:val="1"/>
      <w:tblCellMar>
        <w:top w:w="0.0" w:type="dxa"/>
        <w:left w:w="108.0" w:type="dxa"/>
        <w:bottom w:w="0.0" w:type="dxa"/>
        <w:right w:w="108.0" w:type="dxa"/>
      </w:tblCellMar>
    </w:tblPr>
  </w:style>
  <w:style w:type="table" w:styleId="Table59">
    <w:basedOn w:val="TableNormal"/>
    <w:tblPr>
      <w:tblStyleRowBandSize w:val="1"/>
      <w:tblStyleColBandSize w:val="1"/>
      <w:tblCellMar>
        <w:top w:w="0.0" w:type="dxa"/>
        <w:left w:w="108.0" w:type="dxa"/>
        <w:bottom w:w="0.0" w:type="dxa"/>
        <w:right w:w="108.0" w:type="dxa"/>
      </w:tblCellMar>
    </w:tblPr>
  </w:style>
  <w:style w:type="table" w:styleId="Table60">
    <w:basedOn w:val="TableNormal"/>
    <w:tblPr>
      <w:tblStyleRowBandSize w:val="1"/>
      <w:tblStyleColBandSize w:val="1"/>
      <w:tblCellMar>
        <w:top w:w="0.0" w:type="dxa"/>
        <w:left w:w="108.0" w:type="dxa"/>
        <w:bottom w:w="0.0" w:type="dxa"/>
        <w:right w:w="108.0" w:type="dxa"/>
      </w:tblCellMar>
    </w:tblPr>
  </w:style>
  <w:style w:type="table" w:styleId="Table61">
    <w:basedOn w:val="TableNormal"/>
    <w:tblPr>
      <w:tblStyleRowBandSize w:val="1"/>
      <w:tblStyleColBandSize w:val="1"/>
      <w:tblCellMar>
        <w:top w:w="0.0" w:type="dxa"/>
        <w:left w:w="108.0" w:type="dxa"/>
        <w:bottom w:w="0.0" w:type="dxa"/>
        <w:right w:w="108.0" w:type="dxa"/>
      </w:tblCellMar>
    </w:tblPr>
  </w:style>
  <w:style w:type="table" w:styleId="Table62">
    <w:basedOn w:val="TableNormal"/>
    <w:tblPr>
      <w:tblStyleRowBandSize w:val="1"/>
      <w:tblStyleColBandSize w:val="1"/>
      <w:tblCellMar>
        <w:top w:w="0.0" w:type="dxa"/>
        <w:left w:w="108.0" w:type="dxa"/>
        <w:bottom w:w="0.0" w:type="dxa"/>
        <w:right w:w="108.0" w:type="dxa"/>
      </w:tblCellMar>
    </w:tblPr>
  </w:style>
  <w:style w:type="table" w:styleId="Table63">
    <w:basedOn w:val="TableNormal"/>
    <w:tblPr>
      <w:tblStyleRowBandSize w:val="1"/>
      <w:tblStyleColBandSize w:val="1"/>
      <w:tblCellMar>
        <w:top w:w="0.0" w:type="dxa"/>
        <w:left w:w="108.0" w:type="dxa"/>
        <w:bottom w:w="0.0" w:type="dxa"/>
        <w:right w:w="108.0" w:type="dxa"/>
      </w:tblCellMar>
    </w:tblPr>
  </w:style>
  <w:style w:type="table" w:styleId="Table64">
    <w:basedOn w:val="TableNormal"/>
    <w:tblPr>
      <w:tblStyleRowBandSize w:val="1"/>
      <w:tblStyleColBandSize w:val="1"/>
      <w:tblCellMar>
        <w:top w:w="0.0" w:type="dxa"/>
        <w:left w:w="108.0" w:type="dxa"/>
        <w:bottom w:w="0.0" w:type="dxa"/>
        <w:right w:w="108.0" w:type="dxa"/>
      </w:tblCellMar>
    </w:tblPr>
  </w:style>
  <w:style w:type="table" w:styleId="Table65">
    <w:basedOn w:val="TableNormal"/>
    <w:tblPr>
      <w:tblStyleRowBandSize w:val="1"/>
      <w:tblStyleColBandSize w:val="1"/>
      <w:tblCellMar>
        <w:top w:w="0.0" w:type="dxa"/>
        <w:left w:w="108.0" w:type="dxa"/>
        <w:bottom w:w="0.0" w:type="dxa"/>
        <w:right w:w="108.0" w:type="dxa"/>
      </w:tblCellMar>
    </w:tblPr>
  </w:style>
  <w:style w:type="table" w:styleId="Table66">
    <w:basedOn w:val="TableNormal"/>
    <w:tblPr>
      <w:tblStyleRowBandSize w:val="1"/>
      <w:tblStyleColBandSize w:val="1"/>
      <w:tblCellMar>
        <w:top w:w="0.0" w:type="dxa"/>
        <w:left w:w="108.0" w:type="dxa"/>
        <w:bottom w:w="0.0" w:type="dxa"/>
        <w:right w:w="108.0" w:type="dxa"/>
      </w:tblCellMar>
    </w:tblPr>
  </w:style>
  <w:style w:type="table" w:styleId="Table67">
    <w:basedOn w:val="TableNormal"/>
    <w:tblPr>
      <w:tblStyleRowBandSize w:val="1"/>
      <w:tblStyleColBandSize w:val="1"/>
      <w:tblCellMar>
        <w:top w:w="0.0" w:type="dxa"/>
        <w:left w:w="108.0" w:type="dxa"/>
        <w:bottom w:w="0.0" w:type="dxa"/>
        <w:right w:w="108.0" w:type="dxa"/>
      </w:tblCellMar>
    </w:tblPr>
  </w:style>
  <w:style w:type="table" w:styleId="Table68">
    <w:basedOn w:val="TableNormal"/>
    <w:tblPr>
      <w:tblStyleRowBandSize w:val="1"/>
      <w:tblStyleColBandSize w:val="1"/>
      <w:tblCellMar>
        <w:top w:w="0.0" w:type="dxa"/>
        <w:left w:w="108.0" w:type="dxa"/>
        <w:bottom w:w="0.0" w:type="dxa"/>
        <w:right w:w="108.0" w:type="dxa"/>
      </w:tblCellMar>
    </w:tblPr>
  </w:style>
  <w:style w:type="table" w:styleId="Table69">
    <w:basedOn w:val="TableNormal"/>
    <w:tblPr>
      <w:tblStyleRowBandSize w:val="1"/>
      <w:tblStyleColBandSize w:val="1"/>
      <w:tblCellMar>
        <w:top w:w="0.0" w:type="dxa"/>
        <w:left w:w="108.0" w:type="dxa"/>
        <w:bottom w:w="0.0" w:type="dxa"/>
        <w:right w:w="108.0" w:type="dxa"/>
      </w:tblCellMar>
    </w:tblPr>
  </w:style>
  <w:style w:type="table" w:styleId="Table70">
    <w:basedOn w:val="TableNormal"/>
    <w:tblPr>
      <w:tblStyleRowBandSize w:val="1"/>
      <w:tblStyleColBandSize w:val="1"/>
      <w:tblCellMar>
        <w:top w:w="0.0" w:type="dxa"/>
        <w:left w:w="108.0" w:type="dxa"/>
        <w:bottom w:w="0.0" w:type="dxa"/>
        <w:right w:w="108.0" w:type="dxa"/>
      </w:tblCellMar>
    </w:tblPr>
  </w:style>
  <w:style w:type="table" w:styleId="Table7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safeguardingsheffieldchildren.org.uk" TargetMode="External"/><Relationship Id="rId42" Type="http://schemas.openxmlformats.org/officeDocument/2006/relationships/hyperlink" Target="mailto:NorthMast@sheffield.gcsx.gov.uk" TargetMode="External"/><Relationship Id="rId41" Type="http://schemas.openxmlformats.org/officeDocument/2006/relationships/hyperlink" Target="mailto:EastMast@sheffield.gcsx.gov.uk" TargetMode="External"/><Relationship Id="rId44" Type="http://schemas.openxmlformats.org/officeDocument/2006/relationships/hyperlink" Target="mailto:NorthMast@sheffield.gcsx.gov.uk" TargetMode="External"/><Relationship Id="rId43" Type="http://schemas.openxmlformats.org/officeDocument/2006/relationships/hyperlink" Target="mailto:WestMast@sheffield.gcsx.gov.uk" TargetMode="External"/><Relationship Id="rId46" Type="http://schemas.openxmlformats.org/officeDocument/2006/relationships/hyperlink" Target="mailto:WestMast@sheffield.gcsx.gov.uk" TargetMode="External"/><Relationship Id="rId45" Type="http://schemas.openxmlformats.org/officeDocument/2006/relationships/hyperlink" Target="mailto:EastMast@sheffield.gcsx.gov.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jpg"/><Relationship Id="rId48" Type="http://schemas.openxmlformats.org/officeDocument/2006/relationships/hyperlink" Target="http://www.gov.uk/government/publications" TargetMode="External"/><Relationship Id="rId47" Type="http://schemas.openxmlformats.org/officeDocument/2006/relationships/hyperlink" Target="https://assets.publishing.service.gov.uk/government/uploads/system/uploads/attachment_data/file/974907/EYFS_framework_-_March_2021.pdfEYFS" TargetMode="External"/><Relationship Id="rId49" Type="http://schemas.openxmlformats.org/officeDocument/2006/relationships/hyperlink" Target="http://www.gov.uk/government/publications"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image" Target="media/image3.png"/><Relationship Id="rId73" Type="http://schemas.openxmlformats.org/officeDocument/2006/relationships/hyperlink" Target="http://www.safeguardingsheffieldchildren.org" TargetMode="External"/><Relationship Id="rId72" Type="http://schemas.openxmlformats.org/officeDocument/2006/relationships/hyperlink" Target="http://www.safeguardingsheffieldchildren.org" TargetMode="External"/><Relationship Id="rId31" Type="http://schemas.openxmlformats.org/officeDocument/2006/relationships/hyperlink" Target="http://www.saferrecruitmentconsortium.org" TargetMode="External"/><Relationship Id="rId75" Type="http://schemas.openxmlformats.org/officeDocument/2006/relationships/hyperlink" Target="http://www.sheffield.gov.uk" TargetMode="External"/><Relationship Id="rId30" Type="http://schemas.openxmlformats.org/officeDocument/2006/relationships/hyperlink" Target="http://www.safeguardingsheffieldchildren.org" TargetMode="External"/><Relationship Id="rId74" Type="http://schemas.openxmlformats.org/officeDocument/2006/relationships/hyperlink" Target="http://www.sheffield.gov.uk/familycaf" TargetMode="External"/><Relationship Id="rId33" Type="http://schemas.openxmlformats.org/officeDocument/2006/relationships/image" Target="media/image7.png"/><Relationship Id="rId77" Type="http://schemas.openxmlformats.org/officeDocument/2006/relationships/hyperlink" Target="http://www.safeguardingsheffieldchildren.org" TargetMode="External"/><Relationship Id="rId32" Type="http://schemas.openxmlformats.org/officeDocument/2006/relationships/image" Target="media/image5.png"/><Relationship Id="rId76" Type="http://schemas.openxmlformats.org/officeDocument/2006/relationships/hyperlink" Target="http://www.safeguardingsheffieldchildren.org" TargetMode="External"/><Relationship Id="rId35" Type="http://schemas.openxmlformats.org/officeDocument/2006/relationships/hyperlink" Target="http://www.safeguardingsheffieldchildren.org" TargetMode="External"/><Relationship Id="rId79" Type="http://schemas.openxmlformats.org/officeDocument/2006/relationships/hyperlink" Target="http://www.sheffield.gov.uk/abuse" TargetMode="External"/><Relationship Id="rId34" Type="http://schemas.openxmlformats.org/officeDocument/2006/relationships/hyperlink" Target="http://www.safeguardingsheffieldchildren.org.uk" TargetMode="External"/><Relationship Id="rId78" Type="http://schemas.openxmlformats.org/officeDocument/2006/relationships/hyperlink" Target="mailto:EarlyHelpTraining@sheffield.gov.uk" TargetMode="External"/><Relationship Id="rId71" Type="http://schemas.openxmlformats.org/officeDocument/2006/relationships/hyperlink" Target="http://www.safeguardingsheffieldchildren.org" TargetMode="External"/><Relationship Id="rId70" Type="http://schemas.openxmlformats.org/officeDocument/2006/relationships/hyperlink" Target="http://www.safeguardingsheffieldchildren.org" TargetMode="External"/><Relationship Id="rId37" Type="http://schemas.openxmlformats.org/officeDocument/2006/relationships/hyperlink" Target="http://www.sheffield.gov.uk" TargetMode="External"/><Relationship Id="rId36" Type="http://schemas.openxmlformats.org/officeDocument/2006/relationships/hyperlink" Target="http://www.safeguardingsheffieldchildren.org" TargetMode="External"/><Relationship Id="rId39" Type="http://schemas.openxmlformats.org/officeDocument/2006/relationships/hyperlink" Target="http://www.sheffield.gov.uk/abuse" TargetMode="External"/><Relationship Id="rId38" Type="http://schemas.openxmlformats.org/officeDocument/2006/relationships/image" Target="media/image6.png"/><Relationship Id="rId62" Type="http://schemas.openxmlformats.org/officeDocument/2006/relationships/hyperlink" Target="http://www.safeguardingsheffieldchildren.org" TargetMode="External"/><Relationship Id="rId61" Type="http://schemas.openxmlformats.org/officeDocument/2006/relationships/hyperlink" Target="http://www.safeguardingsheffieldchildren.org" TargetMode="External"/><Relationship Id="rId20" Type="http://schemas.openxmlformats.org/officeDocument/2006/relationships/image" Target="media/image10.png"/><Relationship Id="rId64" Type="http://schemas.openxmlformats.org/officeDocument/2006/relationships/hyperlink" Target="http://www.safeguardingsheffieldchildren.org" TargetMode="External"/><Relationship Id="rId63" Type="http://schemas.openxmlformats.org/officeDocument/2006/relationships/hyperlink" Target="http://www.safeguardingsheffieldchildren.org" TargetMode="External"/><Relationship Id="rId22" Type="http://schemas.openxmlformats.org/officeDocument/2006/relationships/hyperlink" Target="http://www.safeguardingsheffieldchildren.org" TargetMode="External"/><Relationship Id="rId66" Type="http://schemas.openxmlformats.org/officeDocument/2006/relationships/hyperlink" Target="http://www.safeguardingsheffieldchildren.org" TargetMode="External"/><Relationship Id="rId21" Type="http://schemas.openxmlformats.org/officeDocument/2006/relationships/hyperlink" Target="http://www.safeguardingsheffieldchildren.org" TargetMode="External"/><Relationship Id="rId65" Type="http://schemas.openxmlformats.org/officeDocument/2006/relationships/hyperlink" Target="http://www.safeguardingsheffieldchildren.org" TargetMode="External"/><Relationship Id="rId24" Type="http://schemas.openxmlformats.org/officeDocument/2006/relationships/hyperlink" Target="http://www.safeguardingsheffieldchildren.org" TargetMode="External"/><Relationship Id="rId68" Type="http://schemas.openxmlformats.org/officeDocument/2006/relationships/hyperlink" Target="http://www.safeguardingsheffieldchildren.org" TargetMode="External"/><Relationship Id="rId23" Type="http://schemas.openxmlformats.org/officeDocument/2006/relationships/image" Target="media/image9.png"/><Relationship Id="rId67" Type="http://schemas.openxmlformats.org/officeDocument/2006/relationships/hyperlink" Target="http://www.safeguardingsheffieldchildren.org" TargetMode="External"/><Relationship Id="rId60" Type="http://schemas.openxmlformats.org/officeDocument/2006/relationships/hyperlink" Target="http://www.safeguardingsheffieldchildren.org" TargetMode="External"/><Relationship Id="rId26" Type="http://schemas.openxmlformats.org/officeDocument/2006/relationships/hyperlink" Target="http://www.safeguardingsheffieldchildren.org" TargetMode="External"/><Relationship Id="rId25" Type="http://schemas.openxmlformats.org/officeDocument/2006/relationships/hyperlink" Target="http://www.safeguardingsheffieldchildren.org" TargetMode="External"/><Relationship Id="rId69" Type="http://schemas.openxmlformats.org/officeDocument/2006/relationships/hyperlink" Target="http://www.safeguardingsheffieldchildren.org" TargetMode="External"/><Relationship Id="rId28" Type="http://schemas.openxmlformats.org/officeDocument/2006/relationships/hyperlink" Target="mailto:NorthMast@sheffield.gcsx.gov.uk" TargetMode="External"/><Relationship Id="rId27" Type="http://schemas.openxmlformats.org/officeDocument/2006/relationships/hyperlink" Target="mailto:EastMast@sheffield.gcsx.gov.uk" TargetMode="External"/><Relationship Id="rId29" Type="http://schemas.openxmlformats.org/officeDocument/2006/relationships/hyperlink" Target="http://www.safeguardingsheffieldchildren.org" TargetMode="External"/><Relationship Id="rId51" Type="http://schemas.openxmlformats.org/officeDocument/2006/relationships/hyperlink" Target="http://www.foundationyears.org.uk" TargetMode="External"/><Relationship Id="rId50" Type="http://schemas.openxmlformats.org/officeDocument/2006/relationships/hyperlink" Target="http://www.gov.uk/government/publications" TargetMode="External"/><Relationship Id="rId53" Type="http://schemas.openxmlformats.org/officeDocument/2006/relationships/hyperlink" Target="http://www.gov.uk/government/publications" TargetMode="External"/><Relationship Id="rId52" Type="http://schemas.openxmlformats.org/officeDocument/2006/relationships/hyperlink" Target="http://www.gov.uk/government/publications" TargetMode="External"/><Relationship Id="rId11" Type="http://schemas.openxmlformats.org/officeDocument/2006/relationships/header" Target="header2.xml"/><Relationship Id="rId55" Type="http://schemas.openxmlformats.org/officeDocument/2006/relationships/hyperlink" Target="http://www.gov.uk/government/publications" TargetMode="External"/><Relationship Id="rId10" Type="http://schemas.openxmlformats.org/officeDocument/2006/relationships/hyperlink" Target="http://www.safeguardingsheffieldchildren.org.uk" TargetMode="External"/><Relationship Id="rId54" Type="http://schemas.openxmlformats.org/officeDocument/2006/relationships/hyperlink" Target="http://www.gov.uk/government/publications" TargetMode="External"/><Relationship Id="rId13" Type="http://schemas.openxmlformats.org/officeDocument/2006/relationships/footer" Target="footer2.xml"/><Relationship Id="rId57" Type="http://schemas.openxmlformats.org/officeDocument/2006/relationships/hyperlink" Target="http://www.saferrecruitmentconsortium.org" TargetMode="External"/><Relationship Id="rId12" Type="http://schemas.openxmlformats.org/officeDocument/2006/relationships/header" Target="header1.xml"/><Relationship Id="rId56" Type="http://schemas.openxmlformats.org/officeDocument/2006/relationships/hyperlink" Target="http://www.gov.uk/government/publications" TargetMode="External"/><Relationship Id="rId15" Type="http://schemas.openxmlformats.org/officeDocument/2006/relationships/footer" Target="footer3.xml"/><Relationship Id="rId59" Type="http://schemas.openxmlformats.org/officeDocument/2006/relationships/hyperlink" Target="http://www.safeguardingsheffieldchildren.org" TargetMode="External"/><Relationship Id="rId14" Type="http://schemas.openxmlformats.org/officeDocument/2006/relationships/footer" Target="footer1.xml"/><Relationship Id="rId58" Type="http://schemas.openxmlformats.org/officeDocument/2006/relationships/hyperlink" Target="http://www.safeguardingsheffieldchildren.org" TargetMode="External"/><Relationship Id="rId17" Type="http://schemas.openxmlformats.org/officeDocument/2006/relationships/hyperlink" Target="http://www.safeguardingsheffieldchildren.org" TargetMode="External"/><Relationship Id="rId16" Type="http://schemas.openxmlformats.org/officeDocument/2006/relationships/image" Target="media/image8.png"/><Relationship Id="rId19" Type="http://schemas.openxmlformats.org/officeDocument/2006/relationships/hyperlink" Target="http://www.safeguardingsheffieldchildren.org" TargetMode="External"/><Relationship Id="rId18" Type="http://schemas.openxmlformats.org/officeDocument/2006/relationships/hyperlink" Target="http://www.safeguardingsheffieldchildren.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nc-sa/4.0/" TargetMode="External"/><Relationship Id="rId2"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hyperlink" Target="http://creativecommons.org/licenses/by-nc-sa/4.0/" TargetMode="External"/><Relationship Id="rId2"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hyperlink" Target="http://creativecommons.org/licenses/by-nc-sa/4.0/" TargetMode="External"/><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